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1B3" w:rsidRPr="00766A06" w:rsidRDefault="00B101B3" w:rsidP="002B6886">
      <w:pPr>
        <w:rPr>
          <w:rFonts w:ascii="Myriad Pro" w:hAnsi="Myriad Pro" w:cs="Arial"/>
          <w:szCs w:val="22"/>
        </w:rPr>
      </w:pPr>
    </w:p>
    <w:tbl>
      <w:tblPr>
        <w:tblW w:w="5000" w:type="pct"/>
        <w:tblCellMar>
          <w:left w:w="70" w:type="dxa"/>
          <w:right w:w="70" w:type="dxa"/>
        </w:tblCellMar>
        <w:tblLook w:val="0000"/>
      </w:tblPr>
      <w:tblGrid>
        <w:gridCol w:w="4889"/>
        <w:gridCol w:w="4889"/>
      </w:tblGrid>
      <w:tr w:rsidR="00760221" w:rsidRPr="00766A06">
        <w:tc>
          <w:tcPr>
            <w:tcW w:w="2500" w:type="pct"/>
          </w:tcPr>
          <w:p w:rsidR="00760221" w:rsidRPr="00766A06" w:rsidRDefault="009E2814" w:rsidP="002B6886">
            <w:pPr>
              <w:pStyle w:val="Titre"/>
              <w:jc w:val="left"/>
              <w:rPr>
                <w:rFonts w:ascii="Myriad Pro" w:hAnsi="Myriad Pro"/>
                <w:b w:val="0"/>
                <w:bCs w:val="0"/>
                <w:i w:val="0"/>
                <w:iCs w:val="0"/>
                <w:sz w:val="22"/>
                <w:szCs w:val="22"/>
                <w:u w:val="none"/>
              </w:rPr>
            </w:pPr>
            <w:bookmarkStart w:id="0" w:name="_Project_Document_Format"/>
            <w:bookmarkEnd w:id="0"/>
            <w:r w:rsidRPr="00766A06">
              <w:rPr>
                <w:rFonts w:ascii="Myriad Pro" w:hAnsi="Myriad Pro"/>
                <w:b w:val="0"/>
                <w:bCs w:val="0"/>
                <w:i w:val="0"/>
                <w:iCs w:val="0"/>
                <w:noProof/>
                <w:sz w:val="22"/>
                <w:szCs w:val="22"/>
                <w:u w:val="none"/>
                <w:rtl/>
              </w:rPr>
              <w:drawing>
                <wp:inline distT="0" distB="0" distL="0" distR="0">
                  <wp:extent cx="1737360" cy="1085850"/>
                  <wp:effectExtent l="19050" t="0" r="0" b="0"/>
                  <wp:docPr id="1" name="Image 1" descr="D:\Sauvegarde 2012\Entetes 2012\Entetes trilingues finaux\En-tête  Ministère.Trilingu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auvegarde 2012\Entetes 2012\Entetes trilingues finaux\En-tête  Ministère.Trilingues.png"/>
                          <pic:cNvPicPr>
                            <a:picLocks noChangeAspect="1" noChangeArrowheads="1"/>
                          </pic:cNvPicPr>
                        </pic:nvPicPr>
                        <pic:blipFill>
                          <a:blip r:embed="rId10" cstate="print"/>
                          <a:srcRect r="71865" b="88403"/>
                          <a:stretch>
                            <a:fillRect/>
                          </a:stretch>
                        </pic:blipFill>
                        <pic:spPr bwMode="auto">
                          <a:xfrm>
                            <a:off x="0" y="0"/>
                            <a:ext cx="1737360" cy="1085850"/>
                          </a:xfrm>
                          <a:prstGeom prst="rect">
                            <a:avLst/>
                          </a:prstGeom>
                          <a:noFill/>
                          <a:ln w="9525">
                            <a:noFill/>
                            <a:miter lim="800000"/>
                            <a:headEnd/>
                            <a:tailEnd/>
                          </a:ln>
                        </pic:spPr>
                      </pic:pic>
                    </a:graphicData>
                  </a:graphic>
                </wp:inline>
              </w:drawing>
            </w:r>
          </w:p>
        </w:tc>
        <w:tc>
          <w:tcPr>
            <w:tcW w:w="2500" w:type="pct"/>
          </w:tcPr>
          <w:p w:rsidR="00760221" w:rsidRPr="00766A06" w:rsidRDefault="00A77D13" w:rsidP="002B6886">
            <w:pPr>
              <w:pStyle w:val="Titre"/>
              <w:jc w:val="right"/>
              <w:rPr>
                <w:rFonts w:ascii="Myriad Pro" w:hAnsi="Myriad Pro"/>
                <w:b w:val="0"/>
                <w:bCs w:val="0"/>
                <w:i w:val="0"/>
                <w:iCs w:val="0"/>
                <w:sz w:val="22"/>
                <w:szCs w:val="22"/>
                <w:u w:val="none"/>
              </w:rPr>
            </w:pPr>
            <w:bookmarkStart w:id="1" w:name="OLE_LINK1"/>
            <w:bookmarkStart w:id="2" w:name="OLE_LINK2"/>
            <w:bookmarkStart w:id="3" w:name="OLE_LINK3"/>
            <w:r w:rsidRPr="00766A06">
              <w:rPr>
                <w:rFonts w:ascii="Myriad Pro" w:hAnsi="Myriad Pro"/>
                <w:noProof/>
              </w:rPr>
              <w:drawing>
                <wp:inline distT="0" distB="0" distL="0" distR="0">
                  <wp:extent cx="645160" cy="1492250"/>
                  <wp:effectExtent l="19050" t="0" r="2540" b="0"/>
                  <wp:docPr id="13" name="Image 1" descr="PNUD_Logo-Bleu-Tagline_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PNUD_Logo-Bleu-Tagline_Noir"/>
                          <pic:cNvPicPr>
                            <a:picLocks noChangeAspect="1" noChangeArrowheads="1"/>
                          </pic:cNvPicPr>
                        </pic:nvPicPr>
                        <pic:blipFill>
                          <a:blip r:embed="rId11" cstate="print"/>
                          <a:srcRect/>
                          <a:stretch>
                            <a:fillRect/>
                          </a:stretch>
                        </pic:blipFill>
                        <pic:spPr bwMode="auto">
                          <a:xfrm>
                            <a:off x="0" y="0"/>
                            <a:ext cx="645160" cy="1492250"/>
                          </a:xfrm>
                          <a:prstGeom prst="rect">
                            <a:avLst/>
                          </a:prstGeom>
                          <a:noFill/>
                          <a:ln w="9525">
                            <a:noFill/>
                            <a:miter lim="800000"/>
                            <a:headEnd/>
                            <a:tailEnd/>
                          </a:ln>
                        </pic:spPr>
                      </pic:pic>
                    </a:graphicData>
                  </a:graphic>
                </wp:inline>
              </w:drawing>
            </w:r>
            <w:bookmarkEnd w:id="1"/>
            <w:bookmarkEnd w:id="2"/>
            <w:bookmarkEnd w:id="3"/>
          </w:p>
          <w:p w:rsidR="00760221" w:rsidRPr="00766A06" w:rsidRDefault="00760221" w:rsidP="002B6886">
            <w:pPr>
              <w:pStyle w:val="Titre"/>
              <w:rPr>
                <w:rFonts w:ascii="Myriad Pro" w:hAnsi="Myriad Pro"/>
                <w:sz w:val="22"/>
                <w:szCs w:val="22"/>
              </w:rPr>
            </w:pPr>
          </w:p>
        </w:tc>
      </w:tr>
    </w:tbl>
    <w:p w:rsidR="003A2679" w:rsidRPr="00766A06" w:rsidRDefault="003A2679" w:rsidP="002B6886">
      <w:pPr>
        <w:jc w:val="center"/>
        <w:rPr>
          <w:rFonts w:ascii="Myriad Pro" w:hAnsi="Myriad Pro" w:cs="Arial"/>
          <w:b/>
          <w:szCs w:val="22"/>
        </w:rPr>
      </w:pPr>
    </w:p>
    <w:p w:rsidR="00B101B3" w:rsidRPr="00766A06" w:rsidRDefault="00B101B3" w:rsidP="002B6886">
      <w:pPr>
        <w:jc w:val="center"/>
        <w:rPr>
          <w:rFonts w:ascii="Myriad Pro" w:hAnsi="Myriad Pro" w:cs="Arial"/>
          <w:b/>
          <w:szCs w:val="22"/>
        </w:rPr>
      </w:pPr>
      <w:bookmarkStart w:id="4" w:name="_Toc184039383"/>
      <w:r w:rsidRPr="00766A06">
        <w:rPr>
          <w:rFonts w:ascii="Myriad Pro" w:hAnsi="Myriad Pro" w:cs="Arial"/>
          <w:b/>
          <w:szCs w:val="22"/>
        </w:rPr>
        <w:t>Programme des Nations Unies pour le Développement</w:t>
      </w:r>
      <w:bookmarkEnd w:id="4"/>
    </w:p>
    <w:p w:rsidR="00B101B3" w:rsidRPr="00766A06" w:rsidRDefault="00B101B3" w:rsidP="002B6886">
      <w:pPr>
        <w:jc w:val="center"/>
        <w:rPr>
          <w:rFonts w:ascii="Myriad Pro" w:hAnsi="Myriad Pro" w:cs="Arial"/>
          <w:b/>
          <w:szCs w:val="22"/>
        </w:rPr>
      </w:pPr>
    </w:p>
    <w:p w:rsidR="00B101B3" w:rsidRPr="00766A06" w:rsidRDefault="00B101B3" w:rsidP="002B6886">
      <w:pPr>
        <w:jc w:val="center"/>
        <w:rPr>
          <w:rFonts w:ascii="Myriad Pro" w:hAnsi="Myriad Pro" w:cs="Arial"/>
          <w:b/>
          <w:i/>
          <w:szCs w:val="22"/>
        </w:rPr>
      </w:pPr>
      <w:bookmarkStart w:id="5" w:name="_Toc184039384"/>
      <w:r w:rsidRPr="00766A06">
        <w:rPr>
          <w:rFonts w:ascii="Myriad Pro" w:hAnsi="Myriad Pro" w:cs="Arial"/>
          <w:b/>
          <w:i/>
          <w:szCs w:val="22"/>
        </w:rPr>
        <w:t>Pays : Maroc</w:t>
      </w:r>
      <w:bookmarkEnd w:id="5"/>
    </w:p>
    <w:p w:rsidR="00766A06" w:rsidRPr="00766A06" w:rsidRDefault="00766A06" w:rsidP="002B6886">
      <w:pPr>
        <w:jc w:val="center"/>
        <w:rPr>
          <w:rFonts w:ascii="Myriad Pro" w:hAnsi="Myriad Pro" w:cs="Arial"/>
          <w:b/>
          <w:szCs w:val="22"/>
        </w:rPr>
      </w:pPr>
    </w:p>
    <w:p w:rsidR="00766A06" w:rsidRPr="00766A06" w:rsidRDefault="00766A06" w:rsidP="00766A06">
      <w:pPr>
        <w:jc w:val="center"/>
        <w:rPr>
          <w:rFonts w:ascii="Myriad Pro" w:hAnsi="Myriad Pro"/>
          <w:b/>
          <w:sz w:val="24"/>
          <w:szCs w:val="22"/>
        </w:rPr>
      </w:pPr>
      <w:bookmarkStart w:id="6" w:name="_Toc184039381"/>
      <w:r w:rsidRPr="00766A06">
        <w:rPr>
          <w:rFonts w:ascii="Myriad Pro" w:hAnsi="Myriad Pro"/>
          <w:b/>
          <w:sz w:val="24"/>
          <w:szCs w:val="22"/>
        </w:rPr>
        <w:t>DOCUMENT DE PROJET</w:t>
      </w:r>
      <w:bookmarkEnd w:id="6"/>
    </w:p>
    <w:p w:rsidR="00766A06" w:rsidRPr="00766A06" w:rsidRDefault="00766A06" w:rsidP="00766A06">
      <w:pPr>
        <w:jc w:val="center"/>
        <w:rPr>
          <w:rFonts w:ascii="Myriad Pro" w:hAnsi="Myriad Pro" w:cs="Arial"/>
          <w:b/>
          <w:szCs w:val="22"/>
        </w:rPr>
      </w:pPr>
    </w:p>
    <w:p w:rsidR="00C47CB9" w:rsidRPr="00766A06" w:rsidRDefault="00C47CB9" w:rsidP="002B6886">
      <w:pPr>
        <w:jc w:val="center"/>
        <w:rPr>
          <w:rFonts w:ascii="Myriad Pro" w:hAnsi="Myriad Pro" w:cs="Arial"/>
          <w:b/>
          <w:szCs w:val="22"/>
        </w:rPr>
      </w:pPr>
    </w:p>
    <w:p w:rsidR="00905514" w:rsidRPr="00766A06" w:rsidRDefault="00905514" w:rsidP="002B6886">
      <w:pPr>
        <w:jc w:val="center"/>
        <w:rPr>
          <w:rFonts w:ascii="Myriad Pro" w:hAnsi="Myriad Pro" w:cs="Arial"/>
          <w:b/>
          <w:bCs/>
          <w:noProof/>
          <w:sz w:val="28"/>
          <w:szCs w:val="28"/>
          <w:lang w:eastAsia="fr-FR"/>
        </w:rPr>
      </w:pPr>
      <w:bookmarkStart w:id="7" w:name="_Toc184039386"/>
      <w:bookmarkEnd w:id="7"/>
      <w:r w:rsidRPr="00766A06">
        <w:rPr>
          <w:rFonts w:ascii="Myriad Pro" w:hAnsi="Myriad Pro"/>
          <w:b/>
          <w:bCs/>
          <w:sz w:val="28"/>
          <w:szCs w:val="28"/>
        </w:rPr>
        <w:t>Appui à l’amélioration de l’accueil des usagers dans les services publics</w:t>
      </w:r>
      <w:r w:rsidRPr="00766A06">
        <w:rPr>
          <w:rFonts w:ascii="Myriad Pro" w:hAnsi="Myriad Pro" w:cs="Arial"/>
          <w:b/>
          <w:bCs/>
          <w:noProof/>
          <w:sz w:val="28"/>
          <w:szCs w:val="28"/>
          <w:lang w:eastAsia="fr-FR"/>
        </w:rPr>
        <w:t xml:space="preserve"> </w:t>
      </w:r>
    </w:p>
    <w:p w:rsidR="00905514" w:rsidRPr="00766A06" w:rsidRDefault="00905514" w:rsidP="002B6886">
      <w:pPr>
        <w:jc w:val="center"/>
        <w:rPr>
          <w:rFonts w:ascii="Myriad Pro" w:hAnsi="Myriad Pro" w:cs="Arial"/>
          <w:noProof/>
          <w:szCs w:val="22"/>
          <w:lang w:eastAsia="fr-FR"/>
        </w:rPr>
      </w:pPr>
    </w:p>
    <w:p w:rsidR="00760221" w:rsidRPr="00766A06" w:rsidRDefault="00B03FEE" w:rsidP="002B6886">
      <w:pPr>
        <w:jc w:val="center"/>
        <w:rPr>
          <w:rFonts w:ascii="Myriad Pro" w:hAnsi="Myriad Pro" w:cs="Arial"/>
          <w:b/>
          <w:szCs w:val="22"/>
        </w:rPr>
      </w:pPr>
      <w:r w:rsidRPr="00B03FEE">
        <w:rPr>
          <w:rFonts w:ascii="Myriad Pro" w:hAnsi="Myriad Pro" w:cs="Arial"/>
          <w:noProof/>
          <w:szCs w:val="22"/>
          <w:lang w:eastAsia="fr-FR"/>
        </w:rPr>
      </w:r>
      <w:r w:rsidRPr="00B03FEE">
        <w:rPr>
          <w:rFonts w:ascii="Myriad Pro" w:hAnsi="Myriad Pro" w:cs="Arial"/>
          <w:noProof/>
          <w:szCs w:val="22"/>
          <w:lang w:eastAsia="fr-FR"/>
        </w:rPr>
        <w:pict>
          <v:shapetype id="_x0000_t202" coordsize="21600,21600" o:spt="202" path="m,l,21600r21600,l21600,xe">
            <v:stroke joinstyle="miter"/>
            <v:path gradientshapeok="t" o:connecttype="rect"/>
          </v:shapetype>
          <v:shape id="Text Box 20" o:spid="_x0000_s1044" type="#_x0000_t202" style="width:477pt;height:199.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">
            <v:textbox>
              <w:txbxContent>
                <w:p w:rsidR="00D558DC" w:rsidRPr="00766A06" w:rsidRDefault="00D558DC" w:rsidP="00760221">
                  <w:pPr>
                    <w:jc w:val="center"/>
                    <w:rPr>
                      <w:rFonts w:ascii="Myriad Pro" w:hAnsi="Myriad Pro"/>
                      <w:b/>
                      <w:bCs/>
                      <w:szCs w:val="22"/>
                    </w:rPr>
                  </w:pPr>
                  <w:r w:rsidRPr="00766A06">
                    <w:rPr>
                      <w:rFonts w:ascii="Myriad Pro" w:hAnsi="Myriad Pro"/>
                      <w:b/>
                      <w:bCs/>
                      <w:szCs w:val="22"/>
                    </w:rPr>
                    <w:t xml:space="preserve">Description </w:t>
                  </w:r>
                </w:p>
                <w:p w:rsidR="00D558DC" w:rsidRPr="00766A06" w:rsidRDefault="00D558DC" w:rsidP="00415098">
                  <w:pPr>
                    <w:rPr>
                      <w:rFonts w:ascii="Myriad Pro" w:hAnsi="Myriad Pro"/>
                      <w:szCs w:val="22"/>
                    </w:rPr>
                  </w:pPr>
                  <w:r w:rsidRPr="00766A06">
                    <w:rPr>
                      <w:rFonts w:ascii="Myriad Pro" w:hAnsi="Myriad Pro"/>
                      <w:szCs w:val="22"/>
                    </w:rPr>
                    <w:t>Le projet d’appui à l’amélioration de l’accueil des usagers dans les services publics est le fruit d’un partenariat entre le MFPMA et le PNUD. S’inscrivant dans le nouveau contexte normatif issu de la nouvelle Constitution adoptée en juillet 2011 ainsi que dans la stratégie gouvernementale de modernisation de l’administration, ce projet bénéficiera des synergies offertes par l’action concertée du PNUD et du gouvernement marocain dans les régions visées par le CPD.  Il consiste à expérimenter une méthodologie d’amélioration de l’accueil dans certains services publics de sites pilotes dans des territoires rural et urbain à partir d’un audit de ces services et d’une enquête de perception des usagers. Cette connaissance fine du fonctionnement des services publics et de l’interaction entre usagers et administrations publiques permettra d’élaborer des plans réalistes d’amélioration de l’accueil au niveau des sites pilotes. Par la suite, une ap</w:t>
                  </w:r>
                  <w:bookmarkStart w:id="8" w:name="_GoBack"/>
                  <w:bookmarkEnd w:id="8"/>
                  <w:r w:rsidRPr="00766A06">
                    <w:rPr>
                      <w:rFonts w:ascii="Myriad Pro" w:hAnsi="Myriad Pro"/>
                      <w:szCs w:val="22"/>
                    </w:rPr>
                    <w:t xml:space="preserve">proche de généralisation reposera sur l’adoption  d’un référentiel « Accueil qualité » ainsi que sur des outils spécifiques comme  un système de capitalisation et de gestion des connaissances du processus d’amélioration de l’accueil, un système de suivi-évaluation et un guide méthodologique. </w:t>
                  </w:r>
                </w:p>
                <w:p w:rsidR="00D558DC" w:rsidRPr="00C47CB9" w:rsidRDefault="00D558DC" w:rsidP="008351E6">
                  <w:pPr>
                    <w:jc w:val="left"/>
                    <w:rPr>
                      <w:rFonts w:ascii="Myriad Pro" w:hAnsi="Myriad Pro"/>
                      <w:b/>
                      <w:bCs/>
                      <w:szCs w:val="22"/>
                    </w:rPr>
                  </w:pPr>
                </w:p>
              </w:txbxContent>
            </v:textbox>
            <w10:wrap type="none"/>
            <w10:anchorlock/>
          </v:shape>
        </w:pict>
      </w:r>
    </w:p>
    <w:p w:rsidR="00760221" w:rsidRPr="00766A06" w:rsidRDefault="00760221" w:rsidP="002B6886">
      <w:pPr>
        <w:jc w:val="center"/>
        <w:rPr>
          <w:rFonts w:ascii="Myriad Pro" w:hAnsi="Myriad Pro" w:cs="Arial"/>
          <w:b/>
          <w:szCs w:val="22"/>
        </w:rPr>
      </w:pPr>
    </w:p>
    <w:p w:rsidR="00B101B3" w:rsidRPr="00766A06" w:rsidRDefault="00B101B3" w:rsidP="002B6886">
      <w:pPr>
        <w:tabs>
          <w:tab w:val="left" w:pos="4680"/>
        </w:tabs>
        <w:rPr>
          <w:rFonts w:ascii="Myriad Pro" w:hAnsi="Myriad Pro" w:cs="Arial"/>
          <w:szCs w:val="22"/>
        </w:rPr>
      </w:pPr>
      <w:r w:rsidRPr="00766A06">
        <w:rPr>
          <w:rFonts w:ascii="Myriad Pro" w:hAnsi="Myriad Pro" w:cs="Arial"/>
          <w:szCs w:val="22"/>
        </w:rPr>
        <w:tab/>
      </w:r>
    </w:p>
    <w:p w:rsidR="00B101B3" w:rsidRPr="00766A06" w:rsidRDefault="009C5FB3" w:rsidP="002B6886">
      <w:pPr>
        <w:rPr>
          <w:rFonts w:ascii="Myriad Pro" w:hAnsi="Myriad Pro" w:cs="Arial"/>
          <w:szCs w:val="22"/>
        </w:rPr>
      </w:pPr>
      <w:r w:rsidRPr="00766A06">
        <w:rPr>
          <w:rFonts w:ascii="Myriad Pro" w:hAnsi="Myriad Pro" w:cs="Arial"/>
          <w:szCs w:val="22"/>
        </w:rPr>
        <w:br w:type="page"/>
      </w:r>
    </w:p>
    <w:tbl>
      <w:tblPr>
        <w:tblStyle w:val="Grilledutableau"/>
        <w:tblW w:w="5037" w:type="pct"/>
        <w:tblInd w:w="-72" w:type="dxa"/>
        <w:tblLook w:val="01E0"/>
      </w:tblPr>
      <w:tblGrid>
        <w:gridCol w:w="4139"/>
        <w:gridCol w:w="721"/>
        <w:gridCol w:w="5067"/>
      </w:tblGrid>
      <w:tr w:rsidR="003A2679" w:rsidRPr="00766A06">
        <w:tc>
          <w:tcPr>
            <w:tcW w:w="5000" w:type="pct"/>
            <w:gridSpan w:val="3"/>
          </w:tcPr>
          <w:p w:rsidR="003A2679" w:rsidRPr="00766A06" w:rsidRDefault="009C5FB3" w:rsidP="004B0ED4">
            <w:pPr>
              <w:rPr>
                <w:rFonts w:ascii="Myriad Pro" w:hAnsi="Myriad Pro"/>
                <w:b/>
                <w:szCs w:val="22"/>
              </w:rPr>
            </w:pPr>
            <w:r w:rsidRPr="00766A06">
              <w:rPr>
                <w:rFonts w:ascii="Myriad Pro" w:hAnsi="Myriad Pro" w:cs="Arial"/>
                <w:szCs w:val="22"/>
              </w:rPr>
              <w:lastRenderedPageBreak/>
              <w:br w:type="page"/>
            </w:r>
            <w:bookmarkStart w:id="9" w:name="_Toc184039388"/>
            <w:r w:rsidR="007B3120" w:rsidRPr="00766A06">
              <w:rPr>
                <w:rFonts w:ascii="Myriad Pro" w:hAnsi="Myriad Pro"/>
                <w:b/>
                <w:szCs w:val="22"/>
              </w:rPr>
              <w:t xml:space="preserve">Titre </w:t>
            </w:r>
            <w:r w:rsidR="00572C34" w:rsidRPr="00766A06">
              <w:rPr>
                <w:rFonts w:ascii="Myriad Pro" w:hAnsi="Myriad Pro"/>
                <w:b/>
                <w:szCs w:val="22"/>
              </w:rPr>
              <w:t>du projet</w:t>
            </w:r>
            <w:r w:rsidR="007B3120" w:rsidRPr="00766A06">
              <w:rPr>
                <w:rFonts w:ascii="Myriad Pro" w:hAnsi="Myriad Pro"/>
                <w:szCs w:val="22"/>
              </w:rPr>
              <w:t>: A</w:t>
            </w:r>
            <w:bookmarkEnd w:id="9"/>
            <w:r w:rsidR="00D640A9" w:rsidRPr="00766A06">
              <w:rPr>
                <w:rFonts w:ascii="Myriad Pro" w:hAnsi="Myriad Pro"/>
                <w:szCs w:val="22"/>
              </w:rPr>
              <w:t>ppui à l’amélioration de l’accueil des usagers dans les services publics</w:t>
            </w:r>
          </w:p>
        </w:tc>
      </w:tr>
      <w:tr w:rsidR="003A2679" w:rsidRPr="00766A06">
        <w:tc>
          <w:tcPr>
            <w:tcW w:w="2085" w:type="pct"/>
          </w:tcPr>
          <w:p w:rsidR="003A2679" w:rsidRPr="00766A06" w:rsidRDefault="003A2679" w:rsidP="002B6886">
            <w:pPr>
              <w:spacing w:before="120"/>
              <w:rPr>
                <w:rFonts w:ascii="Myriad Pro" w:hAnsi="Myriad Pro"/>
                <w:b/>
                <w:bCs/>
                <w:szCs w:val="22"/>
              </w:rPr>
            </w:pPr>
            <w:bookmarkStart w:id="10" w:name="_Toc184039389"/>
            <w:r w:rsidRPr="00766A06">
              <w:rPr>
                <w:rFonts w:ascii="Myriad Pro" w:hAnsi="Myriad Pro"/>
                <w:b/>
                <w:bCs/>
                <w:szCs w:val="22"/>
              </w:rPr>
              <w:t xml:space="preserve">Résultat </w:t>
            </w:r>
            <w:r w:rsidR="007B3120" w:rsidRPr="00766A06">
              <w:rPr>
                <w:rFonts w:ascii="Myriad Pro" w:hAnsi="Myriad Pro"/>
                <w:b/>
                <w:bCs/>
                <w:szCs w:val="22"/>
              </w:rPr>
              <w:t>attendu</w:t>
            </w:r>
            <w:r w:rsidRPr="00766A06">
              <w:rPr>
                <w:rFonts w:ascii="Myriad Pro" w:hAnsi="Myriad Pro"/>
                <w:b/>
                <w:bCs/>
                <w:szCs w:val="22"/>
              </w:rPr>
              <w:t xml:space="preserve"> de l’UNDAF</w:t>
            </w:r>
            <w:bookmarkEnd w:id="10"/>
          </w:p>
        </w:tc>
        <w:tc>
          <w:tcPr>
            <w:tcW w:w="2915" w:type="pct"/>
            <w:gridSpan w:val="2"/>
          </w:tcPr>
          <w:p w:rsidR="003A2679" w:rsidRPr="00766A06" w:rsidRDefault="0018221C" w:rsidP="002B6886">
            <w:pPr>
              <w:spacing w:before="120"/>
              <w:rPr>
                <w:rFonts w:ascii="Myriad Pro" w:hAnsi="Myriad Pro"/>
                <w:szCs w:val="22"/>
              </w:rPr>
            </w:pPr>
            <w:r w:rsidRPr="00766A06">
              <w:rPr>
                <w:rFonts w:ascii="Myriad Pro" w:hAnsi="Myriad Pro"/>
                <w:szCs w:val="22"/>
              </w:rPr>
              <w:t>Les  partenaires institutionnels et la société civile s’approprient les principes de la gouvernance démocratique, sensibles au genre, et les mettent en œuvre pour un développement humain, intégré, équitable et durable (Résultat 4).</w:t>
            </w:r>
          </w:p>
        </w:tc>
      </w:tr>
      <w:tr w:rsidR="003A2679" w:rsidRPr="00766A06">
        <w:tc>
          <w:tcPr>
            <w:tcW w:w="2085" w:type="pct"/>
          </w:tcPr>
          <w:p w:rsidR="003A2679" w:rsidRPr="00766A06" w:rsidRDefault="003A2679" w:rsidP="002B6886">
            <w:pPr>
              <w:spacing w:before="120"/>
              <w:rPr>
                <w:rFonts w:ascii="Myriad Pro" w:hAnsi="Myriad Pro"/>
                <w:b/>
                <w:bCs/>
                <w:szCs w:val="22"/>
              </w:rPr>
            </w:pPr>
            <w:bookmarkStart w:id="11" w:name="_Toc184039395"/>
            <w:r w:rsidRPr="00766A06">
              <w:rPr>
                <w:rFonts w:ascii="Myriad Pro" w:hAnsi="Myriad Pro"/>
                <w:b/>
                <w:bCs/>
                <w:szCs w:val="22"/>
              </w:rPr>
              <w:t>Partenaire de mise en œuvre</w:t>
            </w:r>
            <w:bookmarkEnd w:id="11"/>
          </w:p>
        </w:tc>
        <w:tc>
          <w:tcPr>
            <w:tcW w:w="2915" w:type="pct"/>
            <w:gridSpan w:val="2"/>
          </w:tcPr>
          <w:p w:rsidR="003A2679" w:rsidRPr="00766A06" w:rsidRDefault="0018221C" w:rsidP="002B6886">
            <w:pPr>
              <w:tabs>
                <w:tab w:val="left" w:pos="4680"/>
              </w:tabs>
              <w:rPr>
                <w:rFonts w:ascii="Myriad Pro" w:hAnsi="Myriad Pro" w:cs="Arial"/>
                <w:szCs w:val="22"/>
                <w:shd w:val="clear" w:color="auto" w:fill="E0E0E0"/>
              </w:rPr>
            </w:pPr>
            <w:r w:rsidRPr="00766A06">
              <w:rPr>
                <w:rFonts w:ascii="Myriad Pro" w:hAnsi="Myriad Pro"/>
                <w:szCs w:val="22"/>
              </w:rPr>
              <w:t>Ministère de la Fonction Publique et de la Modernisation de l’Administration</w:t>
            </w:r>
            <w:r w:rsidRPr="00766A06">
              <w:rPr>
                <w:rFonts w:ascii="Myriad Pro" w:hAnsi="Myriad Pro" w:cs="Arial"/>
                <w:szCs w:val="22"/>
                <w:shd w:val="clear" w:color="auto" w:fill="E0E0E0"/>
              </w:rPr>
              <w:t xml:space="preserve"> </w:t>
            </w:r>
          </w:p>
        </w:tc>
      </w:tr>
      <w:tr w:rsidR="003A2679" w:rsidRPr="00766A06">
        <w:tc>
          <w:tcPr>
            <w:tcW w:w="2448" w:type="pct"/>
            <w:gridSpan w:val="2"/>
          </w:tcPr>
          <w:p w:rsidR="0018221C" w:rsidRPr="00766A06" w:rsidRDefault="003A2679" w:rsidP="0018221C">
            <w:pPr>
              <w:rPr>
                <w:rFonts w:ascii="Myriad Pro" w:hAnsi="Myriad Pro"/>
                <w:szCs w:val="22"/>
              </w:rPr>
            </w:pPr>
            <w:bookmarkStart w:id="12" w:name="_Toc184039403"/>
            <w:r w:rsidRPr="00766A06">
              <w:rPr>
                <w:rFonts w:ascii="Myriad Pro" w:hAnsi="Myriad Pro"/>
                <w:b/>
                <w:szCs w:val="22"/>
              </w:rPr>
              <w:t>Période couverte par le Programme de Pays</w:t>
            </w:r>
            <w:r w:rsidRPr="00766A06">
              <w:rPr>
                <w:rFonts w:ascii="Myriad Pro" w:hAnsi="Myriad Pro"/>
                <w:szCs w:val="22"/>
              </w:rPr>
              <w:t> :</w:t>
            </w:r>
            <w:r w:rsidR="00DE18CB" w:rsidRPr="00766A06">
              <w:rPr>
                <w:rFonts w:ascii="Myriad Pro" w:hAnsi="Myriad Pro"/>
                <w:szCs w:val="22"/>
              </w:rPr>
              <w:t xml:space="preserve"> </w:t>
            </w:r>
            <w:bookmarkStart w:id="13" w:name="_Toc184039404"/>
            <w:bookmarkEnd w:id="12"/>
            <w:r w:rsidR="0018221C" w:rsidRPr="00766A06">
              <w:rPr>
                <w:rFonts w:ascii="Myriad Pro" w:hAnsi="Myriad Pro"/>
                <w:szCs w:val="22"/>
              </w:rPr>
              <w:t>2012-2016</w:t>
            </w:r>
          </w:p>
          <w:p w:rsidR="00143CA5" w:rsidRPr="00766A06" w:rsidRDefault="003A2679" w:rsidP="002B6886">
            <w:pPr>
              <w:rPr>
                <w:rFonts w:ascii="Myriad Pro" w:hAnsi="Myriad Pro"/>
                <w:b/>
                <w:szCs w:val="22"/>
              </w:rPr>
            </w:pPr>
            <w:r w:rsidRPr="00766A06">
              <w:rPr>
                <w:rFonts w:ascii="Myriad Pro" w:hAnsi="Myriad Pro"/>
                <w:b/>
                <w:szCs w:val="22"/>
              </w:rPr>
              <w:t>Composante du Programme</w:t>
            </w:r>
            <w:r w:rsidRPr="00766A06">
              <w:rPr>
                <w:rFonts w:ascii="Myriad Pro" w:hAnsi="Myriad Pro"/>
                <w:szCs w:val="22"/>
              </w:rPr>
              <w:t> :</w:t>
            </w:r>
            <w:r w:rsidR="00DE18CB" w:rsidRPr="00766A06">
              <w:rPr>
                <w:rFonts w:ascii="Myriad Pro" w:hAnsi="Myriad Pro"/>
                <w:szCs w:val="22"/>
              </w:rPr>
              <w:t xml:space="preserve"> </w:t>
            </w:r>
            <w:bookmarkStart w:id="14" w:name="_Toc184039405"/>
            <w:bookmarkEnd w:id="13"/>
          </w:p>
          <w:p w:rsidR="00DE18CB" w:rsidRPr="00766A06" w:rsidRDefault="003A2679" w:rsidP="002B6886">
            <w:pPr>
              <w:rPr>
                <w:rFonts w:ascii="Myriad Pro" w:hAnsi="Myriad Pro"/>
                <w:b/>
                <w:szCs w:val="22"/>
              </w:rPr>
            </w:pPr>
            <w:r w:rsidRPr="00766A06">
              <w:rPr>
                <w:rFonts w:ascii="Myriad Pro" w:hAnsi="Myriad Pro"/>
                <w:b/>
                <w:szCs w:val="22"/>
              </w:rPr>
              <w:t>Titre de l’intervention</w:t>
            </w:r>
            <w:r w:rsidRPr="00766A06">
              <w:rPr>
                <w:rFonts w:ascii="Myriad Pro" w:hAnsi="Myriad Pro"/>
                <w:szCs w:val="22"/>
              </w:rPr>
              <w:t xml:space="preserve"> </w:t>
            </w:r>
            <w:r w:rsidR="00850920" w:rsidRPr="00766A06">
              <w:rPr>
                <w:rFonts w:ascii="Myriad Pro" w:hAnsi="Myriad Pro"/>
                <w:szCs w:val="22"/>
              </w:rPr>
              <w:t xml:space="preserve">: </w:t>
            </w:r>
            <w:bookmarkEnd w:id="14"/>
          </w:p>
          <w:p w:rsidR="003A2679" w:rsidRPr="00766A06" w:rsidRDefault="003A2679" w:rsidP="002B6886">
            <w:pPr>
              <w:rPr>
                <w:rFonts w:ascii="Myriad Pro" w:hAnsi="Myriad Pro"/>
                <w:szCs w:val="22"/>
              </w:rPr>
            </w:pPr>
            <w:bookmarkStart w:id="15" w:name="_Toc184039406"/>
            <w:proofErr w:type="spellStart"/>
            <w:r w:rsidRPr="00766A06">
              <w:rPr>
                <w:rFonts w:ascii="Myriad Pro" w:hAnsi="Myriad Pro"/>
                <w:b/>
                <w:szCs w:val="22"/>
              </w:rPr>
              <w:t>Award</w:t>
            </w:r>
            <w:proofErr w:type="spellEnd"/>
            <w:r w:rsidRPr="00766A06">
              <w:rPr>
                <w:rFonts w:ascii="Myriad Pro" w:hAnsi="Myriad Pro"/>
                <w:b/>
                <w:szCs w:val="22"/>
              </w:rPr>
              <w:t xml:space="preserve"> ID</w:t>
            </w:r>
            <w:r w:rsidRPr="00766A06">
              <w:rPr>
                <w:rFonts w:ascii="Myriad Pro" w:hAnsi="Myriad Pro"/>
                <w:szCs w:val="22"/>
              </w:rPr>
              <w:t> </w:t>
            </w:r>
            <w:r w:rsidR="007E2DDC" w:rsidRPr="00766A06">
              <w:rPr>
                <w:rFonts w:ascii="Myriad Pro" w:hAnsi="Myriad Pro"/>
                <w:szCs w:val="22"/>
              </w:rPr>
              <w:t xml:space="preserve">: </w:t>
            </w:r>
            <w:bookmarkEnd w:id="15"/>
          </w:p>
          <w:p w:rsidR="00143CA5" w:rsidRPr="00766A06" w:rsidRDefault="003A2679" w:rsidP="002B6886">
            <w:pPr>
              <w:pStyle w:val="Notedebasdepage"/>
              <w:rPr>
                <w:rFonts w:ascii="Myriad Pro" w:hAnsi="Myriad Pro"/>
                <w:szCs w:val="22"/>
                <w:lang w:val="fr-FR"/>
              </w:rPr>
            </w:pPr>
            <w:bookmarkStart w:id="16" w:name="_Toc184039407"/>
            <w:r w:rsidRPr="00766A06">
              <w:rPr>
                <w:rFonts w:ascii="Myriad Pro" w:hAnsi="Myriad Pro"/>
                <w:b/>
                <w:szCs w:val="22"/>
                <w:lang w:val="fr-FR"/>
              </w:rPr>
              <w:t>Durée du projet</w:t>
            </w:r>
            <w:r w:rsidRPr="00766A06">
              <w:rPr>
                <w:rFonts w:ascii="Myriad Pro" w:hAnsi="Myriad Pro"/>
                <w:szCs w:val="22"/>
                <w:lang w:val="fr-FR"/>
              </w:rPr>
              <w:t> :</w:t>
            </w:r>
            <w:r w:rsidR="00DE18CB" w:rsidRPr="00766A06">
              <w:rPr>
                <w:rFonts w:ascii="Myriad Pro" w:hAnsi="Myriad Pro"/>
                <w:szCs w:val="22"/>
                <w:lang w:val="fr-FR"/>
              </w:rPr>
              <w:t xml:space="preserve"> </w:t>
            </w:r>
            <w:bookmarkStart w:id="17" w:name="_Toc184039408"/>
            <w:bookmarkEnd w:id="16"/>
            <w:r w:rsidR="0018221C" w:rsidRPr="00766A06">
              <w:rPr>
                <w:rFonts w:ascii="Myriad Pro" w:hAnsi="Myriad Pro"/>
                <w:szCs w:val="22"/>
                <w:lang w:val="fr-FR"/>
              </w:rPr>
              <w:t>Trois années</w:t>
            </w:r>
          </w:p>
          <w:p w:rsidR="00143CA5" w:rsidRPr="00766A06" w:rsidRDefault="003A2679" w:rsidP="002B6886">
            <w:pPr>
              <w:pStyle w:val="Notedebasdepage"/>
              <w:rPr>
                <w:rFonts w:ascii="Myriad Pro" w:hAnsi="Myriad Pro"/>
                <w:szCs w:val="22"/>
                <w:lang w:val="fr-FR"/>
              </w:rPr>
            </w:pPr>
            <w:r w:rsidRPr="00766A06">
              <w:rPr>
                <w:rFonts w:ascii="Myriad Pro" w:hAnsi="Myriad Pro"/>
                <w:b/>
                <w:szCs w:val="22"/>
                <w:lang w:val="fr-FR"/>
              </w:rPr>
              <w:t>Arrangement de gestion</w:t>
            </w:r>
            <w:r w:rsidRPr="00766A06">
              <w:rPr>
                <w:rFonts w:ascii="Myriad Pro" w:hAnsi="Myriad Pro"/>
                <w:szCs w:val="22"/>
                <w:lang w:val="fr-FR"/>
              </w:rPr>
              <w:t xml:space="preserve"> : </w:t>
            </w:r>
            <w:bookmarkStart w:id="18" w:name="_Toc184039409"/>
            <w:bookmarkEnd w:id="17"/>
            <w:r w:rsidR="00766A06" w:rsidRPr="00766A06">
              <w:rPr>
                <w:rFonts w:ascii="Myriad Pro" w:hAnsi="Myriad Pro"/>
                <w:szCs w:val="22"/>
                <w:lang w:val="fr-FR"/>
              </w:rPr>
              <w:t>NIM - Mise en œuvre nationale</w:t>
            </w:r>
            <w:r w:rsidR="00987C98" w:rsidRPr="00766A06">
              <w:rPr>
                <w:rFonts w:ascii="Myriad Pro" w:hAnsi="Myriad Pro"/>
                <w:szCs w:val="22"/>
                <w:lang w:val="fr-FR"/>
              </w:rPr>
              <w:t xml:space="preserve"> </w:t>
            </w:r>
          </w:p>
          <w:p w:rsidR="003A2679" w:rsidRPr="00766A06" w:rsidRDefault="003A2679" w:rsidP="002B6886">
            <w:pPr>
              <w:pStyle w:val="Notedebasdepage"/>
              <w:rPr>
                <w:rFonts w:ascii="Myriad Pro" w:hAnsi="Myriad Pro"/>
                <w:szCs w:val="22"/>
                <w:lang w:val="fr-FR"/>
              </w:rPr>
            </w:pPr>
            <w:r w:rsidRPr="00766A06">
              <w:rPr>
                <w:rFonts w:ascii="Myriad Pro" w:hAnsi="Myriad Pro"/>
                <w:b/>
                <w:szCs w:val="22"/>
                <w:lang w:val="fr-FR"/>
              </w:rPr>
              <w:t xml:space="preserve">Date </w:t>
            </w:r>
            <w:r w:rsidR="00850920" w:rsidRPr="00766A06">
              <w:rPr>
                <w:rFonts w:ascii="Myriad Pro" w:hAnsi="Myriad Pro"/>
                <w:b/>
                <w:szCs w:val="22"/>
                <w:lang w:val="fr-FR"/>
              </w:rPr>
              <w:t>du Comité local d’approbation des projets (LPAC)</w:t>
            </w:r>
            <w:r w:rsidRPr="00766A06">
              <w:rPr>
                <w:rFonts w:ascii="Myriad Pro" w:hAnsi="Myriad Pro"/>
                <w:szCs w:val="22"/>
                <w:lang w:val="fr-FR"/>
              </w:rPr>
              <w:t>:</w:t>
            </w:r>
            <w:r w:rsidR="007B3120" w:rsidRPr="00766A06">
              <w:rPr>
                <w:rFonts w:ascii="Myriad Pro" w:hAnsi="Myriad Pro"/>
                <w:szCs w:val="22"/>
                <w:lang w:val="fr-FR"/>
              </w:rPr>
              <w:t xml:space="preserve"> </w:t>
            </w:r>
            <w:bookmarkEnd w:id="18"/>
          </w:p>
        </w:tc>
        <w:tc>
          <w:tcPr>
            <w:tcW w:w="2552" w:type="pct"/>
          </w:tcPr>
          <w:p w:rsidR="003A2679" w:rsidRPr="00766A06" w:rsidRDefault="003A2679" w:rsidP="002B6886">
            <w:pPr>
              <w:rPr>
                <w:rFonts w:ascii="Myriad Pro" w:hAnsi="Myriad Pro"/>
                <w:szCs w:val="22"/>
              </w:rPr>
            </w:pPr>
            <w:bookmarkStart w:id="19" w:name="_Toc184039410"/>
            <w:r w:rsidRPr="00766A06">
              <w:rPr>
                <w:rFonts w:ascii="Myriad Pro" w:hAnsi="Myriad Pro"/>
                <w:b/>
                <w:szCs w:val="22"/>
              </w:rPr>
              <w:t>Budget estimatif</w:t>
            </w:r>
            <w:r w:rsidR="00DE18CB" w:rsidRPr="00766A06">
              <w:rPr>
                <w:rFonts w:ascii="Myriad Pro" w:hAnsi="Myriad Pro"/>
                <w:b/>
                <w:szCs w:val="22"/>
              </w:rPr>
              <w:t xml:space="preserve"> total</w:t>
            </w:r>
            <w:r w:rsidR="00EB4955" w:rsidRPr="00766A06">
              <w:rPr>
                <w:rFonts w:ascii="Myriad Pro" w:hAnsi="Myriad Pro"/>
                <w:b/>
                <w:szCs w:val="22"/>
              </w:rPr>
              <w:t xml:space="preserve"> (US$)</w:t>
            </w:r>
            <w:r w:rsidRPr="00766A06">
              <w:rPr>
                <w:rFonts w:ascii="Myriad Pro" w:hAnsi="Myriad Pro"/>
                <w:b/>
                <w:szCs w:val="22"/>
              </w:rPr>
              <w:t>:</w:t>
            </w:r>
            <w:r w:rsidR="007E2DDC" w:rsidRPr="00766A06">
              <w:rPr>
                <w:rFonts w:ascii="Myriad Pro" w:hAnsi="Myriad Pro"/>
                <w:b/>
                <w:szCs w:val="22"/>
              </w:rPr>
              <w:t xml:space="preserve"> </w:t>
            </w:r>
            <w:bookmarkEnd w:id="19"/>
            <w:r w:rsidR="00831B34" w:rsidRPr="00766A06">
              <w:rPr>
                <w:rFonts w:ascii="Myriad Pro" w:hAnsi="Myriad Pro"/>
                <w:b/>
                <w:szCs w:val="22"/>
              </w:rPr>
              <w:t xml:space="preserve"> </w:t>
            </w:r>
            <w:r w:rsidR="0025615D" w:rsidRPr="00766A06">
              <w:rPr>
                <w:rFonts w:ascii="Myriad Pro" w:hAnsi="Myriad Pro"/>
                <w:szCs w:val="22"/>
              </w:rPr>
              <w:t>8</w:t>
            </w:r>
            <w:r w:rsidR="0018221C" w:rsidRPr="00766A06">
              <w:rPr>
                <w:rFonts w:ascii="Myriad Pro" w:hAnsi="Myriad Pro"/>
                <w:bCs/>
                <w:szCs w:val="22"/>
              </w:rPr>
              <w:t>00 000 dollars</w:t>
            </w:r>
          </w:p>
          <w:p w:rsidR="007E2DDC" w:rsidRPr="00766A06" w:rsidRDefault="003A2679" w:rsidP="002B6886">
            <w:pPr>
              <w:rPr>
                <w:rFonts w:ascii="Myriad Pro" w:hAnsi="Myriad Pro"/>
                <w:szCs w:val="22"/>
              </w:rPr>
            </w:pPr>
            <w:bookmarkStart w:id="20" w:name="_Toc184039412"/>
            <w:r w:rsidRPr="00766A06">
              <w:rPr>
                <w:rFonts w:ascii="Myriad Pro" w:hAnsi="Myriad Pro"/>
                <w:b/>
                <w:szCs w:val="22"/>
              </w:rPr>
              <w:t>Ressources allouées</w:t>
            </w:r>
            <w:r w:rsidRPr="00766A06">
              <w:rPr>
                <w:rFonts w:ascii="Myriad Pro" w:hAnsi="Myriad Pro"/>
                <w:szCs w:val="22"/>
              </w:rPr>
              <w:t> :</w:t>
            </w:r>
            <w:bookmarkEnd w:id="20"/>
            <w:r w:rsidR="00831B34" w:rsidRPr="00766A06">
              <w:rPr>
                <w:rFonts w:ascii="Myriad Pro" w:hAnsi="Myriad Pro"/>
                <w:szCs w:val="22"/>
              </w:rPr>
              <w:t xml:space="preserve"> </w:t>
            </w:r>
          </w:p>
          <w:p w:rsidR="003A2679" w:rsidRPr="00766A06" w:rsidRDefault="003A2679" w:rsidP="00DC11C0">
            <w:pPr>
              <w:numPr>
                <w:ilvl w:val="0"/>
                <w:numId w:val="14"/>
              </w:numPr>
              <w:tabs>
                <w:tab w:val="clear" w:pos="1080"/>
                <w:tab w:val="num" w:pos="180"/>
              </w:tabs>
              <w:spacing w:after="0"/>
              <w:ind w:left="360"/>
              <w:rPr>
                <w:rFonts w:ascii="Myriad Pro" w:hAnsi="Myriad Pro"/>
                <w:szCs w:val="22"/>
              </w:rPr>
            </w:pPr>
            <w:bookmarkStart w:id="21" w:name="_Toc184039413"/>
            <w:r w:rsidRPr="00766A06">
              <w:rPr>
                <w:rFonts w:ascii="Myriad Pro" w:hAnsi="Myriad Pro"/>
                <w:b/>
                <w:szCs w:val="22"/>
              </w:rPr>
              <w:t>Gouvernement</w:t>
            </w:r>
            <w:r w:rsidR="007E2DDC" w:rsidRPr="00766A06">
              <w:rPr>
                <w:rFonts w:ascii="Myriad Pro" w:hAnsi="Myriad Pro"/>
                <w:b/>
                <w:szCs w:val="22"/>
              </w:rPr>
              <w:t xml:space="preserve"> : </w:t>
            </w:r>
            <w:bookmarkEnd w:id="21"/>
            <w:r w:rsidR="007F62D1" w:rsidRPr="00766A06">
              <w:rPr>
                <w:rFonts w:ascii="Myriad Pro" w:hAnsi="Myriad Pro"/>
                <w:bCs/>
                <w:szCs w:val="22"/>
              </w:rPr>
              <w:t>3</w:t>
            </w:r>
            <w:r w:rsidR="0018221C" w:rsidRPr="00766A06">
              <w:rPr>
                <w:rFonts w:ascii="Myriad Pro" w:hAnsi="Myriad Pro"/>
                <w:bCs/>
                <w:szCs w:val="22"/>
              </w:rPr>
              <w:t>00 000 dollars</w:t>
            </w:r>
          </w:p>
          <w:p w:rsidR="007B3120" w:rsidRPr="00766A06" w:rsidRDefault="007B3120" w:rsidP="002B6886">
            <w:pPr>
              <w:spacing w:after="0"/>
              <w:rPr>
                <w:rFonts w:ascii="Myriad Pro" w:hAnsi="Myriad Pro"/>
                <w:szCs w:val="22"/>
              </w:rPr>
            </w:pPr>
          </w:p>
          <w:p w:rsidR="007E2DDC" w:rsidRPr="00766A06" w:rsidRDefault="003A2679" w:rsidP="00DC11C0">
            <w:pPr>
              <w:numPr>
                <w:ilvl w:val="0"/>
                <w:numId w:val="14"/>
              </w:numPr>
              <w:tabs>
                <w:tab w:val="clear" w:pos="1080"/>
                <w:tab w:val="num" w:pos="180"/>
              </w:tabs>
              <w:spacing w:after="0"/>
              <w:ind w:left="360"/>
              <w:rPr>
                <w:rFonts w:ascii="Myriad Pro" w:hAnsi="Myriad Pro"/>
                <w:szCs w:val="22"/>
              </w:rPr>
            </w:pPr>
            <w:bookmarkStart w:id="22" w:name="_Toc184039414"/>
            <w:r w:rsidRPr="00766A06">
              <w:rPr>
                <w:rFonts w:ascii="Myriad Pro" w:hAnsi="Myriad Pro"/>
                <w:b/>
                <w:szCs w:val="22"/>
              </w:rPr>
              <w:t>Contribution du PNUD (TRAC)</w:t>
            </w:r>
            <w:r w:rsidRPr="00766A06">
              <w:rPr>
                <w:rFonts w:ascii="Myriad Pro" w:hAnsi="Myriad Pro"/>
                <w:szCs w:val="22"/>
              </w:rPr>
              <w:t xml:space="preserve"> : </w:t>
            </w:r>
            <w:bookmarkEnd w:id="22"/>
            <w:r w:rsidR="007F62D1" w:rsidRPr="00766A06">
              <w:rPr>
                <w:rFonts w:ascii="Myriad Pro" w:hAnsi="Myriad Pro"/>
                <w:bCs/>
                <w:szCs w:val="22"/>
              </w:rPr>
              <w:t>3</w:t>
            </w:r>
            <w:r w:rsidR="0018221C" w:rsidRPr="00766A06">
              <w:rPr>
                <w:rFonts w:ascii="Myriad Pro" w:hAnsi="Myriad Pro"/>
                <w:bCs/>
                <w:szCs w:val="22"/>
              </w:rPr>
              <w:t>00 000 dollars</w:t>
            </w:r>
          </w:p>
          <w:p w:rsidR="007B3120" w:rsidRPr="00766A06" w:rsidRDefault="007B3120" w:rsidP="002B6886">
            <w:pPr>
              <w:spacing w:after="0"/>
              <w:rPr>
                <w:rFonts w:ascii="Myriad Pro" w:hAnsi="Myriad Pro"/>
                <w:szCs w:val="22"/>
              </w:rPr>
            </w:pPr>
          </w:p>
          <w:p w:rsidR="0018221C" w:rsidRPr="00766A06" w:rsidRDefault="00766A06" w:rsidP="002B6886">
            <w:pPr>
              <w:numPr>
                <w:ilvl w:val="0"/>
                <w:numId w:val="14"/>
              </w:numPr>
              <w:tabs>
                <w:tab w:val="clear" w:pos="1080"/>
                <w:tab w:val="num" w:pos="180"/>
              </w:tabs>
              <w:spacing w:after="0"/>
              <w:ind w:left="360"/>
              <w:rPr>
                <w:rFonts w:ascii="Myriad Pro" w:hAnsi="Myriad Pro"/>
                <w:szCs w:val="22"/>
                <w:lang w:val="en-US"/>
              </w:rPr>
            </w:pPr>
            <w:proofErr w:type="spellStart"/>
            <w:r>
              <w:rPr>
                <w:rFonts w:ascii="Myriad Pro" w:hAnsi="Myriad Pro"/>
                <w:b/>
                <w:szCs w:val="22"/>
                <w:lang w:val="en-US"/>
              </w:rPr>
              <w:t>Gouvernement</w:t>
            </w:r>
            <w:proofErr w:type="spellEnd"/>
            <w:r>
              <w:rPr>
                <w:rFonts w:ascii="Myriad Pro" w:hAnsi="Myriad Pro"/>
                <w:b/>
                <w:szCs w:val="22"/>
                <w:lang w:val="en-US"/>
              </w:rPr>
              <w:t xml:space="preserve"> du </w:t>
            </w:r>
            <w:proofErr w:type="spellStart"/>
            <w:r>
              <w:rPr>
                <w:rFonts w:ascii="Myriad Pro" w:hAnsi="Myriad Pro"/>
                <w:b/>
                <w:szCs w:val="22"/>
                <w:lang w:val="en-US"/>
              </w:rPr>
              <w:t>Japon</w:t>
            </w:r>
            <w:proofErr w:type="spellEnd"/>
            <w:r w:rsidR="007F62D1" w:rsidRPr="00766A06">
              <w:rPr>
                <w:rFonts w:ascii="Myriad Pro" w:hAnsi="Myriad Pro"/>
                <w:b/>
                <w:szCs w:val="22"/>
                <w:lang w:val="en-US"/>
              </w:rPr>
              <w:t xml:space="preserve"> </w:t>
            </w:r>
            <w:r w:rsidR="003253A1" w:rsidRPr="00766A06">
              <w:rPr>
                <w:rFonts w:ascii="Myriad Pro" w:hAnsi="Myriad Pro"/>
                <w:b/>
                <w:szCs w:val="22"/>
                <w:lang w:val="en-US"/>
              </w:rPr>
              <w:t xml:space="preserve">: </w:t>
            </w:r>
            <w:r w:rsidR="003253A1" w:rsidRPr="00766A06">
              <w:rPr>
                <w:rFonts w:ascii="Myriad Pro" w:hAnsi="Myriad Pro"/>
                <w:szCs w:val="22"/>
                <w:lang w:val="en-US"/>
              </w:rPr>
              <w:t>200 000 dollars</w:t>
            </w:r>
          </w:p>
          <w:p w:rsidR="003253A1" w:rsidRPr="00766A06" w:rsidRDefault="003253A1" w:rsidP="003253A1">
            <w:pPr>
              <w:spacing w:after="0"/>
              <w:ind w:left="360"/>
              <w:rPr>
                <w:rFonts w:ascii="Myriad Pro" w:hAnsi="Myriad Pro"/>
                <w:szCs w:val="22"/>
                <w:lang w:val="en-US"/>
              </w:rPr>
            </w:pPr>
          </w:p>
          <w:p w:rsidR="003A2679" w:rsidRPr="00766A06" w:rsidRDefault="003A2679" w:rsidP="002B6886">
            <w:pPr>
              <w:rPr>
                <w:rFonts w:ascii="Myriad Pro" w:hAnsi="Myriad Pro"/>
                <w:szCs w:val="22"/>
              </w:rPr>
            </w:pPr>
          </w:p>
        </w:tc>
      </w:tr>
      <w:tr w:rsidR="003A2679" w:rsidRPr="00766A06">
        <w:tc>
          <w:tcPr>
            <w:tcW w:w="2448" w:type="pct"/>
            <w:gridSpan w:val="2"/>
          </w:tcPr>
          <w:p w:rsidR="003A2679" w:rsidRDefault="003A2679" w:rsidP="00C47CB9">
            <w:pPr>
              <w:jc w:val="center"/>
              <w:rPr>
                <w:rFonts w:ascii="Myriad Pro" w:hAnsi="Myriad Pro"/>
                <w:b/>
                <w:bCs/>
                <w:szCs w:val="22"/>
              </w:rPr>
            </w:pPr>
            <w:bookmarkStart w:id="23" w:name="_Toc184039417"/>
            <w:r w:rsidRPr="00766A06">
              <w:rPr>
                <w:rFonts w:ascii="Myriad Pro" w:hAnsi="Myriad Pro"/>
                <w:b/>
                <w:bCs/>
                <w:szCs w:val="22"/>
              </w:rPr>
              <w:t>Approuvé par le partenaire de mise en œuvre</w:t>
            </w:r>
            <w:r w:rsidR="00B04D7E" w:rsidRPr="00766A06">
              <w:rPr>
                <w:rFonts w:ascii="Myriad Pro" w:hAnsi="Myriad Pro"/>
                <w:b/>
                <w:bCs/>
                <w:szCs w:val="22"/>
              </w:rPr>
              <w:t xml:space="preserve"> </w:t>
            </w:r>
            <w:r w:rsidRPr="00766A06">
              <w:rPr>
                <w:rFonts w:ascii="Myriad Pro" w:hAnsi="Myriad Pro"/>
                <w:b/>
                <w:bCs/>
                <w:szCs w:val="22"/>
              </w:rPr>
              <w:t>:</w:t>
            </w:r>
            <w:bookmarkEnd w:id="23"/>
          </w:p>
          <w:p w:rsidR="004B0ED4" w:rsidRDefault="004B0ED4" w:rsidP="00C47CB9">
            <w:pPr>
              <w:jc w:val="center"/>
              <w:rPr>
                <w:rFonts w:ascii="Myriad Pro" w:hAnsi="Myriad Pro"/>
                <w:b/>
                <w:bCs/>
                <w:szCs w:val="22"/>
              </w:rPr>
            </w:pPr>
            <w:proofErr w:type="spellStart"/>
            <w:r>
              <w:rPr>
                <w:rFonts w:ascii="Myriad Pro" w:hAnsi="Myriad Pro"/>
                <w:b/>
                <w:bCs/>
                <w:szCs w:val="22"/>
              </w:rPr>
              <w:t>Abdelaadim</w:t>
            </w:r>
            <w:proofErr w:type="spellEnd"/>
            <w:r>
              <w:rPr>
                <w:rFonts w:ascii="Myriad Pro" w:hAnsi="Myriad Pro"/>
                <w:b/>
                <w:bCs/>
                <w:szCs w:val="22"/>
              </w:rPr>
              <w:t xml:space="preserve"> EL GUERROUJ</w:t>
            </w:r>
          </w:p>
          <w:p w:rsidR="004B0ED4" w:rsidRPr="004B0ED4" w:rsidRDefault="004B0ED4" w:rsidP="00C47CB9">
            <w:pPr>
              <w:jc w:val="center"/>
              <w:rPr>
                <w:rFonts w:ascii="Myriad Pro" w:hAnsi="Myriad Pro"/>
                <w:bCs/>
                <w:szCs w:val="22"/>
              </w:rPr>
            </w:pPr>
            <w:r w:rsidRPr="004B0ED4">
              <w:rPr>
                <w:rFonts w:ascii="Myriad Pro" w:hAnsi="Myriad Pro"/>
                <w:bCs/>
                <w:szCs w:val="22"/>
              </w:rPr>
              <w:t>Ministre de la Fonction Publique et la Modernisation de l'Administration</w:t>
            </w:r>
          </w:p>
          <w:p w:rsidR="00C47CB9" w:rsidRPr="00766A06" w:rsidRDefault="00C47CB9" w:rsidP="002B6886">
            <w:pPr>
              <w:rPr>
                <w:rFonts w:ascii="Myriad Pro" w:hAnsi="Myriad Pro"/>
                <w:b/>
                <w:bCs/>
                <w:szCs w:val="22"/>
              </w:rPr>
            </w:pPr>
            <w:bookmarkStart w:id="24" w:name="_Toc184039418"/>
          </w:p>
          <w:p w:rsidR="00C47CB9" w:rsidRPr="00766A06" w:rsidRDefault="00C47CB9" w:rsidP="002B6886">
            <w:pPr>
              <w:rPr>
                <w:rFonts w:ascii="Myriad Pro" w:hAnsi="Myriad Pro"/>
                <w:b/>
                <w:bCs/>
                <w:szCs w:val="22"/>
              </w:rPr>
            </w:pPr>
          </w:p>
          <w:p w:rsidR="00C47CB9" w:rsidRPr="00766A06" w:rsidRDefault="00C47CB9" w:rsidP="002B6886">
            <w:pPr>
              <w:rPr>
                <w:rFonts w:ascii="Myriad Pro" w:hAnsi="Myriad Pro"/>
                <w:b/>
                <w:bCs/>
                <w:szCs w:val="22"/>
              </w:rPr>
            </w:pPr>
          </w:p>
          <w:p w:rsidR="00C47CB9" w:rsidRDefault="00C47CB9" w:rsidP="002B6886">
            <w:pPr>
              <w:rPr>
                <w:rFonts w:ascii="Myriad Pro" w:hAnsi="Myriad Pro"/>
                <w:b/>
                <w:bCs/>
                <w:szCs w:val="22"/>
              </w:rPr>
            </w:pPr>
          </w:p>
          <w:p w:rsidR="004B0ED4" w:rsidRPr="00766A06" w:rsidRDefault="004B0ED4" w:rsidP="002B6886">
            <w:pPr>
              <w:rPr>
                <w:rFonts w:ascii="Myriad Pro" w:hAnsi="Myriad Pro"/>
                <w:b/>
                <w:bCs/>
                <w:szCs w:val="22"/>
              </w:rPr>
            </w:pPr>
          </w:p>
          <w:p w:rsidR="00C47CB9" w:rsidRPr="00766A06" w:rsidRDefault="00C47CB9" w:rsidP="002B6886">
            <w:pPr>
              <w:rPr>
                <w:rFonts w:ascii="Myriad Pro" w:hAnsi="Myriad Pro"/>
                <w:b/>
                <w:bCs/>
                <w:szCs w:val="22"/>
              </w:rPr>
            </w:pPr>
          </w:p>
          <w:p w:rsidR="004E5C99" w:rsidRPr="00766A06" w:rsidRDefault="004E5C99" w:rsidP="002B6886">
            <w:pPr>
              <w:rPr>
                <w:rFonts w:ascii="Myriad Pro" w:hAnsi="Myriad Pro"/>
                <w:b/>
                <w:bCs/>
                <w:szCs w:val="22"/>
              </w:rPr>
            </w:pPr>
            <w:r w:rsidRPr="00766A06">
              <w:rPr>
                <w:rFonts w:ascii="Myriad Pro" w:hAnsi="Myriad Pro"/>
                <w:b/>
                <w:bCs/>
                <w:szCs w:val="22"/>
              </w:rPr>
              <w:t>Lieu, Date :</w:t>
            </w:r>
            <w:bookmarkEnd w:id="24"/>
            <w:r w:rsidRPr="00766A06">
              <w:rPr>
                <w:rFonts w:ascii="Myriad Pro" w:hAnsi="Myriad Pro"/>
                <w:b/>
                <w:bCs/>
                <w:szCs w:val="22"/>
              </w:rPr>
              <w:t xml:space="preserve"> </w:t>
            </w:r>
          </w:p>
        </w:tc>
        <w:tc>
          <w:tcPr>
            <w:tcW w:w="2552" w:type="pct"/>
          </w:tcPr>
          <w:p w:rsidR="003A2679" w:rsidRDefault="003A2679" w:rsidP="00C47CB9">
            <w:pPr>
              <w:jc w:val="center"/>
              <w:rPr>
                <w:rFonts w:ascii="Myriad Pro" w:hAnsi="Myriad Pro"/>
                <w:b/>
                <w:bCs/>
                <w:szCs w:val="22"/>
              </w:rPr>
            </w:pPr>
            <w:bookmarkStart w:id="25" w:name="_Toc184039419"/>
            <w:r w:rsidRPr="00766A06">
              <w:rPr>
                <w:rFonts w:ascii="Myriad Pro" w:hAnsi="Myriad Pro"/>
                <w:b/>
                <w:bCs/>
                <w:szCs w:val="22"/>
              </w:rPr>
              <w:t>Approuvé par le PNUD – Maroc :</w:t>
            </w:r>
            <w:bookmarkEnd w:id="25"/>
          </w:p>
          <w:p w:rsidR="00766A06" w:rsidRDefault="00766A06" w:rsidP="00C47CB9">
            <w:pPr>
              <w:jc w:val="center"/>
              <w:rPr>
                <w:rFonts w:ascii="Myriad Pro" w:hAnsi="Myriad Pro"/>
                <w:b/>
                <w:bCs/>
                <w:szCs w:val="22"/>
              </w:rPr>
            </w:pPr>
            <w:r>
              <w:rPr>
                <w:rFonts w:ascii="Myriad Pro" w:hAnsi="Myriad Pro"/>
                <w:b/>
                <w:bCs/>
                <w:szCs w:val="22"/>
              </w:rPr>
              <w:t>Bruno POUEZAT</w:t>
            </w:r>
          </w:p>
          <w:p w:rsidR="00766A06" w:rsidRPr="004B0ED4" w:rsidRDefault="00766A06" w:rsidP="00C47CB9">
            <w:pPr>
              <w:jc w:val="center"/>
              <w:rPr>
                <w:rFonts w:ascii="Myriad Pro" w:hAnsi="Myriad Pro"/>
                <w:bCs/>
                <w:szCs w:val="22"/>
              </w:rPr>
            </w:pPr>
            <w:r w:rsidRPr="004B0ED4">
              <w:rPr>
                <w:rFonts w:ascii="Myriad Pro" w:hAnsi="Myriad Pro"/>
                <w:bCs/>
                <w:szCs w:val="22"/>
              </w:rPr>
              <w:t xml:space="preserve">Coordonnateur Résident des Nations Unies &amp; Représentant </w:t>
            </w:r>
            <w:r w:rsidR="004B0ED4" w:rsidRPr="004B0ED4">
              <w:rPr>
                <w:rFonts w:ascii="Myriad Pro" w:hAnsi="Myriad Pro"/>
                <w:bCs/>
                <w:szCs w:val="22"/>
              </w:rPr>
              <w:t>Résident du PNUD au Maroc</w:t>
            </w:r>
          </w:p>
          <w:p w:rsidR="00766A06" w:rsidRPr="00766A06" w:rsidRDefault="00766A06" w:rsidP="00C47CB9">
            <w:pPr>
              <w:jc w:val="center"/>
              <w:rPr>
                <w:rFonts w:ascii="Myriad Pro" w:hAnsi="Myriad Pro"/>
                <w:b/>
                <w:bCs/>
                <w:szCs w:val="22"/>
              </w:rPr>
            </w:pPr>
          </w:p>
          <w:p w:rsidR="00C47CB9" w:rsidRPr="00766A06" w:rsidRDefault="00C47CB9" w:rsidP="002B6886">
            <w:pPr>
              <w:rPr>
                <w:rFonts w:ascii="Myriad Pro" w:hAnsi="Myriad Pro"/>
                <w:b/>
                <w:bCs/>
                <w:szCs w:val="22"/>
              </w:rPr>
            </w:pPr>
            <w:bookmarkStart w:id="26" w:name="_Toc184039420"/>
          </w:p>
          <w:p w:rsidR="00C47CB9" w:rsidRPr="00766A06" w:rsidRDefault="00C47CB9" w:rsidP="002B6886">
            <w:pPr>
              <w:rPr>
                <w:rFonts w:ascii="Myriad Pro" w:hAnsi="Myriad Pro"/>
                <w:b/>
                <w:bCs/>
                <w:szCs w:val="22"/>
              </w:rPr>
            </w:pPr>
          </w:p>
          <w:p w:rsidR="00C47CB9" w:rsidRPr="00766A06" w:rsidRDefault="00C47CB9" w:rsidP="002B6886">
            <w:pPr>
              <w:rPr>
                <w:rFonts w:ascii="Myriad Pro" w:hAnsi="Myriad Pro"/>
                <w:b/>
                <w:bCs/>
                <w:szCs w:val="22"/>
              </w:rPr>
            </w:pPr>
          </w:p>
          <w:p w:rsidR="00C47CB9" w:rsidRPr="00766A06" w:rsidRDefault="00C47CB9" w:rsidP="002B6886">
            <w:pPr>
              <w:rPr>
                <w:rFonts w:ascii="Myriad Pro" w:hAnsi="Myriad Pro"/>
                <w:b/>
                <w:bCs/>
                <w:szCs w:val="22"/>
              </w:rPr>
            </w:pPr>
          </w:p>
          <w:p w:rsidR="00C47CB9" w:rsidRPr="00766A06" w:rsidRDefault="00C47CB9" w:rsidP="002B6886">
            <w:pPr>
              <w:rPr>
                <w:rFonts w:ascii="Myriad Pro" w:hAnsi="Myriad Pro"/>
                <w:b/>
                <w:bCs/>
                <w:szCs w:val="22"/>
              </w:rPr>
            </w:pPr>
          </w:p>
          <w:p w:rsidR="004E5C99" w:rsidRPr="00766A06" w:rsidRDefault="004E5C99" w:rsidP="002B6886">
            <w:pPr>
              <w:rPr>
                <w:rFonts w:ascii="Myriad Pro" w:hAnsi="Myriad Pro"/>
                <w:b/>
                <w:bCs/>
                <w:szCs w:val="22"/>
              </w:rPr>
            </w:pPr>
            <w:r w:rsidRPr="00766A06">
              <w:rPr>
                <w:rFonts w:ascii="Myriad Pro" w:hAnsi="Myriad Pro"/>
                <w:b/>
                <w:bCs/>
                <w:szCs w:val="22"/>
              </w:rPr>
              <w:t>Lieu, Date :</w:t>
            </w:r>
            <w:bookmarkEnd w:id="26"/>
            <w:r w:rsidRPr="00766A06">
              <w:rPr>
                <w:rFonts w:ascii="Myriad Pro" w:hAnsi="Myriad Pro"/>
                <w:b/>
                <w:bCs/>
                <w:szCs w:val="22"/>
              </w:rPr>
              <w:t xml:space="preserve"> </w:t>
            </w:r>
          </w:p>
        </w:tc>
      </w:tr>
    </w:tbl>
    <w:p w:rsidR="002F0EEE" w:rsidRPr="00766A06" w:rsidRDefault="00DE18CB" w:rsidP="002B6886">
      <w:pPr>
        <w:pStyle w:val="TM2"/>
        <w:rPr>
          <w:rFonts w:ascii="Myriad Pro" w:hAnsi="Myriad Pro"/>
        </w:rPr>
      </w:pPr>
      <w:r w:rsidRPr="00766A06">
        <w:rPr>
          <w:rFonts w:ascii="Myriad Pro" w:hAnsi="Myriad Pro"/>
        </w:rPr>
        <w:br w:type="page"/>
      </w:r>
    </w:p>
    <w:p w:rsidR="0006034A" w:rsidRPr="00766A06" w:rsidRDefault="00B03FEE" w:rsidP="002B6886">
      <w:pPr>
        <w:pStyle w:val="TM2"/>
        <w:rPr>
          <w:rFonts w:ascii="Myriad Pro" w:hAnsi="Myriad Pro" w:cs="Arial"/>
        </w:rPr>
      </w:pPr>
      <w:r w:rsidRPr="00766A06">
        <w:rPr>
          <w:rFonts w:ascii="Myriad Pro" w:hAnsi="Myriad Pro"/>
        </w:rPr>
        <w:lastRenderedPageBreak/>
        <w:fldChar w:fldCharType="begin"/>
      </w:r>
      <w:r w:rsidR="0006034A" w:rsidRPr="00766A06">
        <w:rPr>
          <w:rFonts w:ascii="Myriad Pro" w:hAnsi="Myriad Pro"/>
        </w:rPr>
        <w:instrText xml:space="preserve"> TOC \o "1-2" \h \z \u </w:instrText>
      </w:r>
      <w:r w:rsidRPr="00766A06">
        <w:rPr>
          <w:rFonts w:ascii="Myriad Pro" w:hAnsi="Myriad Pro"/>
        </w:rPr>
        <w:fldChar w:fldCharType="end"/>
      </w:r>
    </w:p>
    <w:p w:rsidR="00F46CF5" w:rsidRPr="00766A06" w:rsidRDefault="00B101B3" w:rsidP="002F0EEE">
      <w:pPr>
        <w:pStyle w:val="Titre1"/>
        <w:rPr>
          <w:rFonts w:ascii="Myriad Pro" w:hAnsi="Myriad Pro"/>
          <w:sz w:val="22"/>
          <w:szCs w:val="22"/>
        </w:rPr>
      </w:pPr>
      <w:bookmarkStart w:id="27" w:name="_Toc184039421"/>
      <w:r w:rsidRPr="00766A06">
        <w:rPr>
          <w:rFonts w:ascii="Myriad Pro" w:hAnsi="Myriad Pro"/>
          <w:sz w:val="22"/>
          <w:szCs w:val="22"/>
        </w:rPr>
        <w:t>ANALYSE DE LA SITUATION</w:t>
      </w:r>
      <w:bookmarkEnd w:id="27"/>
      <w:r w:rsidRPr="00766A06">
        <w:rPr>
          <w:rFonts w:ascii="Myriad Pro" w:hAnsi="Myriad Pro"/>
          <w:sz w:val="22"/>
          <w:szCs w:val="22"/>
        </w:rPr>
        <w:t xml:space="preserve"> </w:t>
      </w:r>
    </w:p>
    <w:p w:rsidR="00F46CF5" w:rsidRPr="00766A06" w:rsidRDefault="00F46CF5" w:rsidP="00F46CF5">
      <w:pPr>
        <w:jc w:val="center"/>
        <w:rPr>
          <w:rFonts w:ascii="Myriad Pro" w:hAnsi="Myriad Pro" w:cs="Times"/>
          <w:color w:val="000000"/>
        </w:rPr>
      </w:pPr>
    </w:p>
    <w:p w:rsidR="00F46CF5" w:rsidRPr="00766A06" w:rsidRDefault="00F46CF5" w:rsidP="00415098">
      <w:pPr>
        <w:rPr>
          <w:rFonts w:ascii="Myriad Pro" w:hAnsi="Myriad Pro" w:cs="Times"/>
          <w:color w:val="000000"/>
        </w:rPr>
      </w:pPr>
      <w:r w:rsidRPr="00766A06">
        <w:rPr>
          <w:rFonts w:ascii="Myriad Pro" w:hAnsi="Myriad Pro" w:cs="Times"/>
          <w:color w:val="000000"/>
        </w:rPr>
        <w:t xml:space="preserve">Ce projet s’inscrit dans le nouveau contexte politique marocain marqué par une révision constitutionnelle adoptée en juillet 2011 suite aux manifestations et aux mobilisations citoyennes revendiquant la démocratisation de l’Etat dans le contexte des </w:t>
      </w:r>
      <w:r w:rsidR="00415098" w:rsidRPr="00766A06">
        <w:rPr>
          <w:rFonts w:ascii="Myriad Pro" w:hAnsi="Myriad Pro" w:cs="Times"/>
          <w:color w:val="000000"/>
        </w:rPr>
        <w:t>contestations</w:t>
      </w:r>
      <w:r w:rsidRPr="00766A06">
        <w:rPr>
          <w:rFonts w:ascii="Myriad Pro" w:hAnsi="Myriad Pro" w:cs="Times"/>
          <w:color w:val="000000"/>
        </w:rPr>
        <w:t xml:space="preserve"> qui ont secoué les pays arabes. Le gouvernement </w:t>
      </w:r>
      <w:r w:rsidR="00415098" w:rsidRPr="00766A06">
        <w:rPr>
          <w:rFonts w:ascii="Myriad Pro" w:hAnsi="Myriad Pro" w:cs="Times"/>
          <w:color w:val="000000"/>
        </w:rPr>
        <w:t>élu suite aux</w:t>
      </w:r>
      <w:r w:rsidRPr="00766A06">
        <w:rPr>
          <w:rFonts w:ascii="Myriad Pro" w:hAnsi="Myriad Pro" w:cs="Times"/>
          <w:color w:val="000000"/>
        </w:rPr>
        <w:t xml:space="preserve"> élections du 25 novembre 2011 s’est engagé à mettre en œuvre les  nouvelles dispositions de la Constitution, notamment celles relatives à l’égalité des citoyens devant la loi et à l’accès des citoyens aux services publics. </w:t>
      </w:r>
    </w:p>
    <w:p w:rsidR="00F46CF5" w:rsidRPr="00766A06" w:rsidRDefault="00F46CF5" w:rsidP="00F46CF5">
      <w:pPr>
        <w:rPr>
          <w:rFonts w:ascii="Myriad Pro" w:hAnsi="Myriad Pro" w:cs="Times"/>
          <w:color w:val="000000"/>
        </w:rPr>
      </w:pPr>
    </w:p>
    <w:p w:rsidR="00F46CF5" w:rsidRPr="00766A06" w:rsidRDefault="00F46CF5" w:rsidP="00F46CF5">
      <w:pPr>
        <w:rPr>
          <w:rFonts w:ascii="Myriad Pro" w:hAnsi="Myriad Pro"/>
          <w:color w:val="000000"/>
        </w:rPr>
      </w:pPr>
      <w:r w:rsidRPr="00766A06">
        <w:rPr>
          <w:rFonts w:ascii="Myriad Pro" w:hAnsi="Myriad Pro" w:cs="Times"/>
          <w:color w:val="000000"/>
        </w:rPr>
        <w:t>La nouvelle Constitution souligne dans son Titre XII intitulé « De la Bonne Gouvernance », l’importance de services publics. Selon l’article 154, « </w:t>
      </w:r>
      <w:r w:rsidRPr="00766A06">
        <w:rPr>
          <w:rFonts w:ascii="Myriad Pro" w:hAnsi="Myriad Pro"/>
          <w:color w:val="000000"/>
        </w:rPr>
        <w:t>les services publics sont organisés sur la base de l'égal accès des citoyennes et citoyens, de la couverture équitable du territoire national et de la continuité des prestations. Ils sont soumis aux normes de qualité, de transparence, de reddition des comptes et de responsabilité, et sont régis par les principes et valeurs démocratiques consacrés par la Constitution ». L’article 156 arrête que « les  services publics sont à l'écoute de leurs usagers et assurent le suivi de leurs observations, propositions et doléances ». En outre, l’article 157 prévoit l’élaboration d’une « charte des services publics » fixant « l'ensemble des règles de bonne gouvernance relatives au fonctionnement des administrations publiques, des régions et des autres collectivités territoriales et des organismes publics ».</w:t>
      </w:r>
    </w:p>
    <w:p w:rsidR="00F46CF5" w:rsidRPr="00766A06" w:rsidRDefault="00F46CF5" w:rsidP="00F46CF5">
      <w:pPr>
        <w:rPr>
          <w:rFonts w:ascii="Myriad Pro" w:hAnsi="Myriad Pro" w:cs="Times"/>
          <w:color w:val="000000"/>
        </w:rPr>
      </w:pPr>
    </w:p>
    <w:p w:rsidR="00F46CF5" w:rsidRPr="00766A06" w:rsidRDefault="00F46CF5" w:rsidP="00F46CF5">
      <w:pPr>
        <w:rPr>
          <w:rFonts w:ascii="Myriad Pro" w:hAnsi="Myriad Pro" w:cs="Times"/>
          <w:color w:val="000000"/>
        </w:rPr>
      </w:pPr>
      <w:r w:rsidRPr="00766A06">
        <w:rPr>
          <w:rFonts w:ascii="Myriad Pro" w:hAnsi="Myriad Pro" w:cs="Times"/>
          <w:color w:val="000000"/>
        </w:rPr>
        <w:t xml:space="preserve">Absentes de la précédente Constitution adoptée en 1996, ces nouvelles dispositions doivent permettre de mieux tenir compte de la dimension de service public dans l’action de l’Etat et des administrations. Si la Constitution représente la norme suprême que l’ensemble des acteurs et des institutions sont tenues de respecter, la simple mention de la qualité des services publics dans le texte ne peut garantir à elle seule une mise en œuvre effective. Aussi, un projet d’appui à l’amélioration de l’accueil dans les services publics dans le cadre d’un accord entre le PNUD et le Ministère de la Fonction Publique et de la Modernisation de l’Administration permettrait d’élever la qualité de l’accueil des usagers au niveau de </w:t>
      </w:r>
      <w:r w:rsidR="00676386">
        <w:rPr>
          <w:rFonts w:ascii="Myriad Pro" w:hAnsi="Myriad Pro" w:cs="Times"/>
          <w:color w:val="000000"/>
        </w:rPr>
        <w:t>dix</w:t>
      </w:r>
      <w:r w:rsidRPr="00766A06">
        <w:rPr>
          <w:rFonts w:ascii="Myriad Pro" w:hAnsi="Myriad Pro" w:cs="Times"/>
          <w:color w:val="000000"/>
        </w:rPr>
        <w:t xml:space="preserve"> sites et d’en tirer les leçons pour une généralisation à l’échelon national.     </w:t>
      </w:r>
    </w:p>
    <w:p w:rsidR="00F46CF5" w:rsidRPr="00766A06" w:rsidRDefault="00F46CF5" w:rsidP="00F46CF5">
      <w:pPr>
        <w:rPr>
          <w:rFonts w:ascii="Myriad Pro" w:hAnsi="Myriad Pro" w:cs="Times"/>
          <w:color w:val="000000"/>
        </w:rPr>
      </w:pPr>
    </w:p>
    <w:p w:rsidR="00F46CF5" w:rsidRPr="00766A06" w:rsidRDefault="007761EB" w:rsidP="00F46CF5">
      <w:pPr>
        <w:rPr>
          <w:rFonts w:ascii="Myriad Pro" w:hAnsi="Myriad Pro" w:cs="Times"/>
          <w:color w:val="000000"/>
        </w:rPr>
      </w:pPr>
      <w:r w:rsidRPr="00766A06">
        <w:rPr>
          <w:rFonts w:ascii="Myriad Pro" w:hAnsi="Myriad Pro" w:cs="Times"/>
          <w:color w:val="000000"/>
        </w:rPr>
        <w:t xml:space="preserve">Ce projet relève de la gouvernance démocratique, identifiée par le Bilan Commun </w:t>
      </w:r>
      <w:r w:rsidR="009034CC" w:rsidRPr="00766A06">
        <w:rPr>
          <w:rFonts w:ascii="Myriad Pro" w:hAnsi="Myriad Pro" w:cs="Times"/>
          <w:color w:val="000000"/>
        </w:rPr>
        <w:t>de Pays (BCP) comme l’un des cinq</w:t>
      </w:r>
      <w:r w:rsidRPr="00766A06">
        <w:rPr>
          <w:rFonts w:ascii="Myriad Pro" w:hAnsi="Myriad Pro" w:cs="Times"/>
          <w:color w:val="000000"/>
        </w:rPr>
        <w:t xml:space="preserve"> défis prioritaires pour le Maroc</w:t>
      </w:r>
      <w:r w:rsidR="00F46CF5" w:rsidRPr="00766A06">
        <w:rPr>
          <w:rFonts w:ascii="Myriad Pro" w:hAnsi="Myriad Pro" w:cs="Times"/>
          <w:color w:val="000000"/>
        </w:rPr>
        <w:t xml:space="preserve">. L’amélioration de la qualité du service public et la promotion de l’approche « client » en conformité avec les besoins des usagers et leurs préoccupations figurent parmi les objectifs de la gouvernance institutionnelle mentionnés par le BCP. </w:t>
      </w:r>
    </w:p>
    <w:p w:rsidR="00F46CF5" w:rsidRPr="00766A06" w:rsidRDefault="00F46CF5" w:rsidP="00F46CF5">
      <w:pPr>
        <w:rPr>
          <w:rFonts w:ascii="Myriad Pro" w:hAnsi="Myriad Pro" w:cs="Times"/>
          <w:color w:val="000000"/>
        </w:rPr>
      </w:pPr>
    </w:p>
    <w:p w:rsidR="00F46CF5" w:rsidRPr="00766A06" w:rsidRDefault="00F46CF5" w:rsidP="00F46CF5">
      <w:pPr>
        <w:rPr>
          <w:rFonts w:ascii="Myriad Pro" w:hAnsi="Myriad Pro" w:cs="Times"/>
          <w:color w:val="000000"/>
        </w:rPr>
      </w:pPr>
      <w:r w:rsidRPr="00766A06">
        <w:rPr>
          <w:rFonts w:ascii="Myriad Pro" w:hAnsi="Myriad Pro" w:cs="Times"/>
          <w:color w:val="000000"/>
        </w:rPr>
        <w:t xml:space="preserve">Ce projet s’inscrit également dans le cadre de l’appui du Système des Nations-Unies à la priorité nationale « consolidation de la gouvernance démocratique sensible au genre », notamment le volet relatif à la « modernisation des institutions publiques et l’accès à l’information dans la perspective d’une plus grande transparence et </w:t>
      </w:r>
      <w:proofErr w:type="spellStart"/>
      <w:r w:rsidRPr="00766A06">
        <w:rPr>
          <w:rFonts w:ascii="Myriad Pro" w:hAnsi="Myriad Pro" w:cs="Times"/>
          <w:color w:val="000000"/>
        </w:rPr>
        <w:t>redevabilité</w:t>
      </w:r>
      <w:proofErr w:type="spellEnd"/>
      <w:r w:rsidRPr="00766A06">
        <w:rPr>
          <w:rFonts w:ascii="Myriad Pro" w:hAnsi="Myriad Pro" w:cs="Times"/>
          <w:color w:val="000000"/>
        </w:rPr>
        <w:t xml:space="preserve"> ». Le résultat attendu numéro 4 de l’UNDAF prévoit que « les partenaires institutionnels et la société civile s’approprient les principes de la gouvernance démocratique, sensibles au genre, et les mettent en œuvre pour un développement humain, intégré, équitable et durable ». Ce projet contribue également à l’appui « au processus de décentralisation/déconcentration pour asseoir les fondements d’une gouvernance local performante, sensible au genre et respectueuse des droits, à travers le renforcement des capacités des acteurs territoriaux ». </w:t>
      </w:r>
    </w:p>
    <w:p w:rsidR="00F46CF5" w:rsidRPr="00766A06" w:rsidRDefault="00F46CF5" w:rsidP="00F46CF5">
      <w:pPr>
        <w:rPr>
          <w:rFonts w:ascii="Myriad Pro" w:hAnsi="Myriad Pro" w:cs="Times"/>
          <w:color w:val="000000"/>
        </w:rPr>
      </w:pPr>
      <w:r w:rsidRPr="00766A06">
        <w:rPr>
          <w:rFonts w:ascii="Myriad Pro" w:hAnsi="Myriad Pro" w:cs="Times"/>
          <w:color w:val="000000"/>
        </w:rPr>
        <w:t xml:space="preserve"> </w:t>
      </w:r>
    </w:p>
    <w:p w:rsidR="00F46CF5" w:rsidRPr="00766A06" w:rsidRDefault="00F46CF5" w:rsidP="007761EB">
      <w:pPr>
        <w:rPr>
          <w:rFonts w:ascii="Myriad Pro" w:hAnsi="Myriad Pro" w:cs="Times"/>
          <w:color w:val="000000"/>
        </w:rPr>
      </w:pPr>
      <w:r w:rsidRPr="00766A06">
        <w:rPr>
          <w:rFonts w:ascii="Myriad Pro" w:hAnsi="Myriad Pro" w:cs="Times"/>
          <w:color w:val="000000"/>
        </w:rPr>
        <w:t>Conformément aux principes directeurs de l’UNDAF, ce projet est aligné sur le cycle national de planification en matière de développement et s’appuie sur le renforcement des capacités et des mécanismes nationaux.</w:t>
      </w:r>
      <w:r w:rsidR="007761EB" w:rsidRPr="00766A06">
        <w:rPr>
          <w:rFonts w:ascii="Myriad Pro" w:hAnsi="Myriad Pro" w:cs="Times"/>
          <w:color w:val="000000"/>
        </w:rPr>
        <w:t xml:space="preserve"> Il vient en renfort de la stratégie du MFPMA en matière de modernisation de l’administration et d’amélioration de l’accueil des usagers. </w:t>
      </w:r>
      <w:r w:rsidRPr="00766A06">
        <w:rPr>
          <w:rFonts w:ascii="Myriad Pro" w:hAnsi="Myriad Pro" w:cs="Times"/>
          <w:color w:val="000000"/>
        </w:rPr>
        <w:t xml:space="preserve">Ce projet peut capitaliser sur l’action du PNUD au Maroc ces dernières années, notamment le soutien à la modernisation des services de l’Etat Civil et à l’élaboration des Plans Communaux de Développement (PCD). L’accueil des citoyens dans les services publics peut s’inscrire dans l’action des PCD, et représente un des aspects de la qualité du service de l’Etat Civil. </w:t>
      </w:r>
    </w:p>
    <w:p w:rsidR="00F46CF5" w:rsidRPr="00766A06" w:rsidRDefault="00F46CF5" w:rsidP="00F46CF5">
      <w:pPr>
        <w:rPr>
          <w:rFonts w:ascii="Myriad Pro" w:hAnsi="Myriad Pro" w:cs="Times"/>
          <w:color w:val="000000"/>
        </w:rPr>
      </w:pPr>
    </w:p>
    <w:p w:rsidR="00F46CF5" w:rsidRPr="00766A06" w:rsidRDefault="00F46CF5" w:rsidP="00015A61">
      <w:pPr>
        <w:rPr>
          <w:rFonts w:ascii="Myriad Pro" w:hAnsi="Myriad Pro" w:cs="Times"/>
          <w:color w:val="000000"/>
        </w:rPr>
      </w:pPr>
      <w:r w:rsidRPr="00766A06">
        <w:rPr>
          <w:rFonts w:ascii="Myriad Pro" w:hAnsi="Myriad Pro" w:cs="Times"/>
          <w:color w:val="000000"/>
        </w:rPr>
        <w:t>L’accueil dans les administrations publiques est souvent l’objet de critiques de la part des usagers des services publics. Un temps d’attente trop long, l’incapacité de trouver la réponse aux questions de l’usager, un mode de communication verbale peu respectueux, la nécessité de se diriger vers plusieurs services administratifs pour l’obtention d’un seul document, la corruption permettant d’obtenir des passe-droits, figurent parmi les crit</w:t>
      </w:r>
      <w:r w:rsidR="00015A61" w:rsidRPr="00766A06">
        <w:rPr>
          <w:rFonts w:ascii="Myriad Pro" w:hAnsi="Myriad Pro" w:cs="Times"/>
          <w:color w:val="000000"/>
        </w:rPr>
        <w:t>iques formulées par les usagers</w:t>
      </w:r>
      <w:r w:rsidRPr="00766A06">
        <w:rPr>
          <w:rFonts w:ascii="Myriad Pro" w:hAnsi="Myriad Pro" w:cs="Times"/>
          <w:color w:val="000000"/>
        </w:rPr>
        <w:t xml:space="preserve">. </w:t>
      </w:r>
      <w:r w:rsidR="00015A61" w:rsidRPr="00766A06">
        <w:rPr>
          <w:rFonts w:ascii="Myriad Pro" w:hAnsi="Myriad Pro" w:cs="Times"/>
          <w:color w:val="000000"/>
        </w:rPr>
        <w:t xml:space="preserve">L’accueil et la capacité des administrations publiques à répondre aux attentes des citoyens figurent parmi les éléments qui forgent leur jugement sur l’Etat. Si les administrations publiques échouent à effectuer leur mission de service public, les citoyens seront plus enclins à s’attacher à leurs droits qui ne sont pas respectés qu’à leurs devoirs. En ce sens, l’amélioration de l’accueil et des prestations des services publics dans leur contact quotidien avec les citoyens peut constituer un levier de la citoyenneté. </w:t>
      </w:r>
    </w:p>
    <w:p w:rsidR="00F46CF5" w:rsidRPr="00766A06" w:rsidRDefault="00F46CF5" w:rsidP="00F46CF5">
      <w:pPr>
        <w:rPr>
          <w:rFonts w:ascii="Myriad Pro" w:hAnsi="Myriad Pro" w:cs="Times"/>
          <w:color w:val="000000"/>
        </w:rPr>
      </w:pPr>
    </w:p>
    <w:p w:rsidR="00F46CF5" w:rsidRPr="00766A06" w:rsidRDefault="00F46CF5" w:rsidP="00F46CF5">
      <w:pPr>
        <w:rPr>
          <w:rFonts w:ascii="Myriad Pro" w:hAnsi="Myriad Pro" w:cs="Times"/>
          <w:color w:val="000000"/>
        </w:rPr>
      </w:pPr>
      <w:r w:rsidRPr="00766A06">
        <w:rPr>
          <w:rFonts w:ascii="Myriad Pro" w:hAnsi="Myriad Pro" w:cs="Times"/>
          <w:color w:val="000000"/>
        </w:rPr>
        <w:t xml:space="preserve">L’accueil des usagers constitue un indicateur de la prise en compte de la satisfaction des citoyens par les administrations. Lorsqu’elles se conçoivent comme étant au service des usagers, les administrations cherchent à savoir ce que les citoyens pensent de la qualité des prestations offertes, particulièrement de l’accueil. </w:t>
      </w:r>
      <w:r w:rsidR="00015A61" w:rsidRPr="00766A06">
        <w:rPr>
          <w:rFonts w:ascii="Myriad Pro" w:hAnsi="Myriad Pro" w:cs="Times"/>
          <w:color w:val="000000"/>
        </w:rPr>
        <w:t>L</w:t>
      </w:r>
      <w:r w:rsidRPr="00766A06">
        <w:rPr>
          <w:rFonts w:ascii="Myriad Pro" w:hAnsi="Myriad Pro" w:cs="Times"/>
          <w:color w:val="000000"/>
        </w:rPr>
        <w:t>’amélioration de l’accueil ne peut être isolée de l’amélioration de l’ensemble des prestations administratives  (systèmes de suivi et d’information des dossiers des usagers, délais de traitement des dossiers, système de gestion des ressources humaines et de motivation des fonctionnaires, évaluation…) notamment en les orientant vers une gestion axée sur les résultats.</w:t>
      </w:r>
    </w:p>
    <w:p w:rsidR="002F0EEE" w:rsidRPr="00766A06" w:rsidRDefault="002F0EEE" w:rsidP="00F46CF5">
      <w:pPr>
        <w:rPr>
          <w:rFonts w:ascii="Myriad Pro" w:hAnsi="Myriad Pro" w:cs="Times"/>
          <w:color w:val="000000"/>
        </w:rPr>
      </w:pPr>
    </w:p>
    <w:p w:rsidR="00F46CF5" w:rsidRPr="00766A06" w:rsidRDefault="002F0EEE" w:rsidP="002F0EEE">
      <w:pPr>
        <w:rPr>
          <w:rFonts w:ascii="Myriad Pro" w:hAnsi="Myriad Pro" w:cs="Times"/>
          <w:color w:val="000000"/>
        </w:rPr>
      </w:pPr>
      <w:r w:rsidRPr="00766A06">
        <w:rPr>
          <w:rFonts w:ascii="Myriad Pro" w:hAnsi="Myriad Pro" w:cs="Times"/>
          <w:color w:val="000000"/>
        </w:rPr>
        <w:t>L’amélioration de l’accueil dans les services publics doit tenir compte des besoins</w:t>
      </w:r>
      <w:r w:rsidR="00F46CF5" w:rsidRPr="00766A06">
        <w:rPr>
          <w:rFonts w:ascii="Myriad Pro" w:hAnsi="Myriad Pro" w:cs="Times"/>
          <w:color w:val="000000"/>
        </w:rPr>
        <w:t xml:space="preserve"> spécifique</w:t>
      </w:r>
      <w:r w:rsidRPr="00766A06">
        <w:rPr>
          <w:rFonts w:ascii="Myriad Pro" w:hAnsi="Myriad Pro" w:cs="Times"/>
          <w:color w:val="000000"/>
        </w:rPr>
        <w:t>s</w:t>
      </w:r>
      <w:r w:rsidR="00F46CF5" w:rsidRPr="00766A06">
        <w:rPr>
          <w:rFonts w:ascii="Myriad Pro" w:hAnsi="Myriad Pro" w:cs="Times"/>
          <w:color w:val="000000"/>
        </w:rPr>
        <w:t xml:space="preserve"> </w:t>
      </w:r>
      <w:r w:rsidRPr="00766A06">
        <w:rPr>
          <w:rFonts w:ascii="Myriad Pro" w:hAnsi="Myriad Pro" w:cs="Times"/>
          <w:color w:val="000000"/>
        </w:rPr>
        <w:t>d</w:t>
      </w:r>
      <w:r w:rsidR="00F46CF5" w:rsidRPr="00766A06">
        <w:rPr>
          <w:rFonts w:ascii="Myriad Pro" w:hAnsi="Myriad Pro" w:cs="Times"/>
          <w:color w:val="000000"/>
        </w:rPr>
        <w:t>es catégories vulnérables</w:t>
      </w:r>
      <w:r w:rsidRPr="00766A06">
        <w:rPr>
          <w:rFonts w:ascii="Myriad Pro" w:hAnsi="Myriad Pro" w:cs="Times"/>
          <w:color w:val="000000"/>
        </w:rPr>
        <w:t xml:space="preserve"> de la population : les</w:t>
      </w:r>
      <w:r w:rsidR="00F46CF5" w:rsidRPr="00766A06">
        <w:rPr>
          <w:rFonts w:ascii="Myriad Pro" w:hAnsi="Myriad Pro" w:cs="Times"/>
          <w:color w:val="000000"/>
        </w:rPr>
        <w:t xml:space="preserve"> handicapés, les perso</w:t>
      </w:r>
      <w:r w:rsidRPr="00766A06">
        <w:rPr>
          <w:rFonts w:ascii="Myriad Pro" w:hAnsi="Myriad Pro" w:cs="Times"/>
          <w:color w:val="000000"/>
        </w:rPr>
        <w:t xml:space="preserve">nnes âgées, les analphabètes et les pauvres. Si on ne dispose pas d’études spécifiques sur l’accueil des usagers selon les données </w:t>
      </w:r>
      <w:proofErr w:type="spellStart"/>
      <w:r w:rsidRPr="00766A06">
        <w:rPr>
          <w:rFonts w:ascii="Myriad Pro" w:hAnsi="Myriad Pro" w:cs="Times"/>
          <w:color w:val="000000"/>
        </w:rPr>
        <w:t>sexo</w:t>
      </w:r>
      <w:proofErr w:type="spellEnd"/>
      <w:r w:rsidRPr="00766A06">
        <w:rPr>
          <w:rFonts w:ascii="Myriad Pro" w:hAnsi="Myriad Pro" w:cs="Times"/>
          <w:color w:val="000000"/>
        </w:rPr>
        <w:t xml:space="preserve">-spécifiques, on peut néanmoins faire l’hypothèse que les besoins des catégories vulnérables, notamment les analphabètes et les handicapés ne sont pas suffisamment pris en compte par les services administratifs dans l’accueil. On peut également avancer que les femmes pauvres et analphabètes du monde rural sont peu ou pas informées des services dont elles peuvent bénéficier auprès des administrations publiques, et que leurs besoins spécifiques pourraient être mieux pris en compte en matière d’accueil. L’approche genre initiée dans plusieurs départements ministériels (à travers les plans sectoriels) et communes (avec les Plans communaux de développement et les Commissions « égalité des chances ») peut constituer un levier pour une prise en compte des inégalités d’accès des femmes et des hommes en matière de services publics.   </w:t>
      </w:r>
    </w:p>
    <w:p w:rsidR="00F46CF5" w:rsidRPr="00766A06" w:rsidRDefault="00F46CF5" w:rsidP="00F46CF5">
      <w:pPr>
        <w:rPr>
          <w:rFonts w:ascii="Myriad Pro" w:hAnsi="Myriad Pro" w:cs="Times"/>
          <w:color w:val="000000"/>
        </w:rPr>
      </w:pPr>
    </w:p>
    <w:p w:rsidR="00F46CF5" w:rsidRPr="00766A06" w:rsidRDefault="00F46CF5" w:rsidP="00F46CF5">
      <w:pPr>
        <w:rPr>
          <w:rFonts w:ascii="Myriad Pro" w:hAnsi="Myriad Pro" w:cs="Times"/>
          <w:color w:val="000000"/>
        </w:rPr>
      </w:pPr>
      <w:r w:rsidRPr="00766A06">
        <w:rPr>
          <w:rFonts w:ascii="Myriad Pro" w:hAnsi="Myriad Pro" w:cs="Times"/>
          <w:color w:val="000000"/>
        </w:rPr>
        <w:t xml:space="preserve">Depuis 1998, les gouvernements du Maroc se sont engagés dans un processus de réforme de l’administration publique visant à permettre aux usagers d’obtenir un service de qualité répondant à leurs attentes à travers la circulaire du 23 novembre 1999 adoptée par le gouvernement </w:t>
      </w:r>
      <w:proofErr w:type="spellStart"/>
      <w:r w:rsidRPr="00766A06">
        <w:rPr>
          <w:rFonts w:ascii="Myriad Pro" w:hAnsi="Myriad Pro" w:cs="Times"/>
          <w:color w:val="000000"/>
        </w:rPr>
        <w:t>Youssoufi</w:t>
      </w:r>
      <w:proofErr w:type="spellEnd"/>
      <w:r w:rsidRPr="00766A06">
        <w:rPr>
          <w:rFonts w:ascii="Myriad Pro" w:hAnsi="Myriad Pro" w:cs="Times"/>
          <w:color w:val="000000"/>
        </w:rPr>
        <w:t xml:space="preserve"> et celle du 20 avril 2011 adoptée par le gouvernement El Fassi. Dans la continuité des précédentes circulaires,  le MFPMA a élaboré un projet de charte de l’ac</w:t>
      </w:r>
      <w:r w:rsidR="001A1116" w:rsidRPr="00766A06">
        <w:rPr>
          <w:rFonts w:ascii="Myriad Pro" w:hAnsi="Myriad Pro" w:cs="Times"/>
          <w:color w:val="000000"/>
        </w:rPr>
        <w:t xml:space="preserve">cueil que le gouvernement </w:t>
      </w:r>
      <w:proofErr w:type="spellStart"/>
      <w:r w:rsidR="001A1116" w:rsidRPr="00766A06">
        <w:rPr>
          <w:rFonts w:ascii="Myriad Pro" w:hAnsi="Myriad Pro" w:cs="Times"/>
          <w:color w:val="000000"/>
        </w:rPr>
        <w:t>Benkir</w:t>
      </w:r>
      <w:r w:rsidRPr="00766A06">
        <w:rPr>
          <w:rFonts w:ascii="Myriad Pro" w:hAnsi="Myriad Pro" w:cs="Times"/>
          <w:color w:val="000000"/>
        </w:rPr>
        <w:t>ane</w:t>
      </w:r>
      <w:proofErr w:type="spellEnd"/>
      <w:r w:rsidRPr="00766A06">
        <w:rPr>
          <w:rFonts w:ascii="Myriad Pro" w:hAnsi="Myriad Pro" w:cs="Times"/>
          <w:color w:val="000000"/>
        </w:rPr>
        <w:t xml:space="preserve"> prévoit d’adopter.   </w:t>
      </w:r>
    </w:p>
    <w:p w:rsidR="00F46CF5" w:rsidRPr="00766A06" w:rsidRDefault="00F46CF5" w:rsidP="00F46CF5">
      <w:pPr>
        <w:rPr>
          <w:rFonts w:ascii="Myriad Pro" w:hAnsi="Myriad Pro" w:cs="Times"/>
          <w:color w:val="000000"/>
        </w:rPr>
      </w:pPr>
    </w:p>
    <w:p w:rsidR="003253A1" w:rsidRPr="00766A06" w:rsidRDefault="00F46CF5" w:rsidP="00F46CF5">
      <w:pPr>
        <w:rPr>
          <w:rFonts w:ascii="Myriad Pro" w:hAnsi="Myriad Pro" w:cs="Times"/>
          <w:color w:val="000000"/>
        </w:rPr>
      </w:pPr>
      <w:r w:rsidRPr="00766A06">
        <w:rPr>
          <w:rFonts w:ascii="Myriad Pro" w:hAnsi="Myriad Pro" w:cs="Times"/>
          <w:color w:val="000000"/>
        </w:rPr>
        <w:t>La circulaire du Premier Ministre en date du 23 novembre 1999 avait pour objet la simplification des procédures administratives suivies par les citoyens et a constitué une première prise en compte d’une approche cherchant à améliorer la relation entre l’administration et ses usagers.</w:t>
      </w:r>
    </w:p>
    <w:p w:rsidR="00F46CF5" w:rsidRPr="00766A06" w:rsidRDefault="00F46CF5" w:rsidP="00F46CF5">
      <w:pPr>
        <w:rPr>
          <w:rFonts w:ascii="Myriad Pro" w:hAnsi="Myriad Pro" w:cs="Times"/>
          <w:color w:val="000000"/>
        </w:rPr>
      </w:pPr>
      <w:r w:rsidRPr="00766A06">
        <w:rPr>
          <w:rFonts w:ascii="Myriad Pro" w:hAnsi="Myriad Pro" w:cs="Times"/>
          <w:color w:val="000000"/>
        </w:rPr>
        <w:t xml:space="preserve">  </w:t>
      </w:r>
    </w:p>
    <w:p w:rsidR="00F46CF5" w:rsidRPr="00766A06" w:rsidRDefault="00F46CF5" w:rsidP="00F46CF5">
      <w:pPr>
        <w:rPr>
          <w:rFonts w:ascii="Myriad Pro" w:hAnsi="Myriad Pro" w:cs="Times"/>
          <w:color w:val="000000"/>
        </w:rPr>
      </w:pPr>
      <w:r w:rsidRPr="00766A06">
        <w:rPr>
          <w:rFonts w:ascii="Myriad Pro" w:hAnsi="Myriad Pro" w:cs="Times"/>
          <w:color w:val="000000"/>
        </w:rPr>
        <w:t xml:space="preserve">La circulaire du Premier Ministre en date du 20 avril 2011 avait pour objet « l’amélioration de l’accueil et de l’orientation dans les administrations publiques et les collectivités locales » et comprenait l’adoption de sept mesures : la création d’unités d’accueil et d’orientation dans les administrations qui en sont dépourvues, la désignation de fonctionnaires dédiés à cette tâche et formés à cet effet, la publication des procédures administratives courantes tout en veillant à réduire autant que possible ces procédures, les documents demandés à l’usager ainsi que les délais de traitement des dossiers et de réponse, la motivation des refus et décisions de rejet, la mise en place d’une ligne téléphonique et d’une adresse email dédiées au renseignement, la publication des adresses et des horaires d’ouverture des services administratifs, la mise en place de cartes d’identité professionnelles et d’un système de signalétique, d’accès et d’attente répondant aux besoins des catégories vulnérables. </w:t>
      </w:r>
    </w:p>
    <w:p w:rsidR="00F46CF5" w:rsidRPr="00766A06" w:rsidRDefault="00F46CF5" w:rsidP="00F46CF5">
      <w:pPr>
        <w:rPr>
          <w:rFonts w:ascii="Myriad Pro" w:hAnsi="Myriad Pro" w:cs="Times"/>
          <w:color w:val="000000"/>
        </w:rPr>
      </w:pPr>
    </w:p>
    <w:p w:rsidR="00F46CF5" w:rsidRPr="00766A06" w:rsidRDefault="00F46CF5" w:rsidP="00F46CF5">
      <w:pPr>
        <w:rPr>
          <w:rFonts w:ascii="Myriad Pro" w:hAnsi="Myriad Pro" w:cs="Times"/>
          <w:color w:val="000000"/>
        </w:rPr>
      </w:pPr>
      <w:r w:rsidRPr="00766A06">
        <w:rPr>
          <w:rFonts w:ascii="Myriad Pro" w:hAnsi="Myriad Pro" w:cs="Times"/>
          <w:color w:val="000000"/>
        </w:rPr>
        <w:t xml:space="preserve">Un projet de charte de l’accueil s’inscrivant explicitement dans la mise en œuvre de l’article 157 de la Constitution a été élaboré par le MFPMA pour devenir le cadre référentiel des administrations publiques et collectivités territoriales. Le projet de charte s’inscrit également dans la continuité de la circulaire du Premier Ministre du 20 avril 2011 et revient notamment sur les principes d’égalité d’accès aux services publics, de continuité du service public, et de prise en compte des besoins spécifiques des catégories vulnérables.  Plus concrètement, le projet de charte prévoit la mise en place d’espaces d’accueil animés par des fonctionnaires formés aux techniques de l’accueil et au fait des services offerts aux citoyens, la mise en place d’une signalétique, la gestion de l’attente, la publication des procédures administratives et des délais de traitement des dossiers, la mise en place d’un système de gestion des réclamations, plaintes et appel des décisions administratives, la motivation des décisions, l’usage de l’une des langues officielles convenant à l’usager, et l’utilisation de l’accueil téléphonique. Le projet de charte prévoit également la mise en place d’un plan pour l’amélioration de l’accueil prenant en compte les attentes des citoyens, et l’élaboration de guides pour l’accueil prenant en compte les spécificités de chaque secteur. </w:t>
      </w:r>
    </w:p>
    <w:p w:rsidR="00B101B3" w:rsidRPr="00766A06" w:rsidRDefault="00B101B3" w:rsidP="002B6886">
      <w:pPr>
        <w:rPr>
          <w:rFonts w:ascii="Myriad Pro" w:hAnsi="Myriad Pro" w:cs="Times"/>
          <w:color w:val="000000"/>
        </w:rPr>
      </w:pPr>
    </w:p>
    <w:p w:rsidR="00F46CF5" w:rsidRPr="00766A06" w:rsidRDefault="00D70C00" w:rsidP="002F0EEE">
      <w:pPr>
        <w:pStyle w:val="Titre1"/>
        <w:pBdr>
          <w:top w:val="single" w:sz="4" w:space="0" w:color="auto"/>
        </w:pBdr>
        <w:rPr>
          <w:rFonts w:ascii="Myriad Pro" w:hAnsi="Myriad Pro" w:cs="Times"/>
          <w:smallCaps w:val="0"/>
          <w:color w:val="000000"/>
          <w:spacing w:val="0"/>
          <w:sz w:val="22"/>
          <w:szCs w:val="24"/>
        </w:rPr>
      </w:pPr>
      <w:bookmarkStart w:id="28" w:name="_Toc184039446"/>
      <w:r w:rsidRPr="00766A06">
        <w:rPr>
          <w:rFonts w:ascii="Myriad Pro" w:hAnsi="Myriad Pro" w:cs="Times"/>
          <w:smallCaps w:val="0"/>
          <w:color w:val="000000"/>
          <w:spacing w:val="0"/>
          <w:sz w:val="22"/>
          <w:szCs w:val="24"/>
        </w:rPr>
        <w:t>STRATEGIE ET OB</w:t>
      </w:r>
      <w:r w:rsidR="009649E9" w:rsidRPr="00766A06">
        <w:rPr>
          <w:rFonts w:ascii="Myriad Pro" w:hAnsi="Myriad Pro" w:cs="Times"/>
          <w:smallCaps w:val="0"/>
          <w:color w:val="000000"/>
          <w:spacing w:val="0"/>
          <w:sz w:val="22"/>
          <w:szCs w:val="24"/>
        </w:rPr>
        <w:t>J</w:t>
      </w:r>
      <w:r w:rsidRPr="00766A06">
        <w:rPr>
          <w:rFonts w:ascii="Myriad Pro" w:hAnsi="Myriad Pro" w:cs="Times"/>
          <w:smallCaps w:val="0"/>
          <w:color w:val="000000"/>
          <w:spacing w:val="0"/>
          <w:sz w:val="22"/>
          <w:szCs w:val="24"/>
        </w:rPr>
        <w:t>ECTIFS DU PROJET</w:t>
      </w:r>
      <w:bookmarkEnd w:id="28"/>
    </w:p>
    <w:p w:rsidR="00F46CF5" w:rsidRPr="00766A06" w:rsidRDefault="00F46CF5" w:rsidP="00F46CF5">
      <w:pPr>
        <w:rPr>
          <w:rFonts w:ascii="Myriad Pro" w:hAnsi="Myriad Pro" w:cs="Times"/>
          <w:color w:val="000000"/>
        </w:rPr>
      </w:pPr>
      <w:r w:rsidRPr="00766A06">
        <w:rPr>
          <w:rFonts w:ascii="Myriad Pro" w:hAnsi="Myriad Pro" w:cs="Times"/>
          <w:color w:val="000000"/>
        </w:rPr>
        <w:t>Le projet</w:t>
      </w:r>
      <w:r w:rsidR="00C42656" w:rsidRPr="00766A06">
        <w:rPr>
          <w:rFonts w:ascii="Myriad Pro" w:hAnsi="Myriad Pro" w:cs="Times"/>
          <w:color w:val="000000"/>
        </w:rPr>
        <w:t xml:space="preserve"> d’appui à l’amélioration de l’accueil des usagers dans les services publics</w:t>
      </w:r>
      <w:r w:rsidRPr="00766A06">
        <w:rPr>
          <w:rFonts w:ascii="Myriad Pro" w:hAnsi="Myriad Pro" w:cs="Times"/>
          <w:color w:val="000000"/>
        </w:rPr>
        <w:t xml:space="preserve"> repose d’abord sur la volonté du gouvernement marocain à transformer la relation entre les administrations publiques et leurs usagers. Cette volonté s’est traduite au niveau réglementaire (circulaires du 23 novembre 1999 et du 20 avril 2011) et constitutionnels (notamment les articles  154, 156 et 157 de la Constitution adoptée en juillet 2011). A ces acquis normatifs, s’ajoutent des changements introduits ces dernières années par plusieurs administrations publiques pour améliorer l’accueil des usagers. </w:t>
      </w:r>
    </w:p>
    <w:p w:rsidR="00513536" w:rsidRPr="00766A06" w:rsidRDefault="00513536" w:rsidP="00F46CF5">
      <w:pPr>
        <w:rPr>
          <w:rFonts w:ascii="Myriad Pro" w:hAnsi="Myriad Pro" w:cs="Times"/>
          <w:color w:val="000000"/>
        </w:rPr>
      </w:pPr>
    </w:p>
    <w:p w:rsidR="00F46CF5" w:rsidRPr="00766A06" w:rsidRDefault="00E86D75" w:rsidP="00513536">
      <w:pPr>
        <w:rPr>
          <w:rFonts w:ascii="Myriad Pro" w:hAnsi="Myriad Pro" w:cs="Times"/>
          <w:color w:val="000000"/>
        </w:rPr>
      </w:pPr>
      <w:r w:rsidRPr="00766A06">
        <w:rPr>
          <w:rFonts w:ascii="Myriad Pro" w:hAnsi="Myriad Pro" w:cs="Times"/>
          <w:color w:val="000000"/>
        </w:rPr>
        <w:t>Le</w:t>
      </w:r>
      <w:r w:rsidR="00F46CF5" w:rsidRPr="00766A06">
        <w:rPr>
          <w:rFonts w:ascii="Myriad Pro" w:hAnsi="Myriad Pro" w:cs="Times"/>
          <w:color w:val="000000"/>
        </w:rPr>
        <w:t xml:space="preserve"> projet permettra</w:t>
      </w:r>
      <w:r w:rsidRPr="00766A06">
        <w:rPr>
          <w:rFonts w:ascii="Myriad Pro" w:hAnsi="Myriad Pro" w:cs="Times"/>
          <w:color w:val="000000"/>
        </w:rPr>
        <w:t>it de donner</w:t>
      </w:r>
      <w:r w:rsidR="00F46CF5" w:rsidRPr="00766A06">
        <w:rPr>
          <w:rFonts w:ascii="Myriad Pro" w:hAnsi="Myriad Pro" w:cs="Times"/>
          <w:color w:val="000000"/>
        </w:rPr>
        <w:t xml:space="preserve"> une description concrète du fonctionnement quotidien des services publics.  Ce diagnostic précis au niveau </w:t>
      </w:r>
      <w:proofErr w:type="spellStart"/>
      <w:r w:rsidR="00F46CF5" w:rsidRPr="00766A06">
        <w:rPr>
          <w:rFonts w:ascii="Myriad Pro" w:hAnsi="Myriad Pro" w:cs="Times"/>
          <w:color w:val="000000"/>
        </w:rPr>
        <w:t>micro-social</w:t>
      </w:r>
      <w:proofErr w:type="spellEnd"/>
      <w:r w:rsidR="00F46CF5" w:rsidRPr="00766A06">
        <w:rPr>
          <w:rFonts w:ascii="Myriad Pro" w:hAnsi="Myriad Pro" w:cs="Times"/>
          <w:color w:val="000000"/>
        </w:rPr>
        <w:t xml:space="preserve"> n’aurait pas uniquement pour objet les administrations mais ferait ressortir également les perceptions et les attentes des citoyens en matière d’accueil.  </w:t>
      </w:r>
    </w:p>
    <w:p w:rsidR="007C0DB4" w:rsidRPr="00766A06" w:rsidRDefault="007C0DB4" w:rsidP="00F46CF5">
      <w:pPr>
        <w:rPr>
          <w:rFonts w:ascii="Myriad Pro" w:hAnsi="Myriad Pro" w:cs="Times"/>
          <w:color w:val="000000"/>
        </w:rPr>
      </w:pPr>
    </w:p>
    <w:p w:rsidR="00C3358F" w:rsidRPr="00766A06" w:rsidRDefault="00C3358F" w:rsidP="00F46CF5">
      <w:pPr>
        <w:rPr>
          <w:rFonts w:ascii="Myriad Pro" w:hAnsi="Myriad Pro" w:cs="Times"/>
          <w:color w:val="000000"/>
        </w:rPr>
      </w:pPr>
      <w:r w:rsidRPr="00766A06">
        <w:rPr>
          <w:rFonts w:ascii="Myriad Pro" w:hAnsi="Myriad Pro" w:cs="Times"/>
          <w:color w:val="000000"/>
        </w:rPr>
        <w:t>Aussi, le MFPMA souhaite mettre en place une stratégie d’amélioration de l’accueil qui ne soit pas uniquement l’expression d’une volonté politique au niveau central et se traduisant par des textes normatifs (Constitution, circulaires) mais repose également sur une connaissance fine et documentée des services publics au niveau local. Cette démarche « </w:t>
      </w:r>
      <w:proofErr w:type="spellStart"/>
      <w:r w:rsidRPr="00766A06">
        <w:rPr>
          <w:rFonts w:ascii="Myriad Pro" w:hAnsi="Myriad Pro" w:cs="Times"/>
          <w:color w:val="000000"/>
        </w:rPr>
        <w:t>bottom</w:t>
      </w:r>
      <w:proofErr w:type="spellEnd"/>
      <w:r w:rsidRPr="00766A06">
        <w:rPr>
          <w:rFonts w:ascii="Myriad Pro" w:hAnsi="Myriad Pro" w:cs="Times"/>
          <w:color w:val="000000"/>
        </w:rPr>
        <w:t>-up » a l’avantage de construire un processus qui identifie les contraintes majeures et les marges de progression et tire les leçons d’une amélioration de l’accueil des usagers au niveau des sites pilotes. Des connaissances sur l’enchainement des mesures, sur les bonnes pratiques, sur les pratiques à éviter pourront être développées au fur et à mesure du déroulement du projet. Cette accumulation des connaissances permettra d’orienter la démarche de généralisation à l’ensemble des administrations sous l’égide du MFPMA.</w:t>
      </w:r>
    </w:p>
    <w:p w:rsidR="00C3358F" w:rsidRPr="00766A06" w:rsidRDefault="00C3358F" w:rsidP="00F46CF5">
      <w:pPr>
        <w:rPr>
          <w:rFonts w:ascii="Myriad Pro" w:hAnsi="Myriad Pro" w:cs="Times"/>
          <w:color w:val="000000"/>
        </w:rPr>
      </w:pPr>
    </w:p>
    <w:p w:rsidR="007C0DB4" w:rsidRPr="00766A06" w:rsidRDefault="007C0DB4" w:rsidP="00074AF5">
      <w:pPr>
        <w:rPr>
          <w:rFonts w:ascii="Myriad Pro" w:hAnsi="Myriad Pro" w:cs="Times"/>
          <w:color w:val="000000"/>
        </w:rPr>
      </w:pPr>
      <w:r w:rsidRPr="00766A06">
        <w:rPr>
          <w:rFonts w:ascii="Myriad Pro" w:hAnsi="Myriad Pro" w:cs="Times"/>
          <w:color w:val="000000"/>
        </w:rPr>
        <w:t xml:space="preserve">L’amélioration de l’accueil des usagers </w:t>
      </w:r>
      <w:r w:rsidR="00074AF5" w:rsidRPr="00766A06">
        <w:rPr>
          <w:rFonts w:ascii="Myriad Pro" w:hAnsi="Myriad Pro" w:cs="Times"/>
          <w:color w:val="000000"/>
        </w:rPr>
        <w:t>peut contribuer à réaliser</w:t>
      </w:r>
      <w:r w:rsidR="00526A14" w:rsidRPr="00766A06">
        <w:rPr>
          <w:rFonts w:ascii="Myriad Pro" w:hAnsi="Myriad Pro" w:cs="Times"/>
          <w:color w:val="000000"/>
        </w:rPr>
        <w:t xml:space="preserve"> les objectifs stratégiques déclinés par le MFPMA, notamment le rétablissement de la confiance entre l’administration et les citoyens « par la satisfaction des attentes, l’amélioration de la qualité des prestations, le soutien de la politique de proximité », la bonne gouvernance de la gestion publique, et la gestion axée sur les résultats. Le plan d’action du MFPMA prévoit l’adoption de plusieurs mesures qui permettront d’atteindre les objectifs stratégiques avec tout un axe dévolu à la simplification des procédures et comprenant « l’amélioration de l’accuei</w:t>
      </w:r>
      <w:r w:rsidR="000D0331" w:rsidRPr="00766A06">
        <w:rPr>
          <w:rFonts w:ascii="Myriad Pro" w:hAnsi="Myriad Pro" w:cs="Times"/>
          <w:color w:val="000000"/>
        </w:rPr>
        <w:t>l et de l’orientation » (organisation</w:t>
      </w:r>
      <w:r w:rsidR="00526A14" w:rsidRPr="00766A06">
        <w:rPr>
          <w:rFonts w:ascii="Myriad Pro" w:hAnsi="Myriad Pro" w:cs="Times"/>
          <w:color w:val="000000"/>
        </w:rPr>
        <w:t xml:space="preserve"> de permanences, </w:t>
      </w:r>
      <w:r w:rsidR="000D0331" w:rsidRPr="00766A06">
        <w:rPr>
          <w:rFonts w:ascii="Myriad Pro" w:hAnsi="Myriad Pro" w:cs="Times"/>
          <w:color w:val="000000"/>
        </w:rPr>
        <w:t>développement d'un système</w:t>
      </w:r>
      <w:r w:rsidR="00074AF5" w:rsidRPr="00766A06">
        <w:rPr>
          <w:rFonts w:ascii="Myriad Pro" w:hAnsi="Myriad Pro" w:cs="Times"/>
          <w:color w:val="000000"/>
        </w:rPr>
        <w:t xml:space="preserve"> de traitement des réclamations, création de centres d’appel, utilisation des langues officielles),</w:t>
      </w:r>
      <w:r w:rsidR="00526A14" w:rsidRPr="00766A06">
        <w:rPr>
          <w:rFonts w:ascii="Myriad Pro" w:hAnsi="Myriad Pro" w:cs="Times"/>
          <w:color w:val="000000"/>
        </w:rPr>
        <w:t xml:space="preserve"> « un meilleur accès aux prestations »</w:t>
      </w:r>
      <w:r w:rsidR="000D0331" w:rsidRPr="00766A06">
        <w:rPr>
          <w:rFonts w:ascii="Myriad Pro" w:hAnsi="Myriad Pro" w:cs="Times"/>
          <w:color w:val="000000"/>
        </w:rPr>
        <w:t xml:space="preserve"> (simplification des 10</w:t>
      </w:r>
      <w:r w:rsidR="00074AF5" w:rsidRPr="00766A06">
        <w:rPr>
          <w:rFonts w:ascii="Myriad Pro" w:hAnsi="Myriad Pro" w:cs="Times"/>
          <w:color w:val="000000"/>
        </w:rPr>
        <w:t xml:space="preserve">0 procédures les plus utilisées), « le développement de l’administration électronique et le renforcement de la transparence ». La stratégie du MFPMA comprend également la « valorisation du capital humain » (référentiels </w:t>
      </w:r>
      <w:r w:rsidR="000D0331" w:rsidRPr="00766A06">
        <w:rPr>
          <w:rFonts w:ascii="Myriad Pro" w:hAnsi="Myriad Pro" w:cs="Times"/>
          <w:color w:val="000000"/>
        </w:rPr>
        <w:t xml:space="preserve">des </w:t>
      </w:r>
      <w:r w:rsidR="00074AF5" w:rsidRPr="00766A06">
        <w:rPr>
          <w:rFonts w:ascii="Myriad Pro" w:hAnsi="Myriad Pro" w:cs="Times"/>
          <w:color w:val="000000"/>
        </w:rPr>
        <w:t>emplois et</w:t>
      </w:r>
      <w:r w:rsidR="000D0331" w:rsidRPr="00766A06">
        <w:rPr>
          <w:rFonts w:ascii="Myriad Pro" w:hAnsi="Myriad Pro" w:cs="Times"/>
          <w:color w:val="000000"/>
        </w:rPr>
        <w:t xml:space="preserve"> des</w:t>
      </w:r>
      <w:r w:rsidR="00074AF5" w:rsidRPr="00766A06">
        <w:rPr>
          <w:rFonts w:ascii="Myriad Pro" w:hAnsi="Myriad Pro" w:cs="Times"/>
          <w:color w:val="000000"/>
        </w:rPr>
        <w:t xml:space="preserve"> compétences, approche genre, plans de formation) et la « mise en place d’une bonne gouvernance et d’une organisation efficace » (lutte contre la corruption, système de contractualisation, audit organisationnel, appui à la déconcentration des administrations publiques). </w:t>
      </w:r>
      <w:r w:rsidR="00C3358F" w:rsidRPr="00766A06">
        <w:rPr>
          <w:rFonts w:ascii="Myriad Pro" w:hAnsi="Myriad Pro" w:cs="Times"/>
          <w:color w:val="000000"/>
        </w:rPr>
        <w:t xml:space="preserve">La mise en œuvre des différents axes de la stratégie du MFPMA aura un impact positif sur l’amélioration de l’accueil des usagers. </w:t>
      </w:r>
      <w:r w:rsidR="00074AF5" w:rsidRPr="00766A06">
        <w:rPr>
          <w:rFonts w:ascii="Myriad Pro" w:hAnsi="Myriad Pro" w:cs="Times"/>
          <w:color w:val="000000"/>
        </w:rPr>
        <w:t xml:space="preserve"> </w:t>
      </w:r>
    </w:p>
    <w:p w:rsidR="00C3358F" w:rsidRPr="00766A06" w:rsidRDefault="00C3358F" w:rsidP="006C6E8C">
      <w:pPr>
        <w:rPr>
          <w:rFonts w:ascii="Myriad Pro" w:hAnsi="Myriad Pro" w:cs="Times"/>
          <w:color w:val="000000"/>
        </w:rPr>
      </w:pPr>
    </w:p>
    <w:p w:rsidR="00F45871" w:rsidRPr="00766A06" w:rsidRDefault="00F45871" w:rsidP="006C6E8C">
      <w:pPr>
        <w:rPr>
          <w:rFonts w:ascii="Myriad Pro" w:hAnsi="Myriad Pro" w:cs="Times"/>
          <w:color w:val="000000"/>
        </w:rPr>
      </w:pPr>
      <w:r w:rsidRPr="00766A06">
        <w:rPr>
          <w:rFonts w:ascii="Myriad Pro" w:hAnsi="Myriad Pro" w:cs="Times"/>
          <w:color w:val="000000"/>
        </w:rPr>
        <w:t>Le projet contribuera à</w:t>
      </w:r>
      <w:r w:rsidR="00CF5698" w:rsidRPr="00766A06">
        <w:rPr>
          <w:rFonts w:ascii="Myriad Pro" w:hAnsi="Myriad Pro" w:cs="Times"/>
          <w:color w:val="000000"/>
        </w:rPr>
        <w:t xml:space="preserve"> réaliser le résultat 4 du </w:t>
      </w:r>
      <w:r w:rsidR="00676386">
        <w:rPr>
          <w:rFonts w:ascii="Myriad Pro" w:hAnsi="Myriad Pro" w:cs="Times"/>
          <w:color w:val="000000"/>
        </w:rPr>
        <w:t>PAC</w:t>
      </w:r>
      <w:r w:rsidR="00CF5698" w:rsidRPr="00766A06">
        <w:rPr>
          <w:rFonts w:ascii="Myriad Pro" w:hAnsi="Myriad Pro" w:cs="Times"/>
          <w:color w:val="000000"/>
        </w:rPr>
        <w:t xml:space="preserve"> </w:t>
      </w:r>
      <w:r w:rsidRPr="00766A06">
        <w:rPr>
          <w:rFonts w:ascii="Myriad Pro" w:hAnsi="Myriad Pro" w:cs="Times"/>
          <w:color w:val="000000"/>
        </w:rPr>
        <w:t xml:space="preserve">« Les </w:t>
      </w:r>
      <w:r w:rsidR="004B181C" w:rsidRPr="00766A06">
        <w:rPr>
          <w:rFonts w:ascii="Myriad Pro" w:hAnsi="Myriad Pro" w:cs="Times"/>
          <w:color w:val="000000"/>
        </w:rPr>
        <w:t xml:space="preserve">partenaires institutionnels et </w:t>
      </w:r>
      <w:r w:rsidRPr="00766A06">
        <w:rPr>
          <w:rFonts w:ascii="Myriad Pro" w:hAnsi="Myriad Pro" w:cs="Times"/>
          <w:color w:val="000000"/>
        </w:rPr>
        <w:t>la société civile s’approprient les principes de la gouvernance démocratique et les mettent en œuvre pour un développement humain, intégré, équitable et durable »</w:t>
      </w:r>
      <w:r w:rsidR="004B181C" w:rsidRPr="00766A06">
        <w:rPr>
          <w:rFonts w:ascii="Myriad Pro" w:hAnsi="Myriad Pro" w:cs="Times"/>
          <w:color w:val="000000"/>
        </w:rPr>
        <w:t>. En améliorant l’accueil des usagers dans les services publics, ce projet renforce la gouvernance démocratique des administrations publiques qui s’orientent plus vers l’écoute des attentes des citoyens. L’accueil dans les administrations publiques n’est pas dissociable des modalités de gouvernance en leur sein. Les administrations qui cherchent à améliorer leur gouvernance et à être au service des usagers seront amenées, entre autres mesures de changement, à revoir l’organisation et le niveau de prestation des services d’accueil.</w:t>
      </w:r>
      <w:r w:rsidR="00680516" w:rsidRPr="00766A06">
        <w:rPr>
          <w:rFonts w:ascii="Myriad Pro" w:hAnsi="Myriad Pro" w:cs="Times"/>
          <w:color w:val="000000"/>
        </w:rPr>
        <w:t xml:space="preserve"> L</w:t>
      </w:r>
      <w:r w:rsidR="004B181C" w:rsidRPr="00766A06">
        <w:rPr>
          <w:rFonts w:ascii="Myriad Pro" w:hAnsi="Myriad Pro" w:cs="Times"/>
          <w:color w:val="000000"/>
        </w:rPr>
        <w:t>es a</w:t>
      </w:r>
      <w:r w:rsidR="00680516" w:rsidRPr="00766A06">
        <w:rPr>
          <w:rFonts w:ascii="Myriad Pro" w:hAnsi="Myriad Pro" w:cs="Times"/>
          <w:color w:val="000000"/>
        </w:rPr>
        <w:t>dministrations qui pourront améliorer l’accueil des usagers seront également celles qui introduiront des changements importants en aval de leur action : clarification des tâches de chaque poste, programmes de formations, amélioration du système d’information interne, réduction de traitement des dossiers, clarification et simplification des procédures… Avec une pleine jouissance de leurs droits et un égal accès de toutes les catégories de la population aux services publics,</w:t>
      </w:r>
      <w:r w:rsidR="006C6E8C" w:rsidRPr="00766A06">
        <w:rPr>
          <w:rFonts w:ascii="Myriad Pro" w:hAnsi="Myriad Pro" w:cs="Times"/>
          <w:color w:val="000000"/>
        </w:rPr>
        <w:t xml:space="preserve"> le discours public sur le respect des règles et des devoirs par  l’ensemble des </w:t>
      </w:r>
      <w:r w:rsidR="00680516" w:rsidRPr="00766A06">
        <w:rPr>
          <w:rFonts w:ascii="Myriad Pro" w:hAnsi="Myriad Pro" w:cs="Times"/>
          <w:color w:val="000000"/>
        </w:rPr>
        <w:t xml:space="preserve">citoyens </w:t>
      </w:r>
      <w:r w:rsidR="006C6E8C" w:rsidRPr="00766A06">
        <w:rPr>
          <w:rFonts w:ascii="Myriad Pro" w:hAnsi="Myriad Pro" w:cs="Times"/>
          <w:color w:val="000000"/>
        </w:rPr>
        <w:t xml:space="preserve">sera plus crédible et aura plus de probabilité d’être entendu et suivi. </w:t>
      </w:r>
    </w:p>
    <w:p w:rsidR="00F45871" w:rsidRPr="00766A06" w:rsidRDefault="00F45871" w:rsidP="00F45871">
      <w:pPr>
        <w:rPr>
          <w:rFonts w:ascii="Myriad Pro" w:hAnsi="Myriad Pro" w:cs="Times"/>
          <w:color w:val="000000"/>
        </w:rPr>
      </w:pPr>
    </w:p>
    <w:p w:rsidR="00C3358F" w:rsidRPr="00766A06" w:rsidRDefault="00C3358F" w:rsidP="008351E6">
      <w:pPr>
        <w:rPr>
          <w:rFonts w:ascii="Myriad Pro" w:hAnsi="Myriad Pro" w:cs="Times"/>
          <w:color w:val="000000"/>
        </w:rPr>
      </w:pPr>
      <w:r w:rsidRPr="00766A06">
        <w:rPr>
          <w:rFonts w:ascii="Myriad Pro" w:hAnsi="Myriad Pro" w:cs="Times"/>
          <w:color w:val="000000"/>
        </w:rPr>
        <w:t xml:space="preserve">C’est à partir de ces acquis et du projet de charte d’accueil qu’une note de cadrage sera rédigée par le MFPMA avec l’appui d’un </w:t>
      </w:r>
      <w:r w:rsidR="000D0331" w:rsidRPr="00766A06">
        <w:rPr>
          <w:rFonts w:ascii="Myriad Pro" w:hAnsi="Myriad Pro" w:cs="Times"/>
          <w:color w:val="000000"/>
        </w:rPr>
        <w:t>Expertise</w:t>
      </w:r>
      <w:r w:rsidRPr="00766A06">
        <w:rPr>
          <w:rFonts w:ascii="Myriad Pro" w:hAnsi="Myriad Pro" w:cs="Times"/>
          <w:color w:val="000000"/>
        </w:rPr>
        <w:t xml:space="preserve"> et sera destinée à guider l’amélioration de l’accueil dans les sites du projet. Un atelier de recueil des propositions et remarques des administrations clés sera organisé pour permettre d’enrichir et valider la note de cadrage.</w:t>
      </w:r>
      <w:r w:rsidR="00C42656" w:rsidRPr="00766A06">
        <w:rPr>
          <w:rFonts w:ascii="Myriad Pro" w:hAnsi="Myriad Pro" w:cs="Times"/>
          <w:color w:val="000000"/>
        </w:rPr>
        <w:t xml:space="preserve"> Dans un premier temps, c</w:t>
      </w:r>
      <w:r w:rsidRPr="00766A06">
        <w:rPr>
          <w:rFonts w:ascii="Myriad Pro" w:hAnsi="Myriad Pro" w:cs="Times"/>
          <w:color w:val="000000"/>
        </w:rPr>
        <w:t>ette note guidera les administrations des sites du projet, ainsi que l’ensemble des administrations dans l’amélioration de l’accueil.</w:t>
      </w:r>
      <w:r w:rsidR="00C42656" w:rsidRPr="00766A06">
        <w:rPr>
          <w:rFonts w:ascii="Myriad Pro" w:hAnsi="Myriad Pro" w:cs="Times"/>
          <w:color w:val="000000"/>
        </w:rPr>
        <w:t xml:space="preserve"> Dans la deuxième phase du projet, un audit des services publics des sites ciblés par le projet permettra de faire ressortir les acquis, les contraintes, les besoins et les possibilités d’amélioration de l’accueil. Il sera réalisé à partir d’une analyse de l’organisation et des attributions des services ainsi que des entretiens et d’une observation de leur fonctionnement quotidien. Le rapport d’audit détaillera les fiches de poste, la liste des compétences, les formations nécessaires, les processus à mettre en place et les équipements à acquérir. Des enquêtes de perception seront réalisées auprès des usagers des services des sites pilotes pour comprendre leurs motifs de satisfaction et leurs attentes au moment d’avoir recours aux administrations publiques. A partir du rapport d’audit et de l’analyse des entretiens avec les usagers, un plan d’amélioration de l’accueil des services publics des sites pilotes sera élaboré et mis en œuvre. Dans une troisième phase du projet, la généralisation du processus d’amélioration de l’accueil des usagers dans le</w:t>
      </w:r>
      <w:r w:rsidR="008351E6" w:rsidRPr="00766A06">
        <w:rPr>
          <w:rFonts w:ascii="Myriad Pro" w:hAnsi="Myriad Pro" w:cs="Times"/>
          <w:color w:val="000000"/>
        </w:rPr>
        <w:t xml:space="preserve">s services publics à l’ensemble des administrations publiques sera possible une fois qu’un système de gestion des connaissances de ce processus, un système de suivi-et d’évaluation et un référentiel « Accueil qualité » seront adoptés. Un guide méthodologique ainsi qu’un plan de plaidoyer de mobilisation des partenaires faciliteront la mise en œuvre de la généralisation.  </w:t>
      </w:r>
    </w:p>
    <w:p w:rsidR="008351E6" w:rsidRPr="00766A06" w:rsidRDefault="008351E6" w:rsidP="008351E6">
      <w:pPr>
        <w:rPr>
          <w:rFonts w:ascii="Myriad Pro" w:hAnsi="Myriad Pro" w:cs="Times"/>
          <w:color w:val="000000"/>
        </w:rPr>
      </w:pPr>
    </w:p>
    <w:p w:rsidR="00C3358F" w:rsidRPr="00766A06" w:rsidRDefault="00C3358F" w:rsidP="00C3358F">
      <w:pPr>
        <w:rPr>
          <w:rFonts w:ascii="Myriad Pro" w:hAnsi="Myriad Pro" w:cs="Times"/>
          <w:color w:val="000000"/>
        </w:rPr>
      </w:pPr>
      <w:r w:rsidRPr="00766A06">
        <w:rPr>
          <w:rFonts w:ascii="Myriad Pro" w:hAnsi="Myriad Pro" w:cs="Times"/>
          <w:color w:val="000000"/>
        </w:rPr>
        <w:t>Le projet bénéficiera également des acquis de l’action concertée du SNU et du gouvernement marocain dans les territoires d’intervention de l’UNDAF. Des synergies et des externalités positives pourront être déga</w:t>
      </w:r>
      <w:r w:rsidR="002E388E">
        <w:rPr>
          <w:rFonts w:ascii="Myriad Pro" w:hAnsi="Myriad Pro" w:cs="Times"/>
          <w:color w:val="000000"/>
        </w:rPr>
        <w:t xml:space="preserve">gées au niveau des sites d'intervention des partenaires de développement du PNUD </w:t>
      </w:r>
      <w:r w:rsidRPr="00766A06">
        <w:rPr>
          <w:rFonts w:ascii="Myriad Pro" w:hAnsi="Myriad Pro" w:cs="Times"/>
          <w:color w:val="000000"/>
        </w:rPr>
        <w:t xml:space="preserve">avec l’appui </w:t>
      </w:r>
      <w:r w:rsidR="00676386">
        <w:rPr>
          <w:rFonts w:ascii="Myriad Pro" w:hAnsi="Myriad Pro" w:cs="Times"/>
          <w:color w:val="000000"/>
        </w:rPr>
        <w:t>éventuel</w:t>
      </w:r>
      <w:r w:rsidR="00112C0B" w:rsidRPr="00766A06">
        <w:rPr>
          <w:rFonts w:ascii="Myriad Pro" w:hAnsi="Myriad Pro" w:cs="Times"/>
          <w:color w:val="000000"/>
        </w:rPr>
        <w:t xml:space="preserve"> des agences de développement et conseils régionaux.</w:t>
      </w:r>
    </w:p>
    <w:p w:rsidR="00C3358F" w:rsidRPr="00766A06" w:rsidRDefault="00C3358F" w:rsidP="00F45871">
      <w:pPr>
        <w:rPr>
          <w:rFonts w:ascii="Myriad Pro" w:hAnsi="Myriad Pro" w:cs="Times"/>
          <w:color w:val="000000"/>
        </w:rPr>
      </w:pPr>
    </w:p>
    <w:p w:rsidR="00F45871" w:rsidRPr="00766A06" w:rsidRDefault="000D0331" w:rsidP="00F45871">
      <w:pPr>
        <w:rPr>
          <w:rFonts w:ascii="Myriad Pro" w:hAnsi="Myriad Pro" w:cs="Times"/>
          <w:color w:val="000000"/>
        </w:rPr>
      </w:pPr>
      <w:r w:rsidRPr="00766A06">
        <w:rPr>
          <w:rFonts w:ascii="Myriad Pro" w:hAnsi="Myriad Pro" w:cs="Times"/>
          <w:color w:val="000000"/>
        </w:rPr>
        <w:t>La stratégie du projet</w:t>
      </w:r>
      <w:r w:rsidR="00CA675A" w:rsidRPr="00766A06">
        <w:rPr>
          <w:rFonts w:ascii="Myriad Pro" w:hAnsi="Myriad Pro" w:cs="Times"/>
          <w:color w:val="000000"/>
        </w:rPr>
        <w:t xml:space="preserve"> consiste</w:t>
      </w:r>
      <w:r w:rsidR="00E86D75" w:rsidRPr="00766A06">
        <w:rPr>
          <w:rFonts w:ascii="Myriad Pro" w:hAnsi="Myriad Pro" w:cs="Times"/>
          <w:color w:val="000000"/>
        </w:rPr>
        <w:t>ra à choisir</w:t>
      </w:r>
      <w:r w:rsidR="002E388E">
        <w:rPr>
          <w:rFonts w:ascii="Myriad Pro" w:hAnsi="Myriad Pro" w:cs="Times"/>
          <w:color w:val="000000"/>
        </w:rPr>
        <w:t xml:space="preserve"> 3</w:t>
      </w:r>
      <w:r w:rsidR="00CA675A" w:rsidRPr="00766A06">
        <w:rPr>
          <w:rFonts w:ascii="Myriad Pro" w:hAnsi="Myriad Pro" w:cs="Times"/>
          <w:color w:val="000000"/>
        </w:rPr>
        <w:t>0 s</w:t>
      </w:r>
      <w:r w:rsidR="00F46CF5" w:rsidRPr="00766A06">
        <w:rPr>
          <w:rFonts w:ascii="Myriad Pro" w:hAnsi="Myriad Pro" w:cs="Times"/>
          <w:color w:val="000000"/>
        </w:rPr>
        <w:t>ites d’</w:t>
      </w:r>
      <w:r w:rsidR="00074316" w:rsidRPr="00766A06">
        <w:rPr>
          <w:rFonts w:ascii="Myriad Pro" w:hAnsi="Myriad Pro" w:cs="Times"/>
          <w:color w:val="000000"/>
        </w:rPr>
        <w:t>intervention, avec la possibilité de s'étendre sur un nombre plus élevé de sites sous réserve de mobilisation de fonds</w:t>
      </w:r>
      <w:r w:rsidR="00F46CF5" w:rsidRPr="00766A06">
        <w:rPr>
          <w:rFonts w:ascii="Myriad Pro" w:hAnsi="Myriad Pro" w:cs="Times"/>
          <w:color w:val="000000"/>
        </w:rPr>
        <w:t>. Cette variation dans  l’échelle d’intervention permettra de tenir compte des spécificités des administrations publiques comme des usagers du monde rural et du monde urbain, ainsi que de la taille des villes.  Le  niveau de pauvreté est plus important dans le monde rural, et l’étendue et la proximité des infrastructures administratives  varient suivant</w:t>
      </w:r>
      <w:r w:rsidR="00CA675A" w:rsidRPr="00766A06">
        <w:rPr>
          <w:rFonts w:ascii="Myriad Pro" w:hAnsi="Myriad Pro" w:cs="Times"/>
          <w:color w:val="000000"/>
        </w:rPr>
        <w:t xml:space="preserve"> les zones rurales et urbaines.</w:t>
      </w:r>
    </w:p>
    <w:p w:rsidR="00387ECB" w:rsidRPr="00766A06" w:rsidRDefault="00387ECB" w:rsidP="00252DCE">
      <w:pPr>
        <w:spacing w:after="0"/>
        <w:rPr>
          <w:rFonts w:ascii="Myriad Pro" w:hAnsi="Myriad Pro" w:cs="Times"/>
          <w:color w:val="000000"/>
        </w:rPr>
      </w:pPr>
    </w:p>
    <w:p w:rsidR="008351E6" w:rsidRPr="00766A06" w:rsidRDefault="008351E6" w:rsidP="00252DCE">
      <w:pPr>
        <w:spacing w:after="0"/>
        <w:rPr>
          <w:rFonts w:ascii="Myriad Pro" w:hAnsi="Myriad Pro" w:cs="Times"/>
          <w:color w:val="000000"/>
        </w:rPr>
      </w:pPr>
    </w:p>
    <w:p w:rsidR="00252DCE" w:rsidRPr="00766A06" w:rsidRDefault="00387ECB" w:rsidP="00252DCE">
      <w:pPr>
        <w:spacing w:after="0"/>
        <w:rPr>
          <w:rFonts w:ascii="Myriad Pro" w:hAnsi="Myriad Pro" w:cs="Times"/>
          <w:b/>
          <w:bCs/>
          <w:color w:val="000000"/>
        </w:rPr>
      </w:pPr>
      <w:r w:rsidRPr="00766A06">
        <w:rPr>
          <w:rFonts w:ascii="Myriad Pro" w:hAnsi="Myriad Pro" w:cs="Times"/>
          <w:b/>
          <w:bCs/>
          <w:color w:val="000000"/>
        </w:rPr>
        <w:t>Résultats</w:t>
      </w:r>
      <w:r w:rsidR="00252DCE" w:rsidRPr="00766A06">
        <w:rPr>
          <w:rFonts w:ascii="Myriad Pro" w:hAnsi="Myriad Pro" w:cs="Times"/>
          <w:b/>
          <w:bCs/>
          <w:color w:val="000000"/>
        </w:rPr>
        <w:t xml:space="preserve"> attendus</w:t>
      </w:r>
    </w:p>
    <w:p w:rsidR="00252DCE" w:rsidRPr="00766A06" w:rsidRDefault="00252DCE" w:rsidP="00252DCE">
      <w:pPr>
        <w:spacing w:after="0"/>
        <w:rPr>
          <w:rFonts w:ascii="Myriad Pro" w:eastAsia="Calibri" w:hAnsi="Myriad Pro" w:cs="Arial"/>
          <w:b/>
          <w:bCs/>
          <w:szCs w:val="22"/>
        </w:rPr>
      </w:pPr>
    </w:p>
    <w:p w:rsidR="00252DCE" w:rsidRPr="00766A06" w:rsidRDefault="00387ECB" w:rsidP="00252DCE">
      <w:pPr>
        <w:spacing w:after="0"/>
        <w:rPr>
          <w:rFonts w:ascii="Myriad Pro" w:hAnsi="Myriad Pro" w:cs="Times"/>
          <w:b/>
          <w:bCs/>
          <w:color w:val="000000"/>
        </w:rPr>
      </w:pPr>
      <w:r w:rsidRPr="00766A06">
        <w:rPr>
          <w:rFonts w:ascii="Myriad Pro" w:hAnsi="Myriad Pro" w:cs="Times"/>
          <w:b/>
          <w:bCs/>
          <w:color w:val="000000"/>
        </w:rPr>
        <w:t xml:space="preserve">Résultat 1 : </w:t>
      </w:r>
      <w:r w:rsidR="00252DCE" w:rsidRPr="00766A06">
        <w:rPr>
          <w:rFonts w:ascii="Myriad Pro" w:hAnsi="Myriad Pro" w:cs="Times"/>
          <w:b/>
          <w:bCs/>
          <w:color w:val="000000"/>
        </w:rPr>
        <w:t xml:space="preserve">Une note de cadrage (principes généraux de l’accueil) </w:t>
      </w:r>
      <w:r w:rsidR="003253A1" w:rsidRPr="00766A06">
        <w:rPr>
          <w:rFonts w:ascii="Myriad Pro" w:hAnsi="Myriad Pro" w:cs="Times"/>
          <w:b/>
          <w:bCs/>
          <w:color w:val="000000"/>
        </w:rPr>
        <w:t xml:space="preserve">est </w:t>
      </w:r>
      <w:r w:rsidR="00252DCE" w:rsidRPr="00766A06">
        <w:rPr>
          <w:rFonts w:ascii="Myriad Pro" w:hAnsi="Myriad Pro" w:cs="Times"/>
          <w:b/>
          <w:bCs/>
          <w:color w:val="000000"/>
        </w:rPr>
        <w:t>élaborée et validée par les partenaires clés.</w:t>
      </w:r>
    </w:p>
    <w:p w:rsidR="00387ECB" w:rsidRPr="00766A06" w:rsidRDefault="00387ECB" w:rsidP="00387ECB">
      <w:pPr>
        <w:spacing w:after="0"/>
        <w:rPr>
          <w:rFonts w:ascii="Myriad Pro" w:hAnsi="Myriad Pro" w:cs="Times"/>
          <w:color w:val="000000"/>
        </w:rPr>
      </w:pPr>
    </w:p>
    <w:p w:rsidR="00387ECB" w:rsidRPr="00766A06" w:rsidRDefault="00387ECB" w:rsidP="00387ECB">
      <w:pPr>
        <w:spacing w:after="0"/>
        <w:rPr>
          <w:rFonts w:ascii="Myriad Pro" w:hAnsi="Myriad Pro" w:cs="Times"/>
          <w:b/>
          <w:bCs/>
          <w:color w:val="000000"/>
        </w:rPr>
      </w:pPr>
      <w:r w:rsidRPr="00766A06">
        <w:rPr>
          <w:rFonts w:ascii="Myriad Pro" w:hAnsi="Myriad Pro" w:cs="Times"/>
          <w:b/>
          <w:bCs/>
          <w:color w:val="000000"/>
        </w:rPr>
        <w:t xml:space="preserve">Activité 1.1 </w:t>
      </w:r>
    </w:p>
    <w:p w:rsidR="007761EB" w:rsidRPr="00766A06" w:rsidRDefault="007761EB" w:rsidP="007761EB">
      <w:pPr>
        <w:spacing w:after="0"/>
        <w:rPr>
          <w:rFonts w:ascii="Myriad Pro" w:hAnsi="Myriad Pro" w:cs="Times"/>
          <w:color w:val="000000"/>
        </w:rPr>
      </w:pPr>
      <w:r w:rsidRPr="00766A06">
        <w:rPr>
          <w:rFonts w:ascii="Myriad Pro" w:hAnsi="Myriad Pro" w:cs="Times"/>
          <w:color w:val="000000"/>
        </w:rPr>
        <w:lastRenderedPageBreak/>
        <w:t xml:space="preserve">Elaborer une note de cadrage en se basant sur le projet de charte d’accueil préparée par le MFPMA. Cette note formulera les principes et les orientations à suivre en matière d’accueil des usagers. Cette note de cadrage servira de référence pour les services publics des sites pilotes ainsi qu’à l’ensemble des administrations publiques, jusqu’à l’élaboration du référentiel final « Accueil qualité » </w:t>
      </w:r>
      <w:r w:rsidR="00D74348" w:rsidRPr="00766A06">
        <w:rPr>
          <w:rFonts w:ascii="Myriad Pro" w:hAnsi="Myriad Pro" w:cs="Times"/>
          <w:color w:val="000000"/>
        </w:rPr>
        <w:t xml:space="preserve">au terme du projet. </w:t>
      </w:r>
    </w:p>
    <w:p w:rsidR="007761EB" w:rsidRPr="00766A06" w:rsidRDefault="007761EB" w:rsidP="007761EB">
      <w:pPr>
        <w:spacing w:after="0"/>
        <w:rPr>
          <w:rFonts w:ascii="Myriad Pro" w:hAnsi="Myriad Pro" w:cs="Times"/>
          <w:color w:val="000000"/>
        </w:rPr>
      </w:pPr>
    </w:p>
    <w:p w:rsidR="00387ECB" w:rsidRPr="00766A06" w:rsidRDefault="00387ECB" w:rsidP="00387ECB">
      <w:pPr>
        <w:spacing w:after="0"/>
        <w:rPr>
          <w:rFonts w:ascii="Myriad Pro" w:hAnsi="Myriad Pro" w:cs="Times"/>
          <w:color w:val="000000"/>
        </w:rPr>
      </w:pPr>
    </w:p>
    <w:p w:rsidR="00387ECB" w:rsidRPr="00766A06" w:rsidRDefault="00387ECB" w:rsidP="00387ECB">
      <w:pPr>
        <w:spacing w:after="0"/>
        <w:rPr>
          <w:rFonts w:ascii="Myriad Pro" w:hAnsi="Myriad Pro" w:cs="Times"/>
          <w:b/>
          <w:bCs/>
          <w:color w:val="000000"/>
        </w:rPr>
      </w:pPr>
      <w:r w:rsidRPr="00766A06">
        <w:rPr>
          <w:rFonts w:ascii="Myriad Pro" w:hAnsi="Myriad Pro" w:cs="Times"/>
          <w:b/>
          <w:bCs/>
          <w:color w:val="000000"/>
        </w:rPr>
        <w:t xml:space="preserve">Activité 1. 2 </w:t>
      </w:r>
    </w:p>
    <w:p w:rsidR="003253A1" w:rsidRPr="00766A06" w:rsidRDefault="00387ECB" w:rsidP="003253A1">
      <w:pPr>
        <w:rPr>
          <w:rFonts w:ascii="Myriad Pro" w:hAnsi="Myriad Pro" w:cs="Times"/>
          <w:color w:val="000000"/>
        </w:rPr>
      </w:pPr>
      <w:r w:rsidRPr="00766A06">
        <w:rPr>
          <w:rFonts w:ascii="Myriad Pro" w:hAnsi="Myriad Pro" w:cs="Times"/>
          <w:color w:val="000000"/>
        </w:rPr>
        <w:t xml:space="preserve">Organiser les ateliers de mobilisation et de validation des départements clés (interministériel, acteurs locaux, </w:t>
      </w:r>
      <w:proofErr w:type="spellStart"/>
      <w:r w:rsidRPr="00766A06">
        <w:rPr>
          <w:rFonts w:ascii="Myriad Pro" w:hAnsi="Myriad Pro" w:cs="Times"/>
          <w:color w:val="000000"/>
        </w:rPr>
        <w:t>ONGs</w:t>
      </w:r>
      <w:proofErr w:type="spellEnd"/>
      <w:r w:rsidRPr="00766A06">
        <w:rPr>
          <w:rFonts w:ascii="Myriad Pro" w:hAnsi="Myriad Pro" w:cs="Times"/>
          <w:color w:val="000000"/>
        </w:rPr>
        <w:t>…). Ces ateliers permettront aux services publics ciblés par le projet dans les sites pilotes de s’approprier les principes et les ori</w:t>
      </w:r>
      <w:r w:rsidR="002E388E">
        <w:rPr>
          <w:rFonts w:ascii="Myriad Pro" w:hAnsi="Myriad Pro" w:cs="Times"/>
          <w:color w:val="000000"/>
        </w:rPr>
        <w:t>entations de la note de cadrage, ainsi que l</w:t>
      </w:r>
      <w:r w:rsidR="003253A1" w:rsidRPr="00766A06">
        <w:rPr>
          <w:rFonts w:ascii="Myriad Pro" w:hAnsi="Myriad Pro" w:cs="Times"/>
          <w:color w:val="000000"/>
        </w:rPr>
        <w:t xml:space="preserve">'identification de </w:t>
      </w:r>
      <w:r w:rsidR="009E29E3">
        <w:rPr>
          <w:rFonts w:ascii="Myriad Pro" w:hAnsi="Myriad Pro" w:cs="Times"/>
          <w:color w:val="000000"/>
        </w:rPr>
        <w:t>30</w:t>
      </w:r>
      <w:r w:rsidR="003253A1" w:rsidRPr="00766A06">
        <w:rPr>
          <w:rFonts w:ascii="Myriad Pro" w:hAnsi="Myriad Pro" w:cs="Times"/>
          <w:color w:val="000000"/>
        </w:rPr>
        <w:t xml:space="preserve"> sites pilotes et des principaux services ciblés par le projet. </w:t>
      </w:r>
    </w:p>
    <w:p w:rsidR="003253A1" w:rsidRPr="00766A06" w:rsidRDefault="003253A1" w:rsidP="003253A1">
      <w:pPr>
        <w:rPr>
          <w:rFonts w:ascii="Myriad Pro" w:hAnsi="Myriad Pro" w:cs="Times"/>
          <w:color w:val="000000"/>
        </w:rPr>
      </w:pPr>
    </w:p>
    <w:p w:rsidR="00B66BC3" w:rsidRPr="00766A06" w:rsidRDefault="00B66BC3" w:rsidP="00B66BC3">
      <w:pPr>
        <w:rPr>
          <w:rFonts w:ascii="Myriad Pro" w:hAnsi="Myriad Pro" w:cs="Times"/>
          <w:b/>
          <w:bCs/>
          <w:color w:val="000000"/>
        </w:rPr>
      </w:pPr>
      <w:r w:rsidRPr="00766A06">
        <w:rPr>
          <w:rFonts w:ascii="Myriad Pro" w:hAnsi="Myriad Pro" w:cs="Times"/>
          <w:b/>
          <w:bCs/>
          <w:color w:val="000000"/>
        </w:rPr>
        <w:t>Résultat 2 : L’accueil est</w:t>
      </w:r>
      <w:r w:rsidR="003253A1" w:rsidRPr="00766A06">
        <w:rPr>
          <w:rFonts w:ascii="Myriad Pro" w:hAnsi="Myriad Pro" w:cs="Times"/>
          <w:b/>
          <w:bCs/>
          <w:color w:val="000000"/>
        </w:rPr>
        <w:t xml:space="preserve"> amélioré dans au </w:t>
      </w:r>
      <w:r w:rsidR="002E388E">
        <w:rPr>
          <w:rFonts w:ascii="Myriad Pro" w:hAnsi="Myriad Pro" w:cs="Times"/>
          <w:b/>
          <w:bCs/>
          <w:color w:val="000000"/>
        </w:rPr>
        <w:t>30</w:t>
      </w:r>
      <w:r w:rsidRPr="00766A06">
        <w:rPr>
          <w:rFonts w:ascii="Myriad Pro" w:hAnsi="Myriad Pro" w:cs="Times"/>
          <w:b/>
          <w:bCs/>
          <w:color w:val="000000"/>
        </w:rPr>
        <w:t xml:space="preserve"> sites pilotes auprès des services ciblés.  </w:t>
      </w:r>
    </w:p>
    <w:p w:rsidR="002E388E" w:rsidRDefault="002E388E" w:rsidP="00B66BC3">
      <w:pPr>
        <w:spacing w:after="0"/>
        <w:rPr>
          <w:rFonts w:ascii="Myriad Pro" w:hAnsi="Myriad Pro" w:cs="Times"/>
          <w:b/>
          <w:bCs/>
          <w:color w:val="000000"/>
        </w:rPr>
      </w:pPr>
    </w:p>
    <w:p w:rsidR="00B66BC3" w:rsidRPr="00766A06" w:rsidRDefault="00B66BC3" w:rsidP="00B66BC3">
      <w:pPr>
        <w:spacing w:after="0"/>
        <w:rPr>
          <w:rFonts w:ascii="Myriad Pro" w:hAnsi="Myriad Pro" w:cs="Times"/>
          <w:b/>
          <w:bCs/>
          <w:color w:val="000000"/>
        </w:rPr>
      </w:pPr>
      <w:r w:rsidRPr="00766A06">
        <w:rPr>
          <w:rFonts w:ascii="Myriad Pro" w:hAnsi="Myriad Pro" w:cs="Times"/>
          <w:b/>
          <w:bCs/>
          <w:color w:val="000000"/>
        </w:rPr>
        <w:t>Activité 2.1</w:t>
      </w:r>
      <w:r w:rsidRPr="00766A06">
        <w:rPr>
          <w:rFonts w:ascii="Myriad Pro" w:hAnsi="Myriad Pro" w:cs="Times"/>
          <w:b/>
          <w:bCs/>
          <w:color w:val="000000"/>
          <w:szCs w:val="22"/>
        </w:rPr>
        <w:t xml:space="preserve"> </w:t>
      </w:r>
    </w:p>
    <w:p w:rsidR="00F46CF5" w:rsidRPr="00766A06" w:rsidRDefault="00B66BC3" w:rsidP="00A34A04">
      <w:pPr>
        <w:spacing w:after="0"/>
        <w:rPr>
          <w:rFonts w:ascii="Myriad Pro" w:hAnsi="Myriad Pro" w:cs="Arial"/>
        </w:rPr>
      </w:pPr>
      <w:r w:rsidRPr="00766A06">
        <w:rPr>
          <w:rFonts w:ascii="Myriad Pro" w:hAnsi="Myriad Pro" w:cs="Times"/>
          <w:color w:val="000000"/>
        </w:rPr>
        <w:t>Auditer les service</w:t>
      </w:r>
      <w:r w:rsidR="002E388E">
        <w:rPr>
          <w:rFonts w:ascii="Myriad Pro" w:hAnsi="Myriad Pro" w:cs="Times"/>
          <w:color w:val="000000"/>
        </w:rPr>
        <w:t xml:space="preserve">s ciblés </w:t>
      </w:r>
      <w:r w:rsidR="009E29E3">
        <w:rPr>
          <w:rFonts w:ascii="Myriad Pro" w:hAnsi="Myriad Pro" w:cs="Times"/>
          <w:color w:val="000000"/>
        </w:rPr>
        <w:t>dans l</w:t>
      </w:r>
      <w:r w:rsidR="00CA675A" w:rsidRPr="00766A06">
        <w:rPr>
          <w:rFonts w:ascii="Myriad Pro" w:hAnsi="Myriad Pro" w:cs="Times"/>
          <w:color w:val="000000"/>
        </w:rPr>
        <w:t>es</w:t>
      </w:r>
      <w:r w:rsidR="003253A1" w:rsidRPr="00766A06">
        <w:rPr>
          <w:rFonts w:ascii="Myriad Pro" w:hAnsi="Myriad Pro" w:cs="Times"/>
          <w:color w:val="000000"/>
        </w:rPr>
        <w:t xml:space="preserve"> </w:t>
      </w:r>
      <w:r w:rsidR="009E29E3">
        <w:rPr>
          <w:rFonts w:ascii="Myriad Pro" w:hAnsi="Myriad Pro" w:cs="Times"/>
          <w:color w:val="000000"/>
        </w:rPr>
        <w:t>trente</w:t>
      </w:r>
      <w:r w:rsidRPr="00766A06">
        <w:rPr>
          <w:rFonts w:ascii="Myriad Pro" w:hAnsi="Myriad Pro" w:cs="Times"/>
          <w:color w:val="000000"/>
        </w:rPr>
        <w:t xml:space="preserve"> sites pilotes</w:t>
      </w:r>
      <w:r w:rsidR="003253A1" w:rsidRPr="00766A06">
        <w:rPr>
          <w:rFonts w:ascii="Myriad Pro" w:hAnsi="Myriad Pro" w:cs="Times"/>
          <w:color w:val="000000"/>
        </w:rPr>
        <w:t xml:space="preserve"> identifiés</w:t>
      </w:r>
      <w:r w:rsidRPr="00766A06">
        <w:rPr>
          <w:rFonts w:ascii="Myriad Pro" w:hAnsi="Myriad Pro" w:cs="Times"/>
          <w:color w:val="000000"/>
        </w:rPr>
        <w:t xml:space="preserve">. </w:t>
      </w:r>
      <w:r w:rsidR="00F46CF5" w:rsidRPr="00766A06">
        <w:rPr>
          <w:rFonts w:ascii="Myriad Pro" w:hAnsi="Myriad Pro" w:cs="Times"/>
          <w:color w:val="000000"/>
        </w:rPr>
        <w:t>L’audit de</w:t>
      </w:r>
      <w:r w:rsidR="00CA675A" w:rsidRPr="00766A06">
        <w:rPr>
          <w:rFonts w:ascii="Myriad Pro" w:hAnsi="Myriad Pro" w:cs="Times"/>
          <w:color w:val="000000"/>
        </w:rPr>
        <w:t xml:space="preserve">s services ciblés dans les </w:t>
      </w:r>
      <w:r w:rsidR="00F46CF5" w:rsidRPr="00766A06">
        <w:rPr>
          <w:rFonts w:ascii="Myriad Pro" w:hAnsi="Myriad Pro" w:cs="Times"/>
          <w:color w:val="000000"/>
        </w:rPr>
        <w:t>sites pilotes permettra de dégager les grandes lignes de fonctionnement, les acquis, les contraintes, les besoins et les possibilités d’amélioration de l’accueil. Il sera réalisé à partir d’une analyse de l’organisation et des attributions des services ainsi que des entretiens et d’une observation de leur fonctionnement quotidien.</w:t>
      </w:r>
      <w:r w:rsidR="00231DAD" w:rsidRPr="00766A06">
        <w:rPr>
          <w:rFonts w:ascii="Myriad Pro" w:hAnsi="Myriad Pro" w:cs="Times"/>
          <w:color w:val="000000"/>
        </w:rPr>
        <w:t xml:space="preserve"> Le rapport détaillera les fiches de poste, la liste des compétences, les formations nécessaires, les processus à mettre en place et les équipements à acquérir.</w:t>
      </w:r>
      <w:r w:rsidR="00A34A04" w:rsidRPr="00766A06">
        <w:rPr>
          <w:rFonts w:ascii="Myriad Pro" w:hAnsi="Myriad Pro" w:cs="Times"/>
          <w:color w:val="000000"/>
        </w:rPr>
        <w:t xml:space="preserve"> </w:t>
      </w:r>
    </w:p>
    <w:p w:rsidR="00F46CF5" w:rsidRPr="00766A06" w:rsidRDefault="00F46CF5" w:rsidP="00F46CF5">
      <w:pPr>
        <w:rPr>
          <w:rFonts w:ascii="Myriad Pro" w:hAnsi="Myriad Pro" w:cs="Times"/>
          <w:color w:val="000000"/>
        </w:rPr>
      </w:pPr>
    </w:p>
    <w:p w:rsidR="00B66BC3" w:rsidRPr="00766A06" w:rsidRDefault="00B66BC3" w:rsidP="00B66BC3">
      <w:pPr>
        <w:spacing w:after="0"/>
        <w:rPr>
          <w:rFonts w:ascii="Myriad Pro" w:hAnsi="Myriad Pro" w:cs="Times"/>
          <w:b/>
          <w:bCs/>
          <w:color w:val="000000"/>
        </w:rPr>
      </w:pPr>
      <w:r w:rsidRPr="00766A06">
        <w:rPr>
          <w:rFonts w:ascii="Myriad Pro" w:hAnsi="Myriad Pro" w:cs="Times"/>
          <w:b/>
          <w:bCs/>
          <w:color w:val="000000"/>
        </w:rPr>
        <w:t>Activité 2.2</w:t>
      </w:r>
    </w:p>
    <w:p w:rsidR="00F46CF5" w:rsidRPr="00766A06" w:rsidRDefault="00B66BC3" w:rsidP="00A34A04">
      <w:pPr>
        <w:spacing w:after="0"/>
        <w:rPr>
          <w:rFonts w:ascii="Myriad Pro" w:hAnsi="Myriad Pro" w:cs="Times"/>
          <w:color w:val="000000"/>
        </w:rPr>
      </w:pPr>
      <w:r w:rsidRPr="00766A06">
        <w:rPr>
          <w:rFonts w:ascii="Myriad Pro" w:hAnsi="Myriad Pro" w:cs="Times"/>
          <w:color w:val="000000"/>
        </w:rPr>
        <w:t xml:space="preserve">Mener des </w:t>
      </w:r>
      <w:r w:rsidR="002E388E">
        <w:rPr>
          <w:rFonts w:ascii="Myriad Pro" w:hAnsi="Myriad Pro" w:cs="Times"/>
          <w:color w:val="000000"/>
        </w:rPr>
        <w:t>études</w:t>
      </w:r>
      <w:r w:rsidR="00CA675A" w:rsidRPr="00766A06">
        <w:rPr>
          <w:rFonts w:ascii="Myriad Pro" w:hAnsi="Myriad Pro" w:cs="Times"/>
          <w:color w:val="000000"/>
        </w:rPr>
        <w:t xml:space="preserve"> auprès des citoyens ciblés. </w:t>
      </w:r>
      <w:r w:rsidR="00F46CF5" w:rsidRPr="00766A06">
        <w:rPr>
          <w:rFonts w:ascii="Myriad Pro" w:hAnsi="Myriad Pro" w:cs="Times"/>
          <w:color w:val="000000"/>
        </w:rPr>
        <w:t xml:space="preserve">L’audit des services publics serait incomplet sans que l’on ait une idée de ce </w:t>
      </w:r>
      <w:r w:rsidR="002E388E">
        <w:rPr>
          <w:rFonts w:ascii="Myriad Pro" w:hAnsi="Myriad Pro" w:cs="Times"/>
          <w:color w:val="000000"/>
        </w:rPr>
        <w:t>que pensent leurs usagers. Des études</w:t>
      </w:r>
      <w:r w:rsidR="00F46CF5" w:rsidRPr="00766A06">
        <w:rPr>
          <w:rFonts w:ascii="Myriad Pro" w:hAnsi="Myriad Pro" w:cs="Times"/>
          <w:color w:val="000000"/>
        </w:rPr>
        <w:t xml:space="preserve"> de perception seront réalisées auprès des usagers des services des sites pilotes pour comprendre leurs motifs de satisfaction et leurs attentes au moment d’avoir recours aux </w:t>
      </w:r>
      <w:r w:rsidR="002E388E">
        <w:rPr>
          <w:rFonts w:ascii="Myriad Pro" w:hAnsi="Myriad Pro" w:cs="Times"/>
          <w:color w:val="000000"/>
        </w:rPr>
        <w:t>administrations publiques. Ces études</w:t>
      </w:r>
      <w:r w:rsidR="00F46CF5" w:rsidRPr="00766A06">
        <w:rPr>
          <w:rFonts w:ascii="Myriad Pro" w:hAnsi="Myriad Pro" w:cs="Times"/>
          <w:color w:val="000000"/>
        </w:rPr>
        <w:t xml:space="preserve"> seront réalisées en administrant des questionnaires permettant de dégager des résultats quantitatifs qui seront croisés avec des entretiens semi-directifs. </w:t>
      </w:r>
    </w:p>
    <w:p w:rsidR="00B66BC3" w:rsidRPr="00766A06" w:rsidRDefault="00B66BC3" w:rsidP="00F46CF5">
      <w:pPr>
        <w:rPr>
          <w:rFonts w:ascii="Myriad Pro" w:hAnsi="Myriad Pro" w:cs="Times"/>
          <w:color w:val="000000"/>
        </w:rPr>
      </w:pPr>
    </w:p>
    <w:p w:rsidR="00B66BC3" w:rsidRPr="00766A06" w:rsidRDefault="00B66BC3" w:rsidP="00B66BC3">
      <w:pPr>
        <w:spacing w:after="0"/>
        <w:rPr>
          <w:rFonts w:ascii="Myriad Pro" w:hAnsi="Myriad Pro" w:cs="Times"/>
          <w:color w:val="000000"/>
        </w:rPr>
      </w:pPr>
      <w:r w:rsidRPr="00766A06">
        <w:rPr>
          <w:rFonts w:ascii="Myriad Pro" w:hAnsi="Myriad Pro" w:cs="Times"/>
          <w:b/>
          <w:bCs/>
          <w:color w:val="000000"/>
        </w:rPr>
        <w:t>Activité 2.3</w:t>
      </w:r>
      <w:r w:rsidRPr="00766A06">
        <w:rPr>
          <w:rFonts w:ascii="Myriad Pro" w:hAnsi="Myriad Pro" w:cs="Times"/>
          <w:color w:val="000000"/>
        </w:rPr>
        <w:t xml:space="preserve"> </w:t>
      </w:r>
    </w:p>
    <w:p w:rsidR="00F46CF5" w:rsidRPr="00766A06" w:rsidRDefault="00B66BC3" w:rsidP="00B66BC3">
      <w:pPr>
        <w:spacing w:after="0"/>
        <w:rPr>
          <w:rFonts w:ascii="Myriad Pro" w:hAnsi="Myriad Pro" w:cs="Times"/>
          <w:color w:val="000000"/>
        </w:rPr>
      </w:pPr>
      <w:r w:rsidRPr="00766A06">
        <w:rPr>
          <w:rFonts w:ascii="Myriad Pro" w:hAnsi="Myriad Pro" w:cs="Times"/>
          <w:color w:val="000000"/>
        </w:rPr>
        <w:t xml:space="preserve">Elaborer des plans d’amélioration de l’accueil dans les services ciblés / ateliers de concertation et validation. </w:t>
      </w:r>
      <w:r w:rsidR="00F46CF5" w:rsidRPr="00766A06">
        <w:rPr>
          <w:rFonts w:ascii="Myriad Pro" w:hAnsi="Myriad Pro" w:cs="Times"/>
          <w:color w:val="000000"/>
        </w:rPr>
        <w:t xml:space="preserve">A partir de l’audit de l’accueil dans les administrations publiques et les enquêtes </w:t>
      </w:r>
      <w:r w:rsidR="00A34A04" w:rsidRPr="00766A06">
        <w:rPr>
          <w:rFonts w:ascii="Myriad Pro" w:hAnsi="Myriad Pro" w:cs="Times"/>
          <w:color w:val="000000"/>
        </w:rPr>
        <w:t>réalisées auprès des usagers, des</w:t>
      </w:r>
      <w:r w:rsidR="00F46CF5" w:rsidRPr="00766A06">
        <w:rPr>
          <w:rFonts w:ascii="Myriad Pro" w:hAnsi="Myriad Pro" w:cs="Times"/>
          <w:color w:val="000000"/>
        </w:rPr>
        <w:t xml:space="preserve"> plan</w:t>
      </w:r>
      <w:r w:rsidR="00A34A04" w:rsidRPr="00766A06">
        <w:rPr>
          <w:rFonts w:ascii="Myriad Pro" w:hAnsi="Myriad Pro" w:cs="Times"/>
          <w:color w:val="000000"/>
        </w:rPr>
        <w:t>s</w:t>
      </w:r>
      <w:r w:rsidR="00F46CF5" w:rsidRPr="00766A06">
        <w:rPr>
          <w:rFonts w:ascii="Myriad Pro" w:hAnsi="Myriad Pro" w:cs="Times"/>
          <w:color w:val="000000"/>
        </w:rPr>
        <w:t xml:space="preserve"> </w:t>
      </w:r>
      <w:r w:rsidR="00A34A04" w:rsidRPr="00766A06">
        <w:rPr>
          <w:rFonts w:ascii="Myriad Pro" w:hAnsi="Myriad Pro" w:cs="Times"/>
          <w:color w:val="000000"/>
        </w:rPr>
        <w:t>d’amélioration de l’accueil seront</w:t>
      </w:r>
      <w:r w:rsidR="00F46CF5" w:rsidRPr="00766A06">
        <w:rPr>
          <w:rFonts w:ascii="Myriad Pro" w:hAnsi="Myriad Pro" w:cs="Times"/>
          <w:color w:val="000000"/>
        </w:rPr>
        <w:t xml:space="preserve"> élaboré</w:t>
      </w:r>
      <w:r w:rsidR="00D74348" w:rsidRPr="00766A06">
        <w:rPr>
          <w:rFonts w:ascii="Myriad Pro" w:hAnsi="Myriad Pro" w:cs="Times"/>
          <w:color w:val="000000"/>
        </w:rPr>
        <w:t xml:space="preserve">s </w:t>
      </w:r>
      <w:r w:rsidR="00A34A04" w:rsidRPr="00766A06">
        <w:rPr>
          <w:rFonts w:ascii="Myriad Pro" w:hAnsi="Myriad Pro" w:cs="Times"/>
          <w:color w:val="000000"/>
        </w:rPr>
        <w:t xml:space="preserve">en étroite collaboration avec le coordinateur de projet et les </w:t>
      </w:r>
      <w:r w:rsidR="00A824A7" w:rsidRPr="00766A06">
        <w:rPr>
          <w:rFonts w:ascii="Myriad Pro" w:hAnsi="Myriad Pro" w:cs="Times"/>
          <w:color w:val="000000"/>
        </w:rPr>
        <w:t>responsables des services ciblés</w:t>
      </w:r>
      <w:r w:rsidR="00F46CF5" w:rsidRPr="00766A06">
        <w:rPr>
          <w:rFonts w:ascii="Myriad Pro" w:hAnsi="Myriad Pro" w:cs="Times"/>
          <w:color w:val="000000"/>
        </w:rPr>
        <w:t xml:space="preserve"> et présenté</w:t>
      </w:r>
      <w:r w:rsidR="00A34A04" w:rsidRPr="00766A06">
        <w:rPr>
          <w:rFonts w:ascii="Myriad Pro" w:hAnsi="Myriad Pro" w:cs="Times"/>
          <w:color w:val="000000"/>
        </w:rPr>
        <w:t>s</w:t>
      </w:r>
      <w:r w:rsidR="00F46CF5" w:rsidRPr="00766A06">
        <w:rPr>
          <w:rFonts w:ascii="Myriad Pro" w:hAnsi="Myriad Pro" w:cs="Times"/>
          <w:color w:val="000000"/>
        </w:rPr>
        <w:t xml:space="preserve"> </w:t>
      </w:r>
      <w:r w:rsidR="00A34A04" w:rsidRPr="00766A06">
        <w:rPr>
          <w:rFonts w:ascii="Myriad Pro" w:hAnsi="Myriad Pro" w:cs="Times"/>
          <w:color w:val="000000"/>
        </w:rPr>
        <w:t xml:space="preserve">lors d’ateliers de concertation. </w:t>
      </w:r>
      <w:r w:rsidR="00F46CF5" w:rsidRPr="00766A06">
        <w:rPr>
          <w:rFonts w:ascii="Myriad Pro" w:hAnsi="Myriad Pro" w:cs="Times"/>
          <w:color w:val="000000"/>
        </w:rPr>
        <w:t xml:space="preserve"> </w:t>
      </w:r>
    </w:p>
    <w:p w:rsidR="00F46CF5" w:rsidRPr="00766A06" w:rsidRDefault="00F46CF5" w:rsidP="00F46CF5">
      <w:pPr>
        <w:rPr>
          <w:rFonts w:ascii="Myriad Pro" w:hAnsi="Myriad Pro" w:cs="Times"/>
          <w:color w:val="000000"/>
        </w:rPr>
      </w:pPr>
    </w:p>
    <w:p w:rsidR="00B66BC3" w:rsidRPr="00766A06" w:rsidRDefault="00B66BC3" w:rsidP="00B66BC3">
      <w:pPr>
        <w:spacing w:after="0"/>
        <w:rPr>
          <w:rFonts w:ascii="Myriad Pro" w:hAnsi="Myriad Pro" w:cs="Times"/>
          <w:b/>
          <w:bCs/>
          <w:color w:val="000000"/>
        </w:rPr>
      </w:pPr>
      <w:r w:rsidRPr="00766A06">
        <w:rPr>
          <w:rFonts w:ascii="Myriad Pro" w:hAnsi="Myriad Pro" w:cs="Times"/>
          <w:b/>
          <w:bCs/>
          <w:color w:val="000000"/>
        </w:rPr>
        <w:t>Activité 2.4</w:t>
      </w:r>
    </w:p>
    <w:p w:rsidR="00F46CF5" w:rsidRPr="00766A06" w:rsidRDefault="00B66BC3" w:rsidP="00B66BC3">
      <w:pPr>
        <w:spacing w:after="0"/>
        <w:rPr>
          <w:rFonts w:ascii="Myriad Pro" w:hAnsi="Myriad Pro" w:cs="Times"/>
          <w:color w:val="000000"/>
        </w:rPr>
      </w:pPr>
      <w:r w:rsidRPr="00766A06">
        <w:rPr>
          <w:rFonts w:ascii="Myriad Pro" w:hAnsi="Myriad Pro" w:cs="Times"/>
          <w:color w:val="000000"/>
        </w:rPr>
        <w:t xml:space="preserve">Accompagner la mise en œuvre des plans d’amélioration de l’accueil dans les services ciblés et les sites pilotes (développement des capacités, procédures, logistiques, communication…). </w:t>
      </w:r>
      <w:r w:rsidR="00F46CF5" w:rsidRPr="00766A06">
        <w:rPr>
          <w:rFonts w:ascii="Myriad Pro" w:hAnsi="Myriad Pro" w:cs="Times"/>
          <w:color w:val="000000"/>
        </w:rPr>
        <w:t>Le plan d’amélioration de l’accueil sera mis en œuvre dans les services ciblés des sites pilotes à travers des mesures  qui pourraient comprendre un renforcement de capacités et des formations en technique d’accueil et de communication, l’investissement dans de nouveaux moyens</w:t>
      </w:r>
      <w:r w:rsidR="000D0331" w:rsidRPr="00766A06">
        <w:rPr>
          <w:rFonts w:ascii="Myriad Pro" w:hAnsi="Myriad Pro" w:cs="Times"/>
          <w:color w:val="000000"/>
        </w:rPr>
        <w:t xml:space="preserve"> techniques  logistiques et la</w:t>
      </w:r>
      <w:r w:rsidR="00F46CF5" w:rsidRPr="00766A06">
        <w:rPr>
          <w:rFonts w:ascii="Myriad Pro" w:hAnsi="Myriad Pro" w:cs="Times"/>
          <w:color w:val="000000"/>
        </w:rPr>
        <w:t xml:space="preserve"> communication auprès des usagers et acteurs locaux. </w:t>
      </w:r>
    </w:p>
    <w:p w:rsidR="00F46CF5" w:rsidRPr="00766A06" w:rsidRDefault="00F46CF5" w:rsidP="00F46CF5">
      <w:pPr>
        <w:rPr>
          <w:rFonts w:ascii="Myriad Pro" w:hAnsi="Myriad Pro" w:cs="Times"/>
          <w:color w:val="000000"/>
        </w:rPr>
      </w:pPr>
    </w:p>
    <w:p w:rsidR="00B66BC3" w:rsidRPr="00766A06" w:rsidRDefault="00B66BC3" w:rsidP="00B66BC3">
      <w:pPr>
        <w:spacing w:after="0"/>
        <w:rPr>
          <w:rFonts w:ascii="Myriad Pro" w:hAnsi="Myriad Pro" w:cs="Times"/>
          <w:color w:val="000000"/>
        </w:rPr>
      </w:pPr>
      <w:r w:rsidRPr="00766A06">
        <w:rPr>
          <w:rFonts w:ascii="Myriad Pro" w:hAnsi="Myriad Pro" w:cs="Times"/>
          <w:b/>
          <w:bCs/>
          <w:color w:val="000000"/>
        </w:rPr>
        <w:t>Activité 2.5</w:t>
      </w:r>
    </w:p>
    <w:p w:rsidR="00B66BC3" w:rsidRPr="00766A06" w:rsidRDefault="00B66BC3" w:rsidP="00B66BC3">
      <w:pPr>
        <w:spacing w:after="0"/>
        <w:rPr>
          <w:rFonts w:ascii="Myriad Pro" w:hAnsi="Myriad Pro" w:cs="Times"/>
          <w:color w:val="000000"/>
        </w:rPr>
      </w:pPr>
      <w:r w:rsidRPr="00766A06">
        <w:rPr>
          <w:rFonts w:ascii="Myriad Pro" w:hAnsi="Myriad Pro" w:cs="Times"/>
          <w:color w:val="000000"/>
        </w:rPr>
        <w:t>Mise en œuvre du plan de communication et de plaidoyer.</w:t>
      </w:r>
      <w:r w:rsidR="00A824A7" w:rsidRPr="00766A06">
        <w:rPr>
          <w:rFonts w:ascii="Myriad Pro" w:hAnsi="Myriad Pro" w:cs="Times"/>
          <w:color w:val="000000"/>
        </w:rPr>
        <w:t xml:space="preserve"> Ce plan doit permettre de communiquer autour des résultats en matière d’amélioration de l’accueil des usagers et d’élaborer un plaidoyer pour l’adoption d’une démarche similaire dans les services publics. Ce plan ciblera</w:t>
      </w:r>
      <w:r w:rsidR="005C7923" w:rsidRPr="00766A06">
        <w:rPr>
          <w:rFonts w:ascii="Myriad Pro" w:hAnsi="Myriad Pro" w:cs="Times"/>
          <w:color w:val="000000"/>
        </w:rPr>
        <w:t xml:space="preserve"> les usagers ainsi que</w:t>
      </w:r>
      <w:r w:rsidR="00A824A7" w:rsidRPr="00766A06">
        <w:rPr>
          <w:rFonts w:ascii="Myriad Pro" w:hAnsi="Myriad Pro" w:cs="Times"/>
          <w:color w:val="000000"/>
        </w:rPr>
        <w:t xml:space="preserve"> les décideurs au niveau national à l’exemple des ministres, parlementaires, directeurs d’administrations centrales, présidents des conseils de région, gou</w:t>
      </w:r>
      <w:r w:rsidR="00D74348" w:rsidRPr="00766A06">
        <w:rPr>
          <w:rFonts w:ascii="Myriad Pro" w:hAnsi="Myriad Pro" w:cs="Times"/>
          <w:color w:val="000000"/>
        </w:rPr>
        <w:t xml:space="preserve">verneurs. </w:t>
      </w:r>
      <w:r w:rsidR="00A824A7" w:rsidRPr="00766A06">
        <w:rPr>
          <w:rFonts w:ascii="Myriad Pro" w:hAnsi="Myriad Pro" w:cs="Times"/>
          <w:color w:val="000000"/>
        </w:rPr>
        <w:t xml:space="preserve">  </w:t>
      </w:r>
    </w:p>
    <w:p w:rsidR="00B66BC3" w:rsidRPr="00766A06" w:rsidRDefault="00B66BC3" w:rsidP="00F46CF5">
      <w:pPr>
        <w:rPr>
          <w:rFonts w:ascii="Myriad Pro" w:hAnsi="Myriad Pro" w:cs="Times"/>
          <w:color w:val="000000"/>
        </w:rPr>
      </w:pPr>
    </w:p>
    <w:p w:rsidR="00B66BC3" w:rsidRPr="00766A06" w:rsidRDefault="00B66BC3" w:rsidP="00B66BC3">
      <w:pPr>
        <w:rPr>
          <w:rFonts w:ascii="Myriad Pro" w:hAnsi="Myriad Pro" w:cs="Times"/>
          <w:b/>
          <w:bCs/>
          <w:color w:val="000000"/>
        </w:rPr>
      </w:pPr>
      <w:r w:rsidRPr="00766A06">
        <w:rPr>
          <w:rFonts w:ascii="Myriad Pro" w:hAnsi="Myriad Pro" w:cs="Times"/>
          <w:b/>
          <w:bCs/>
          <w:color w:val="000000"/>
        </w:rPr>
        <w:t>Résultat 3 : Une charte et un référentiel « Accueil Qualité » élaborés et une stratégie de généralisation développée, validée, contractualisée avec les départements concernés.</w:t>
      </w:r>
    </w:p>
    <w:p w:rsidR="00B66BC3" w:rsidRPr="00766A06" w:rsidRDefault="00B66BC3" w:rsidP="00B66BC3">
      <w:pPr>
        <w:rPr>
          <w:rFonts w:ascii="Myriad Pro" w:hAnsi="Myriad Pro" w:cs="Times"/>
          <w:b/>
          <w:bCs/>
          <w:color w:val="000000"/>
        </w:rPr>
      </w:pPr>
    </w:p>
    <w:p w:rsidR="00B66BC3" w:rsidRPr="00766A06" w:rsidRDefault="00B66BC3" w:rsidP="00B66BC3">
      <w:pPr>
        <w:rPr>
          <w:rFonts w:ascii="Myriad Pro" w:hAnsi="Myriad Pro" w:cs="Times"/>
          <w:b/>
          <w:bCs/>
          <w:color w:val="000000"/>
        </w:rPr>
      </w:pPr>
      <w:r w:rsidRPr="00766A06">
        <w:rPr>
          <w:rFonts w:ascii="Myriad Pro" w:hAnsi="Myriad Pro" w:cs="Times"/>
          <w:b/>
          <w:bCs/>
          <w:color w:val="000000"/>
        </w:rPr>
        <w:lastRenderedPageBreak/>
        <w:t xml:space="preserve">Activité 3.1 </w:t>
      </w:r>
    </w:p>
    <w:p w:rsidR="00B66BC3" w:rsidRPr="00766A06" w:rsidRDefault="00B66BC3" w:rsidP="00B66BC3">
      <w:pPr>
        <w:rPr>
          <w:rFonts w:ascii="Myriad Pro" w:hAnsi="Myriad Pro" w:cs="Times"/>
          <w:color w:val="000000"/>
        </w:rPr>
      </w:pPr>
      <w:r w:rsidRPr="00766A06">
        <w:rPr>
          <w:rFonts w:ascii="Myriad Pro" w:hAnsi="Myriad Pro" w:cs="Times"/>
          <w:color w:val="000000"/>
        </w:rPr>
        <w:t>Mettre en place un système de gestion des connaissances du processus d’amélioration de l’accueil. La mise en place d’un système de gestion des connaissances du processus permettra d’initier un retour réflexif des fonctionnaires</w:t>
      </w:r>
      <w:r w:rsidR="00A824A7" w:rsidRPr="00766A06">
        <w:rPr>
          <w:rFonts w:ascii="Myriad Pro" w:hAnsi="Myriad Pro" w:cs="Times"/>
          <w:color w:val="000000"/>
        </w:rPr>
        <w:t xml:space="preserve"> et de l’ensemble des acteurs</w:t>
      </w:r>
      <w:r w:rsidRPr="00766A06">
        <w:rPr>
          <w:rFonts w:ascii="Myriad Pro" w:hAnsi="Myriad Pro" w:cs="Times"/>
          <w:color w:val="000000"/>
        </w:rPr>
        <w:t xml:space="preserve"> et permettra de capitaliser les leçons apprises.</w:t>
      </w:r>
      <w:r w:rsidR="008B17CB" w:rsidRPr="00766A06">
        <w:rPr>
          <w:rFonts w:ascii="Myriad Pro" w:hAnsi="Myriad Pro" w:cs="Times"/>
          <w:color w:val="000000"/>
        </w:rPr>
        <w:t xml:space="preserve"> Orienté sur les savoirs et les savoir-faire en matière d’accueil, ce système permettra de procéder aux ajustements nécessaires en faisant ressortir les bonnes prat</w:t>
      </w:r>
      <w:r w:rsidR="00D74348" w:rsidRPr="00766A06">
        <w:rPr>
          <w:rFonts w:ascii="Myriad Pro" w:hAnsi="Myriad Pro" w:cs="Times"/>
          <w:color w:val="000000"/>
        </w:rPr>
        <w:t xml:space="preserve">iques et les erreurs à éviter. </w:t>
      </w:r>
    </w:p>
    <w:p w:rsidR="00B66BC3" w:rsidRPr="00766A06" w:rsidRDefault="00B66BC3" w:rsidP="00B66BC3">
      <w:pPr>
        <w:rPr>
          <w:rFonts w:ascii="Myriad Pro" w:hAnsi="Myriad Pro" w:cs="Times"/>
          <w:color w:val="000000"/>
        </w:rPr>
      </w:pPr>
    </w:p>
    <w:p w:rsidR="00B66BC3" w:rsidRPr="00766A06" w:rsidRDefault="00B66BC3" w:rsidP="00B66BC3">
      <w:pPr>
        <w:rPr>
          <w:rFonts w:ascii="Myriad Pro" w:hAnsi="Myriad Pro" w:cs="Times"/>
          <w:b/>
          <w:bCs/>
          <w:color w:val="000000"/>
        </w:rPr>
      </w:pPr>
      <w:r w:rsidRPr="00766A06">
        <w:rPr>
          <w:rFonts w:ascii="Myriad Pro" w:hAnsi="Myriad Pro" w:cs="Times"/>
          <w:b/>
          <w:bCs/>
          <w:color w:val="000000"/>
        </w:rPr>
        <w:t xml:space="preserve">Activité 3.2 </w:t>
      </w:r>
    </w:p>
    <w:p w:rsidR="00B66BC3" w:rsidRPr="00766A06" w:rsidRDefault="00B66BC3" w:rsidP="00B66BC3">
      <w:pPr>
        <w:rPr>
          <w:rFonts w:ascii="Myriad Pro" w:hAnsi="Myriad Pro" w:cs="Times"/>
          <w:color w:val="000000"/>
        </w:rPr>
      </w:pPr>
      <w:r w:rsidRPr="00766A06">
        <w:rPr>
          <w:rFonts w:ascii="Myriad Pro" w:hAnsi="Myriad Pro" w:cs="Times"/>
          <w:color w:val="000000"/>
        </w:rPr>
        <w:t>Mettre en œuvre un systè</w:t>
      </w:r>
      <w:r w:rsidR="00A824A7" w:rsidRPr="00766A06">
        <w:rPr>
          <w:rFonts w:ascii="Myriad Pro" w:hAnsi="Myriad Pro" w:cs="Times"/>
          <w:color w:val="000000"/>
        </w:rPr>
        <w:t>me de suivi-évaluation</w:t>
      </w:r>
      <w:r w:rsidR="008B17CB" w:rsidRPr="00766A06">
        <w:rPr>
          <w:rFonts w:ascii="Myriad Pro" w:hAnsi="Myriad Pro" w:cs="Times"/>
          <w:color w:val="000000"/>
        </w:rPr>
        <w:t xml:space="preserve"> de l’amélioration de l’accueil</w:t>
      </w:r>
      <w:r w:rsidRPr="00766A06">
        <w:rPr>
          <w:rFonts w:ascii="Myriad Pro" w:hAnsi="Myriad Pro" w:cs="Times"/>
          <w:color w:val="000000"/>
        </w:rPr>
        <w:t xml:space="preserve">. </w:t>
      </w:r>
      <w:r w:rsidR="008B17CB" w:rsidRPr="00766A06">
        <w:rPr>
          <w:rFonts w:ascii="Myriad Pro" w:hAnsi="Myriad Pro" w:cs="Times"/>
          <w:color w:val="000000"/>
        </w:rPr>
        <w:t>Ce</w:t>
      </w:r>
      <w:r w:rsidRPr="00766A06">
        <w:rPr>
          <w:rFonts w:ascii="Myriad Pro" w:hAnsi="Myriad Pro" w:cs="Times"/>
          <w:color w:val="000000"/>
        </w:rPr>
        <w:t xml:space="preserve"> systè</w:t>
      </w:r>
      <w:r w:rsidR="008B17CB" w:rsidRPr="00766A06">
        <w:rPr>
          <w:rFonts w:ascii="Myriad Pro" w:hAnsi="Myriad Pro" w:cs="Times"/>
          <w:color w:val="000000"/>
        </w:rPr>
        <w:t>me de suivi-évaluation</w:t>
      </w:r>
      <w:r w:rsidRPr="00766A06">
        <w:rPr>
          <w:rFonts w:ascii="Myriad Pro" w:hAnsi="Myriad Pro" w:cs="Times"/>
          <w:color w:val="000000"/>
        </w:rPr>
        <w:t xml:space="preserve"> sera mis en place pour accomp</w:t>
      </w:r>
      <w:r w:rsidR="008B17CB" w:rsidRPr="00766A06">
        <w:rPr>
          <w:rFonts w:ascii="Myriad Pro" w:hAnsi="Myriad Pro" w:cs="Times"/>
          <w:color w:val="000000"/>
        </w:rPr>
        <w:t>agner les administrations publiques dans la mise en œuvre de l’amélioration de l’accueil</w:t>
      </w:r>
      <w:r w:rsidRPr="00766A06">
        <w:rPr>
          <w:rFonts w:ascii="Myriad Pro" w:hAnsi="Myriad Pro" w:cs="Times"/>
          <w:color w:val="000000"/>
        </w:rPr>
        <w:t xml:space="preserve">, et permettra d’ajuster le projet suivant les indicateurs de suivi et l’évaluation de mi-parcours. </w:t>
      </w:r>
    </w:p>
    <w:p w:rsidR="00B66BC3" w:rsidRPr="00766A06" w:rsidRDefault="00B66BC3" w:rsidP="00B66BC3">
      <w:pPr>
        <w:rPr>
          <w:rFonts w:ascii="Myriad Pro" w:hAnsi="Myriad Pro" w:cs="Times"/>
          <w:color w:val="000000"/>
        </w:rPr>
      </w:pPr>
    </w:p>
    <w:p w:rsidR="00B66BC3" w:rsidRPr="00766A06" w:rsidRDefault="00B66BC3" w:rsidP="00B66BC3">
      <w:pPr>
        <w:rPr>
          <w:rFonts w:ascii="Myriad Pro" w:hAnsi="Myriad Pro" w:cs="Times"/>
          <w:b/>
          <w:bCs/>
          <w:color w:val="000000"/>
        </w:rPr>
      </w:pPr>
      <w:r w:rsidRPr="00766A06">
        <w:rPr>
          <w:rFonts w:ascii="Myriad Pro" w:hAnsi="Myriad Pro" w:cs="Times"/>
          <w:b/>
          <w:bCs/>
          <w:color w:val="000000"/>
        </w:rPr>
        <w:t xml:space="preserve">Activité 3.3 </w:t>
      </w:r>
    </w:p>
    <w:p w:rsidR="00B66BC3" w:rsidRPr="00766A06" w:rsidRDefault="00B66BC3" w:rsidP="00231DAD">
      <w:pPr>
        <w:rPr>
          <w:rFonts w:ascii="Myriad Pro" w:hAnsi="Myriad Pro" w:cs="Times"/>
          <w:color w:val="000000"/>
        </w:rPr>
      </w:pPr>
      <w:r w:rsidRPr="00766A06">
        <w:rPr>
          <w:rFonts w:ascii="Myriad Pro" w:hAnsi="Myriad Pro" w:cs="Times"/>
          <w:color w:val="000000"/>
        </w:rPr>
        <w:t>Finaliser et valider le référentiel</w:t>
      </w:r>
      <w:r w:rsidR="008B17CB" w:rsidRPr="00766A06">
        <w:rPr>
          <w:rFonts w:ascii="Myriad Pro" w:hAnsi="Myriad Pro" w:cs="Times"/>
          <w:color w:val="000000"/>
        </w:rPr>
        <w:t xml:space="preserve"> « Accueil qualité »</w:t>
      </w:r>
      <w:r w:rsidRPr="00766A06">
        <w:rPr>
          <w:rFonts w:ascii="Myriad Pro" w:hAnsi="Myriad Pro" w:cs="Times"/>
          <w:color w:val="000000"/>
        </w:rPr>
        <w:t>. La finalisation puis la validation du référentiel au terme d’un atelier permettra d’obtenir un document final qui sera généralisé à l’ensemble des administrations.</w:t>
      </w:r>
      <w:r w:rsidR="008B17CB" w:rsidRPr="00766A06">
        <w:rPr>
          <w:rFonts w:ascii="Myriad Pro" w:hAnsi="Myriad Pro" w:cs="Times"/>
          <w:color w:val="000000"/>
        </w:rPr>
        <w:t xml:space="preserve"> </w:t>
      </w:r>
    </w:p>
    <w:p w:rsidR="005C7923" w:rsidRPr="00766A06" w:rsidRDefault="005C7923" w:rsidP="00B66BC3">
      <w:pPr>
        <w:rPr>
          <w:rFonts w:ascii="Myriad Pro" w:hAnsi="Myriad Pro" w:cs="Times"/>
          <w:color w:val="000000"/>
        </w:rPr>
      </w:pPr>
    </w:p>
    <w:p w:rsidR="00B66BC3" w:rsidRPr="00766A06" w:rsidRDefault="00B66BC3" w:rsidP="00B66BC3">
      <w:pPr>
        <w:rPr>
          <w:rFonts w:ascii="Myriad Pro" w:hAnsi="Myriad Pro" w:cs="Times"/>
          <w:b/>
          <w:bCs/>
          <w:color w:val="000000"/>
        </w:rPr>
      </w:pPr>
      <w:r w:rsidRPr="00766A06">
        <w:rPr>
          <w:rFonts w:ascii="Myriad Pro" w:hAnsi="Myriad Pro" w:cs="Times"/>
          <w:b/>
          <w:bCs/>
          <w:color w:val="000000"/>
        </w:rPr>
        <w:t xml:space="preserve">Activité 3.4 </w:t>
      </w:r>
    </w:p>
    <w:p w:rsidR="00B66BC3" w:rsidRPr="00766A06" w:rsidRDefault="00B66BC3" w:rsidP="00B66BC3">
      <w:pPr>
        <w:rPr>
          <w:rFonts w:ascii="Myriad Pro" w:hAnsi="Myriad Pro" w:cs="Times"/>
          <w:color w:val="000000"/>
        </w:rPr>
      </w:pPr>
      <w:r w:rsidRPr="00766A06">
        <w:rPr>
          <w:rFonts w:ascii="Myriad Pro" w:hAnsi="Myriad Pro" w:cs="Times"/>
          <w:color w:val="000000"/>
        </w:rPr>
        <w:t>Elaborer u</w:t>
      </w:r>
      <w:r w:rsidR="008351E6" w:rsidRPr="00766A06">
        <w:rPr>
          <w:rFonts w:ascii="Myriad Pro" w:hAnsi="Myriad Pro" w:cs="Times"/>
          <w:color w:val="000000"/>
        </w:rPr>
        <w:t>ne stratégie de généralisation/</w:t>
      </w:r>
      <w:r w:rsidRPr="00766A06">
        <w:rPr>
          <w:rFonts w:ascii="Myriad Pro" w:hAnsi="Myriad Pro" w:cs="Times"/>
          <w:color w:val="000000"/>
        </w:rPr>
        <w:t>Ateliers de concertation et validation. Une stratégie de généralisation sera élaborée et adoptée à travers des ateliers de concertation et de validation des différents départements concernés par cette phase.</w:t>
      </w:r>
      <w:r w:rsidR="005C7923" w:rsidRPr="00766A06">
        <w:rPr>
          <w:rFonts w:ascii="Myriad Pro" w:hAnsi="Myriad Pro" w:cs="Times"/>
          <w:color w:val="000000"/>
        </w:rPr>
        <w:t xml:space="preserve"> Elle sera suffisamment flexible pour tenir compte des spécificités sectorielles et territoriales. Cette stratégie sera préparée par le </w:t>
      </w:r>
      <w:r w:rsidR="000D0331" w:rsidRPr="00766A06">
        <w:rPr>
          <w:rFonts w:ascii="Myriad Pro" w:hAnsi="Myriad Pro" w:cs="Times"/>
          <w:color w:val="000000"/>
        </w:rPr>
        <w:t>Expertise</w:t>
      </w:r>
      <w:r w:rsidR="005C7923" w:rsidRPr="00766A06">
        <w:rPr>
          <w:rFonts w:ascii="Myriad Pro" w:hAnsi="Myriad Pro" w:cs="Times"/>
          <w:color w:val="000000"/>
        </w:rPr>
        <w:t xml:space="preserve"> sous la supervision du MFPMA. </w:t>
      </w:r>
      <w:r w:rsidRPr="00766A06">
        <w:rPr>
          <w:rFonts w:ascii="Myriad Pro" w:hAnsi="Myriad Pro" w:cs="Times"/>
          <w:color w:val="000000"/>
        </w:rPr>
        <w:t xml:space="preserve"> </w:t>
      </w:r>
    </w:p>
    <w:p w:rsidR="00B66BC3" w:rsidRPr="00766A06" w:rsidRDefault="00B66BC3" w:rsidP="00B66BC3">
      <w:pPr>
        <w:rPr>
          <w:rFonts w:ascii="Myriad Pro" w:hAnsi="Myriad Pro" w:cs="Times"/>
          <w:color w:val="000000"/>
        </w:rPr>
      </w:pPr>
    </w:p>
    <w:p w:rsidR="00B66BC3" w:rsidRPr="00766A06" w:rsidRDefault="00B66BC3" w:rsidP="00B66BC3">
      <w:pPr>
        <w:rPr>
          <w:rFonts w:ascii="Myriad Pro" w:hAnsi="Myriad Pro" w:cs="Times"/>
          <w:b/>
          <w:bCs/>
          <w:color w:val="000000"/>
        </w:rPr>
      </w:pPr>
      <w:r w:rsidRPr="00766A06">
        <w:rPr>
          <w:rFonts w:ascii="Myriad Pro" w:hAnsi="Myriad Pro" w:cs="Times"/>
          <w:b/>
          <w:bCs/>
          <w:color w:val="000000"/>
        </w:rPr>
        <w:t xml:space="preserve">Activité 3.5 </w:t>
      </w:r>
    </w:p>
    <w:p w:rsidR="00B66BC3" w:rsidRPr="00766A06" w:rsidRDefault="00B66BC3" w:rsidP="00B66BC3">
      <w:pPr>
        <w:rPr>
          <w:rFonts w:ascii="Myriad Pro" w:hAnsi="Myriad Pro" w:cs="Times"/>
          <w:color w:val="000000"/>
        </w:rPr>
      </w:pPr>
      <w:r w:rsidRPr="00766A06">
        <w:rPr>
          <w:rFonts w:ascii="Myriad Pro" w:hAnsi="Myriad Pro" w:cs="Times"/>
          <w:color w:val="000000"/>
        </w:rPr>
        <w:t>Elaborer un guide méthodologique. La généralisation du référentiel s’appuiera notamm</w:t>
      </w:r>
      <w:r w:rsidR="005C7923" w:rsidRPr="00766A06">
        <w:rPr>
          <w:rFonts w:ascii="Myriad Pro" w:hAnsi="Myriad Pro" w:cs="Times"/>
          <w:color w:val="000000"/>
        </w:rPr>
        <w:t xml:space="preserve">ent sur un guide méthodologique clair et accessible reprenant de manière pédagogique les mesures à suivre pour l’amélioration de l’accueil dans les services publics. </w:t>
      </w:r>
    </w:p>
    <w:p w:rsidR="00B66BC3" w:rsidRPr="00766A06" w:rsidRDefault="00B66BC3" w:rsidP="00B66BC3">
      <w:pPr>
        <w:rPr>
          <w:rFonts w:ascii="Myriad Pro" w:hAnsi="Myriad Pro" w:cs="Times"/>
          <w:color w:val="000000"/>
        </w:rPr>
      </w:pPr>
    </w:p>
    <w:p w:rsidR="00B66BC3" w:rsidRPr="00766A06" w:rsidRDefault="00B66BC3" w:rsidP="00B66BC3">
      <w:pPr>
        <w:rPr>
          <w:rFonts w:ascii="Myriad Pro" w:hAnsi="Myriad Pro" w:cs="Times"/>
          <w:b/>
          <w:bCs/>
          <w:color w:val="000000"/>
        </w:rPr>
      </w:pPr>
      <w:r w:rsidRPr="00766A06">
        <w:rPr>
          <w:rFonts w:ascii="Myriad Pro" w:hAnsi="Myriad Pro" w:cs="Times"/>
          <w:b/>
          <w:bCs/>
          <w:color w:val="000000"/>
        </w:rPr>
        <w:t xml:space="preserve">Activité 3.6 </w:t>
      </w:r>
    </w:p>
    <w:p w:rsidR="00B66BC3" w:rsidRPr="00766A06" w:rsidRDefault="00B66BC3" w:rsidP="00B66BC3">
      <w:pPr>
        <w:rPr>
          <w:rFonts w:ascii="Myriad Pro" w:hAnsi="Myriad Pro" w:cs="Times"/>
          <w:color w:val="000000"/>
        </w:rPr>
      </w:pPr>
      <w:r w:rsidRPr="00766A06">
        <w:rPr>
          <w:rFonts w:ascii="Myriad Pro" w:hAnsi="Myriad Pro" w:cs="Times"/>
          <w:color w:val="000000"/>
        </w:rPr>
        <w:t>Mettre en œuvre un plan de plaidoyer et de mobilisation des partenaires clés pour la mise en œuvre de la stratégie de généralisation.</w:t>
      </w:r>
      <w:r w:rsidR="005C7923" w:rsidRPr="00766A06">
        <w:rPr>
          <w:rFonts w:ascii="Myriad Pro" w:hAnsi="Myriad Pro" w:cs="Times"/>
          <w:color w:val="000000"/>
        </w:rPr>
        <w:t xml:space="preserve"> Ce plan ciblera les décideurs au niveau national à l’exemple des ministres, parlementaires, directeurs d’administrations centrales, présidents des conseils de région, gouverneu</w:t>
      </w:r>
      <w:r w:rsidR="00D74348" w:rsidRPr="00766A06">
        <w:rPr>
          <w:rFonts w:ascii="Myriad Pro" w:hAnsi="Myriad Pro" w:cs="Times"/>
          <w:color w:val="000000"/>
        </w:rPr>
        <w:t xml:space="preserve">rs. </w:t>
      </w:r>
    </w:p>
    <w:p w:rsidR="00F46CF5" w:rsidRPr="00766A06" w:rsidRDefault="00F46CF5" w:rsidP="002B6886">
      <w:pPr>
        <w:rPr>
          <w:rFonts w:ascii="Myriad Pro" w:hAnsi="Myriad Pro" w:cs="Times"/>
          <w:color w:val="000000"/>
        </w:rPr>
      </w:pPr>
    </w:p>
    <w:p w:rsidR="001C6907" w:rsidRPr="00766A06" w:rsidRDefault="001C6907" w:rsidP="002B6886">
      <w:pPr>
        <w:rPr>
          <w:rFonts w:ascii="Myriad Pro" w:hAnsi="Myriad Pro" w:cs="Arial"/>
          <w:szCs w:val="22"/>
        </w:rPr>
      </w:pPr>
    </w:p>
    <w:p w:rsidR="00725CF2" w:rsidRPr="00766A06" w:rsidRDefault="00725CF2" w:rsidP="002B6886">
      <w:pPr>
        <w:rPr>
          <w:rFonts w:ascii="Myriad Pro" w:hAnsi="Myriad Pro" w:cs="Arial"/>
          <w:szCs w:val="22"/>
        </w:rPr>
      </w:pPr>
    </w:p>
    <w:p w:rsidR="00725CF2" w:rsidRPr="00766A06" w:rsidRDefault="00725CF2" w:rsidP="002B6886">
      <w:pPr>
        <w:rPr>
          <w:rFonts w:ascii="Myriad Pro" w:hAnsi="Myriad Pro" w:cs="Arial"/>
          <w:szCs w:val="22"/>
        </w:rPr>
        <w:sectPr w:rsidR="00725CF2" w:rsidRPr="00766A06" w:rsidSect="00A27B19">
          <w:footerReference w:type="even" r:id="rId12"/>
          <w:footerReference w:type="default" r:id="rId13"/>
          <w:pgSz w:w="11906" w:h="16838" w:code="9"/>
          <w:pgMar w:top="1134" w:right="1134" w:bottom="1134" w:left="1134" w:header="720" w:footer="431" w:gutter="0"/>
          <w:cols w:space="708"/>
          <w:titlePg/>
          <w:docGrid w:linePitch="360"/>
        </w:sectPr>
      </w:pPr>
    </w:p>
    <w:p w:rsidR="000169CE" w:rsidRPr="00766A06" w:rsidRDefault="000169CE" w:rsidP="000169CE">
      <w:pPr>
        <w:pStyle w:val="Titre1"/>
        <w:numPr>
          <w:ilvl w:val="0"/>
          <w:numId w:val="1"/>
        </w:numPr>
        <w:pBdr>
          <w:top w:val="single" w:sz="4" w:space="0" w:color="auto"/>
        </w:pBdr>
        <w:rPr>
          <w:rFonts w:ascii="Myriad Pro" w:hAnsi="Myriad Pro"/>
          <w:sz w:val="22"/>
          <w:szCs w:val="22"/>
        </w:rPr>
      </w:pPr>
      <w:r w:rsidRPr="00766A06">
        <w:rPr>
          <w:rFonts w:ascii="Myriad Pro" w:hAnsi="Myriad Pro"/>
          <w:sz w:val="22"/>
          <w:szCs w:val="22"/>
        </w:rPr>
        <w:lastRenderedPageBreak/>
        <w:t xml:space="preserve">CADRE </w:t>
      </w:r>
      <w:r w:rsidR="004552BA" w:rsidRPr="00766A06">
        <w:rPr>
          <w:rFonts w:ascii="Myriad Pro" w:hAnsi="Myriad Pro"/>
          <w:sz w:val="22"/>
          <w:szCs w:val="22"/>
        </w:rPr>
        <w:t xml:space="preserve">PLURIANNUEL </w:t>
      </w:r>
      <w:r w:rsidRPr="00766A06">
        <w:rPr>
          <w:rFonts w:ascii="Myriad Pro" w:hAnsi="Myriad Pro"/>
          <w:sz w:val="22"/>
          <w:szCs w:val="22"/>
        </w:rPr>
        <w:t>DE RESULTATS ET DE RESSOURCES</w:t>
      </w:r>
      <w:r w:rsidR="004552BA" w:rsidRPr="00766A06">
        <w:rPr>
          <w:rFonts w:ascii="Myriad Pro" w:hAnsi="Myriad Pro"/>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5"/>
        <w:gridCol w:w="2815"/>
        <w:gridCol w:w="3874"/>
        <w:gridCol w:w="2289"/>
        <w:gridCol w:w="2463"/>
      </w:tblGrid>
      <w:tr w:rsidR="000169CE" w:rsidRPr="00766A06">
        <w:trPr>
          <w:cantSplit/>
        </w:trPr>
        <w:tc>
          <w:tcPr>
            <w:tcW w:w="5000" w:type="pct"/>
            <w:gridSpan w:val="5"/>
          </w:tcPr>
          <w:p w:rsidR="000169CE" w:rsidRPr="00766A06" w:rsidRDefault="000169CE" w:rsidP="0087457A">
            <w:pPr>
              <w:rPr>
                <w:rFonts w:ascii="Myriad Pro" w:hAnsi="Myriad Pro" w:cs="Arial"/>
                <w:b/>
                <w:sz w:val="20"/>
                <w:szCs w:val="20"/>
              </w:rPr>
            </w:pPr>
            <w:r w:rsidRPr="00766A06">
              <w:rPr>
                <w:rFonts w:ascii="Myriad Pro" w:hAnsi="Myriad Pro" w:cs="Arial"/>
                <w:b/>
                <w:sz w:val="20"/>
                <w:szCs w:val="20"/>
              </w:rPr>
              <w:t>Effet attendu du Country Progra</w:t>
            </w:r>
            <w:r w:rsidR="00CF5698" w:rsidRPr="00766A06">
              <w:rPr>
                <w:rFonts w:ascii="Myriad Pro" w:hAnsi="Myriad Pro" w:cs="Arial"/>
                <w:b/>
                <w:sz w:val="20"/>
                <w:szCs w:val="20"/>
              </w:rPr>
              <w:t>mme Action Plan (CPD</w:t>
            </w:r>
            <w:r w:rsidR="00513536" w:rsidRPr="00766A06">
              <w:rPr>
                <w:rFonts w:ascii="Myriad Pro" w:hAnsi="Myriad Pro" w:cs="Arial"/>
                <w:b/>
                <w:sz w:val="20"/>
                <w:szCs w:val="20"/>
              </w:rPr>
              <w:t>) 2012-2016</w:t>
            </w:r>
            <w:r w:rsidRPr="00766A06">
              <w:rPr>
                <w:rFonts w:ascii="Myriad Pro" w:hAnsi="Myriad Pro" w:cs="Arial"/>
                <w:b/>
                <w:sz w:val="20"/>
                <w:szCs w:val="20"/>
              </w:rPr>
              <w:t xml:space="preserve">: </w:t>
            </w:r>
            <w:r w:rsidR="00513536" w:rsidRPr="00766A06">
              <w:rPr>
                <w:rFonts w:ascii="Myriad Pro" w:hAnsi="Myriad Pro" w:cs="Times"/>
                <w:color w:val="000000"/>
              </w:rPr>
              <w:t>Les partenaires institutionnels et  la société civile s’approprient les principes de la gouvernance démocratique et les mettent en œuvre pour un développement humain, intégré, équitable et durable (Résultat 4).</w:t>
            </w:r>
          </w:p>
          <w:p w:rsidR="000169CE" w:rsidRPr="00766A06" w:rsidRDefault="000169CE" w:rsidP="0087457A">
            <w:pPr>
              <w:rPr>
                <w:rFonts w:ascii="Myriad Pro" w:hAnsi="Myriad Pro"/>
                <w:i/>
                <w:sz w:val="20"/>
                <w:szCs w:val="20"/>
              </w:rPr>
            </w:pPr>
          </w:p>
        </w:tc>
      </w:tr>
      <w:tr w:rsidR="000169CE" w:rsidRPr="00766A06">
        <w:trPr>
          <w:cantSplit/>
        </w:trPr>
        <w:tc>
          <w:tcPr>
            <w:tcW w:w="5000" w:type="pct"/>
            <w:gridSpan w:val="5"/>
          </w:tcPr>
          <w:p w:rsidR="000169CE" w:rsidRPr="00766A06" w:rsidRDefault="000169CE" w:rsidP="0087457A">
            <w:pPr>
              <w:rPr>
                <w:rFonts w:ascii="Myriad Pro" w:hAnsi="Myriad Pro" w:cs="Times"/>
                <w:color w:val="000000"/>
              </w:rPr>
            </w:pPr>
            <w:r w:rsidRPr="00766A06">
              <w:rPr>
                <w:rFonts w:ascii="Myriad Pro" w:hAnsi="Myriad Pro" w:cs="Arial"/>
                <w:b/>
                <w:sz w:val="20"/>
                <w:szCs w:val="20"/>
              </w:rPr>
              <w:t>Indicateurs d’effets tels que mentionnés dans le Cadre des rés</w:t>
            </w:r>
            <w:r w:rsidR="00CF5698" w:rsidRPr="00766A06">
              <w:rPr>
                <w:rFonts w:ascii="Myriad Pro" w:hAnsi="Myriad Pro" w:cs="Arial"/>
                <w:b/>
                <w:sz w:val="20"/>
                <w:szCs w:val="20"/>
              </w:rPr>
              <w:t>ultats et des ressources du CPD</w:t>
            </w:r>
            <w:r w:rsidRPr="00766A06">
              <w:rPr>
                <w:rFonts w:ascii="Myriad Pro" w:hAnsi="Myriad Pro" w:cs="Arial"/>
                <w:b/>
                <w:sz w:val="20"/>
                <w:szCs w:val="20"/>
              </w:rPr>
              <w:t xml:space="preserve">, avec situations de référence et cibles : </w:t>
            </w:r>
            <w:r w:rsidR="00337E6A" w:rsidRPr="00766A06">
              <w:rPr>
                <w:rFonts w:ascii="Myriad Pro" w:hAnsi="Myriad Pro" w:cs="Times"/>
                <w:color w:val="000000"/>
              </w:rPr>
              <w:t>Degré de cohérence et intégration des politiques sectorielles pour l’atteinte des OMD</w:t>
            </w:r>
          </w:p>
          <w:p w:rsidR="000169CE" w:rsidRPr="00766A06" w:rsidRDefault="000169CE" w:rsidP="0087457A">
            <w:pPr>
              <w:rPr>
                <w:rFonts w:ascii="Myriad Pro" w:hAnsi="Myriad Pro" w:cs="Arial"/>
                <w:b/>
                <w:sz w:val="20"/>
                <w:szCs w:val="20"/>
              </w:rPr>
            </w:pPr>
          </w:p>
        </w:tc>
      </w:tr>
      <w:tr w:rsidR="000169CE" w:rsidRPr="00766A06">
        <w:trPr>
          <w:cantSplit/>
        </w:trPr>
        <w:tc>
          <w:tcPr>
            <w:tcW w:w="5000" w:type="pct"/>
            <w:gridSpan w:val="5"/>
          </w:tcPr>
          <w:p w:rsidR="000169CE" w:rsidRPr="00766A06" w:rsidRDefault="000169CE" w:rsidP="0087457A">
            <w:pPr>
              <w:rPr>
                <w:rFonts w:ascii="Myriad Pro" w:hAnsi="Myriad Pro" w:cs="Arial"/>
                <w:b/>
                <w:sz w:val="20"/>
                <w:szCs w:val="20"/>
              </w:rPr>
            </w:pPr>
            <w:r w:rsidRPr="00766A06">
              <w:rPr>
                <w:rFonts w:ascii="Myriad Pro" w:hAnsi="Myriad Pro" w:cs="Arial"/>
                <w:b/>
                <w:sz w:val="20"/>
                <w:szCs w:val="20"/>
              </w:rPr>
              <w:t>Lignes de s</w:t>
            </w:r>
            <w:r w:rsidR="00902B98" w:rsidRPr="00766A06">
              <w:rPr>
                <w:rFonts w:ascii="Myriad Pro" w:hAnsi="Myriad Pro" w:cs="Arial"/>
                <w:b/>
                <w:sz w:val="20"/>
                <w:szCs w:val="20"/>
              </w:rPr>
              <w:t>ervice du Plan Stratégique 20012- 2016</w:t>
            </w:r>
            <w:r w:rsidRPr="00766A06">
              <w:rPr>
                <w:rFonts w:ascii="Myriad Pro" w:hAnsi="Myriad Pro" w:cs="Arial"/>
                <w:b/>
                <w:sz w:val="20"/>
                <w:szCs w:val="20"/>
              </w:rPr>
              <w:t xml:space="preserve">:  </w:t>
            </w:r>
          </w:p>
          <w:p w:rsidR="000169CE" w:rsidRPr="00766A06" w:rsidRDefault="000169CE" w:rsidP="0087457A">
            <w:pPr>
              <w:rPr>
                <w:rFonts w:ascii="Myriad Pro" w:hAnsi="Myriad Pro" w:cs="Arial"/>
                <w:b/>
                <w:sz w:val="20"/>
                <w:szCs w:val="20"/>
              </w:rPr>
            </w:pPr>
          </w:p>
        </w:tc>
      </w:tr>
      <w:tr w:rsidR="000169CE" w:rsidRPr="00766A06">
        <w:trPr>
          <w:cantSplit/>
        </w:trPr>
        <w:tc>
          <w:tcPr>
            <w:tcW w:w="5000" w:type="pct"/>
            <w:gridSpan w:val="5"/>
          </w:tcPr>
          <w:p w:rsidR="000169CE" w:rsidRPr="00766A06" w:rsidRDefault="000169CE" w:rsidP="0087457A">
            <w:pPr>
              <w:rPr>
                <w:rFonts w:ascii="Myriad Pro" w:hAnsi="Myriad Pro" w:cs="Arial"/>
                <w:b/>
                <w:sz w:val="20"/>
                <w:szCs w:val="20"/>
              </w:rPr>
            </w:pPr>
            <w:r w:rsidRPr="00766A06">
              <w:rPr>
                <w:rFonts w:ascii="Myriad Pro" w:hAnsi="Myriad Pro" w:cs="Arial"/>
                <w:b/>
                <w:sz w:val="20"/>
                <w:szCs w:val="20"/>
              </w:rPr>
              <w:t xml:space="preserve">Stratégie de partenariat : </w:t>
            </w:r>
          </w:p>
          <w:p w:rsidR="000169CE" w:rsidRPr="00766A06" w:rsidRDefault="000169CE" w:rsidP="0087457A">
            <w:pPr>
              <w:rPr>
                <w:rFonts w:ascii="Myriad Pro" w:hAnsi="Myriad Pro" w:cs="Arial"/>
                <w:b/>
                <w:sz w:val="20"/>
                <w:szCs w:val="20"/>
              </w:rPr>
            </w:pPr>
          </w:p>
        </w:tc>
      </w:tr>
      <w:tr w:rsidR="000169CE" w:rsidRPr="00766A06">
        <w:trPr>
          <w:cantSplit/>
        </w:trPr>
        <w:tc>
          <w:tcPr>
            <w:tcW w:w="5000" w:type="pct"/>
            <w:gridSpan w:val="5"/>
            <w:tcBorders>
              <w:bottom w:val="single" w:sz="4" w:space="0" w:color="auto"/>
            </w:tcBorders>
          </w:tcPr>
          <w:p w:rsidR="000169CE" w:rsidRPr="00766A06" w:rsidRDefault="000169CE" w:rsidP="0087457A">
            <w:pPr>
              <w:rPr>
                <w:rFonts w:ascii="Myriad Pro" w:hAnsi="Myriad Pro" w:cs="Arial"/>
                <w:b/>
                <w:sz w:val="20"/>
                <w:szCs w:val="20"/>
              </w:rPr>
            </w:pPr>
            <w:r w:rsidRPr="00766A06">
              <w:rPr>
                <w:rFonts w:ascii="Myriad Pro" w:hAnsi="Myriad Pro" w:cs="Arial"/>
                <w:b/>
                <w:sz w:val="20"/>
                <w:szCs w:val="20"/>
              </w:rPr>
              <w:t>Titre du projet et ID Atlas (</w:t>
            </w:r>
            <w:proofErr w:type="spellStart"/>
            <w:r w:rsidRPr="00766A06">
              <w:rPr>
                <w:rFonts w:ascii="Myriad Pro" w:hAnsi="Myriad Pro" w:cs="Arial"/>
                <w:b/>
                <w:sz w:val="20"/>
                <w:szCs w:val="20"/>
              </w:rPr>
              <w:t>award</w:t>
            </w:r>
            <w:proofErr w:type="spellEnd"/>
            <w:r w:rsidRPr="00766A06">
              <w:rPr>
                <w:rFonts w:ascii="Myriad Pro" w:hAnsi="Myriad Pro" w:cs="Arial"/>
                <w:b/>
                <w:sz w:val="20"/>
                <w:szCs w:val="20"/>
              </w:rPr>
              <w:t xml:space="preserve"> ID) : </w:t>
            </w:r>
          </w:p>
        </w:tc>
      </w:tr>
      <w:tr w:rsidR="000169CE" w:rsidRPr="00766A06">
        <w:tc>
          <w:tcPr>
            <w:tcW w:w="1131" w:type="pct"/>
            <w:shd w:val="clear" w:color="auto" w:fill="FFFF99"/>
          </w:tcPr>
          <w:p w:rsidR="000169CE" w:rsidRPr="00766A06" w:rsidRDefault="000169CE" w:rsidP="0087457A">
            <w:pPr>
              <w:jc w:val="center"/>
              <w:rPr>
                <w:rFonts w:ascii="Myriad Pro" w:hAnsi="Myriad Pro" w:cs="Arial"/>
                <w:b/>
                <w:sz w:val="20"/>
                <w:szCs w:val="20"/>
              </w:rPr>
            </w:pPr>
          </w:p>
          <w:p w:rsidR="000169CE" w:rsidRPr="00766A06" w:rsidRDefault="000169CE" w:rsidP="0087457A">
            <w:pPr>
              <w:jc w:val="center"/>
              <w:rPr>
                <w:rFonts w:ascii="Myriad Pro" w:hAnsi="Myriad Pro" w:cs="Arial"/>
                <w:b/>
                <w:sz w:val="20"/>
                <w:szCs w:val="20"/>
              </w:rPr>
            </w:pPr>
            <w:r w:rsidRPr="00766A06">
              <w:rPr>
                <w:rFonts w:ascii="Myriad Pro" w:hAnsi="Myriad Pro" w:cs="Arial"/>
                <w:b/>
                <w:sz w:val="20"/>
                <w:szCs w:val="20"/>
              </w:rPr>
              <w:t>PRODUITS</w:t>
            </w:r>
          </w:p>
          <w:p w:rsidR="000169CE" w:rsidRPr="00766A06" w:rsidRDefault="000169CE" w:rsidP="0087457A">
            <w:pPr>
              <w:jc w:val="center"/>
              <w:rPr>
                <w:rFonts w:ascii="Myriad Pro" w:hAnsi="Myriad Pro" w:cs="Arial"/>
                <w:b/>
                <w:sz w:val="20"/>
                <w:szCs w:val="20"/>
              </w:rPr>
            </w:pPr>
            <w:r w:rsidRPr="00766A06">
              <w:rPr>
                <w:rFonts w:ascii="Myriad Pro" w:hAnsi="Myriad Pro" w:cs="Arial"/>
                <w:b/>
                <w:sz w:val="20"/>
                <w:szCs w:val="20"/>
              </w:rPr>
              <w:t>ATTENDUS</w:t>
            </w:r>
          </w:p>
          <w:p w:rsidR="000169CE" w:rsidRPr="00766A06" w:rsidRDefault="008C40F3" w:rsidP="0087457A">
            <w:pPr>
              <w:jc w:val="center"/>
              <w:rPr>
                <w:rFonts w:ascii="Myriad Pro" w:hAnsi="Myriad Pro" w:cs="Arial"/>
                <w:sz w:val="20"/>
                <w:szCs w:val="20"/>
              </w:rPr>
            </w:pPr>
            <w:r w:rsidRPr="00766A06">
              <w:rPr>
                <w:rFonts w:ascii="Myriad Pro" w:hAnsi="Myriad Pro" w:cs="Arial"/>
                <w:i/>
                <w:sz w:val="20"/>
                <w:szCs w:val="20"/>
              </w:rPr>
              <w:t>(données désagrégées par sexe si possible)</w:t>
            </w:r>
          </w:p>
        </w:tc>
        <w:tc>
          <w:tcPr>
            <w:tcW w:w="952" w:type="pct"/>
            <w:shd w:val="clear" w:color="auto" w:fill="FFFF99"/>
          </w:tcPr>
          <w:p w:rsidR="000169CE" w:rsidRPr="00766A06" w:rsidRDefault="000169CE" w:rsidP="0087457A">
            <w:pPr>
              <w:jc w:val="center"/>
              <w:rPr>
                <w:rFonts w:ascii="Myriad Pro" w:hAnsi="Myriad Pro" w:cs="Arial"/>
                <w:b/>
                <w:sz w:val="20"/>
                <w:szCs w:val="20"/>
              </w:rPr>
            </w:pPr>
          </w:p>
          <w:p w:rsidR="000169CE" w:rsidRPr="00766A06" w:rsidRDefault="000169CE" w:rsidP="0087457A">
            <w:pPr>
              <w:jc w:val="center"/>
              <w:rPr>
                <w:rFonts w:ascii="Myriad Pro" w:hAnsi="Myriad Pro" w:cs="Arial"/>
                <w:b/>
                <w:sz w:val="20"/>
                <w:szCs w:val="20"/>
              </w:rPr>
            </w:pPr>
            <w:r w:rsidRPr="00766A06">
              <w:rPr>
                <w:rFonts w:ascii="Myriad Pro" w:hAnsi="Myriad Pro" w:cs="Arial"/>
                <w:b/>
                <w:sz w:val="20"/>
                <w:szCs w:val="20"/>
              </w:rPr>
              <w:t>CIBLES DES PRODUITS PAR ANNEE</w:t>
            </w:r>
          </w:p>
          <w:p w:rsidR="000169CE" w:rsidRPr="00766A06" w:rsidRDefault="008C40F3" w:rsidP="0087457A">
            <w:pPr>
              <w:jc w:val="center"/>
              <w:rPr>
                <w:rFonts w:ascii="Myriad Pro" w:hAnsi="Myriad Pro" w:cs="Arial"/>
                <w:b/>
                <w:sz w:val="20"/>
                <w:szCs w:val="20"/>
              </w:rPr>
            </w:pPr>
            <w:r w:rsidRPr="00766A06">
              <w:rPr>
                <w:rFonts w:ascii="Myriad Pro" w:hAnsi="Myriad Pro" w:cs="Arial"/>
                <w:i/>
                <w:sz w:val="20"/>
                <w:szCs w:val="20"/>
              </w:rPr>
              <w:t>(données désagrégées par sexe si possible)</w:t>
            </w:r>
          </w:p>
        </w:tc>
        <w:tc>
          <w:tcPr>
            <w:tcW w:w="1310" w:type="pct"/>
            <w:shd w:val="clear" w:color="auto" w:fill="FFFF99"/>
          </w:tcPr>
          <w:p w:rsidR="000169CE" w:rsidRPr="00766A06" w:rsidRDefault="000169CE" w:rsidP="0087457A">
            <w:pPr>
              <w:jc w:val="center"/>
              <w:rPr>
                <w:rFonts w:ascii="Myriad Pro" w:hAnsi="Myriad Pro" w:cs="Arial"/>
                <w:b/>
                <w:sz w:val="20"/>
                <w:szCs w:val="20"/>
              </w:rPr>
            </w:pPr>
          </w:p>
          <w:p w:rsidR="000169CE" w:rsidRPr="00766A06" w:rsidRDefault="000169CE" w:rsidP="0087457A">
            <w:pPr>
              <w:jc w:val="center"/>
              <w:rPr>
                <w:rFonts w:ascii="Myriad Pro" w:hAnsi="Myriad Pro" w:cs="Arial"/>
                <w:b/>
                <w:sz w:val="20"/>
                <w:szCs w:val="20"/>
              </w:rPr>
            </w:pPr>
            <w:r w:rsidRPr="00766A06">
              <w:rPr>
                <w:rFonts w:ascii="Myriad Pro" w:hAnsi="Myriad Pro" w:cs="Arial"/>
                <w:b/>
                <w:sz w:val="20"/>
                <w:szCs w:val="20"/>
              </w:rPr>
              <w:t>ACTIVITES</w:t>
            </w:r>
          </w:p>
          <w:p w:rsidR="000169CE" w:rsidRPr="00766A06" w:rsidRDefault="000169CE" w:rsidP="0087457A">
            <w:pPr>
              <w:jc w:val="center"/>
              <w:rPr>
                <w:rFonts w:ascii="Myriad Pro" w:hAnsi="Myriad Pro" w:cs="Arial"/>
                <w:b/>
                <w:sz w:val="20"/>
                <w:szCs w:val="20"/>
              </w:rPr>
            </w:pPr>
            <w:r w:rsidRPr="00766A06">
              <w:rPr>
                <w:rFonts w:ascii="Myriad Pro" w:hAnsi="Myriad Pro" w:cs="Arial"/>
                <w:b/>
                <w:sz w:val="20"/>
                <w:szCs w:val="20"/>
              </w:rPr>
              <w:t>PREVUES</w:t>
            </w:r>
          </w:p>
        </w:tc>
        <w:tc>
          <w:tcPr>
            <w:tcW w:w="774" w:type="pct"/>
            <w:shd w:val="clear" w:color="auto" w:fill="FFFF99"/>
          </w:tcPr>
          <w:p w:rsidR="000169CE" w:rsidRPr="00766A06" w:rsidRDefault="000169CE" w:rsidP="0087457A">
            <w:pPr>
              <w:jc w:val="center"/>
              <w:rPr>
                <w:rFonts w:ascii="Myriad Pro" w:hAnsi="Myriad Pro" w:cs="Arial"/>
                <w:b/>
                <w:sz w:val="20"/>
                <w:szCs w:val="20"/>
              </w:rPr>
            </w:pPr>
          </w:p>
          <w:p w:rsidR="000169CE" w:rsidRPr="00766A06" w:rsidRDefault="000169CE" w:rsidP="0087457A">
            <w:pPr>
              <w:jc w:val="center"/>
              <w:rPr>
                <w:rFonts w:ascii="Myriad Pro" w:hAnsi="Myriad Pro" w:cs="Arial"/>
                <w:b/>
                <w:sz w:val="20"/>
                <w:szCs w:val="20"/>
              </w:rPr>
            </w:pPr>
            <w:r w:rsidRPr="00766A06">
              <w:rPr>
                <w:rFonts w:ascii="Myriad Pro" w:hAnsi="Myriad Pro" w:cs="Arial"/>
                <w:b/>
                <w:sz w:val="20"/>
                <w:szCs w:val="20"/>
              </w:rPr>
              <w:t>RESPONSABLES DES ACTIVITES</w:t>
            </w:r>
          </w:p>
        </w:tc>
        <w:tc>
          <w:tcPr>
            <w:tcW w:w="833" w:type="pct"/>
            <w:shd w:val="clear" w:color="auto" w:fill="FFFF99"/>
          </w:tcPr>
          <w:p w:rsidR="000169CE" w:rsidRPr="00766A06" w:rsidRDefault="000169CE" w:rsidP="0087457A">
            <w:pPr>
              <w:pStyle w:val="Titre2"/>
              <w:ind w:left="0"/>
              <w:jc w:val="center"/>
              <w:rPr>
                <w:rFonts w:ascii="Myriad Pro" w:hAnsi="Myriad Pro" w:cs="Arial"/>
                <w:sz w:val="20"/>
                <w:szCs w:val="20"/>
              </w:rPr>
            </w:pPr>
          </w:p>
          <w:p w:rsidR="000169CE" w:rsidRPr="00766A06" w:rsidRDefault="000169CE" w:rsidP="0087457A">
            <w:pPr>
              <w:pStyle w:val="Titre2"/>
              <w:ind w:left="0"/>
              <w:jc w:val="center"/>
              <w:rPr>
                <w:rFonts w:ascii="Myriad Pro" w:hAnsi="Myriad Pro" w:cs="Arial"/>
                <w:sz w:val="20"/>
                <w:szCs w:val="20"/>
              </w:rPr>
            </w:pPr>
            <w:r w:rsidRPr="00766A06">
              <w:rPr>
                <w:rFonts w:ascii="Myriad Pro" w:hAnsi="Myriad Pro" w:cs="Arial"/>
                <w:sz w:val="20"/>
                <w:szCs w:val="20"/>
              </w:rPr>
              <w:t>RESSOURCES NECESSAIRES</w:t>
            </w:r>
          </w:p>
        </w:tc>
      </w:tr>
      <w:tr w:rsidR="000169CE" w:rsidRPr="00766A06">
        <w:trPr>
          <w:trHeight w:val="634"/>
        </w:trPr>
        <w:tc>
          <w:tcPr>
            <w:tcW w:w="1131" w:type="pct"/>
            <w:vMerge w:val="restart"/>
          </w:tcPr>
          <w:p w:rsidR="000169CE" w:rsidRPr="00766A06" w:rsidRDefault="000169CE" w:rsidP="0087457A">
            <w:pPr>
              <w:rPr>
                <w:rFonts w:ascii="Myriad Pro" w:hAnsi="Myriad Pro" w:cs="Arial"/>
                <w:b/>
                <w:sz w:val="20"/>
                <w:szCs w:val="20"/>
              </w:rPr>
            </w:pPr>
            <w:r w:rsidRPr="00766A06">
              <w:rPr>
                <w:rFonts w:ascii="Myriad Pro" w:hAnsi="Myriad Pro" w:cs="Arial"/>
                <w:b/>
                <w:sz w:val="20"/>
                <w:szCs w:val="20"/>
              </w:rPr>
              <w:t xml:space="preserve">Produit 1 : </w:t>
            </w:r>
          </w:p>
          <w:p w:rsidR="00676CE5" w:rsidRPr="00766A06" w:rsidRDefault="005D4D23" w:rsidP="003253A1">
            <w:pPr>
              <w:spacing w:after="0"/>
              <w:rPr>
                <w:rFonts w:ascii="Myriad Pro" w:eastAsia="Calibri" w:hAnsi="Myriad Pro" w:cs="Arial"/>
                <w:szCs w:val="22"/>
              </w:rPr>
            </w:pPr>
            <w:r w:rsidRPr="00766A06">
              <w:rPr>
                <w:rFonts w:ascii="Myriad Pro" w:eastAsia="Calibri" w:hAnsi="Myriad Pro" w:cs="Arial"/>
                <w:szCs w:val="22"/>
              </w:rPr>
              <w:t>Une note de cadrage (principes généraux de l’accueil) élaborée et validée par les partenaires clés.</w:t>
            </w:r>
            <w:r w:rsidR="00676CE5" w:rsidRPr="00766A06">
              <w:rPr>
                <w:rFonts w:ascii="Myriad Pro" w:eastAsia="Calibri" w:hAnsi="Myriad Pro" w:cs="Arial"/>
                <w:szCs w:val="22"/>
              </w:rPr>
              <w:t xml:space="preserve"> </w:t>
            </w:r>
          </w:p>
          <w:p w:rsidR="000169CE" w:rsidRPr="00766A06" w:rsidRDefault="000169CE" w:rsidP="0087457A">
            <w:pPr>
              <w:rPr>
                <w:rFonts w:ascii="Myriad Pro" w:hAnsi="Myriad Pro" w:cs="Arial"/>
                <w:sz w:val="20"/>
                <w:szCs w:val="20"/>
              </w:rPr>
            </w:pPr>
          </w:p>
          <w:p w:rsidR="00C826FA" w:rsidRPr="00766A06" w:rsidRDefault="006B504A" w:rsidP="006B504A">
            <w:pPr>
              <w:rPr>
                <w:rFonts w:ascii="Myriad Pro" w:hAnsi="Myriad Pro" w:cs="Arial"/>
                <w:b/>
                <w:sz w:val="20"/>
                <w:szCs w:val="20"/>
              </w:rPr>
            </w:pPr>
            <w:r w:rsidRPr="00766A06">
              <w:rPr>
                <w:rFonts w:ascii="Myriad Pro" w:hAnsi="Myriad Pro" w:cs="Arial"/>
                <w:b/>
                <w:sz w:val="20"/>
                <w:szCs w:val="20"/>
              </w:rPr>
              <w:t>Situation de référence :</w:t>
            </w:r>
            <w:r w:rsidR="00DD0CA9" w:rsidRPr="00766A06">
              <w:rPr>
                <w:rFonts w:ascii="Myriad Pro" w:hAnsi="Myriad Pro" w:cs="Arial"/>
                <w:b/>
                <w:sz w:val="20"/>
                <w:szCs w:val="20"/>
              </w:rPr>
              <w:t xml:space="preserve"> </w:t>
            </w:r>
          </w:p>
          <w:p w:rsidR="00C826FA" w:rsidRPr="00766A06" w:rsidRDefault="00C826FA" w:rsidP="00C826FA">
            <w:pPr>
              <w:rPr>
                <w:rFonts w:ascii="Myriad Pro" w:hAnsi="Myriad Pro" w:cs="Arial"/>
                <w:b/>
                <w:sz w:val="20"/>
                <w:szCs w:val="20"/>
              </w:rPr>
            </w:pPr>
            <w:r w:rsidRPr="00766A06">
              <w:rPr>
                <w:rFonts w:ascii="Myriad Pro" w:hAnsi="Myriad Pro" w:cs="Arial"/>
                <w:bCs/>
                <w:sz w:val="20"/>
                <w:szCs w:val="20"/>
              </w:rPr>
              <w:t>Circulaires du Premier Ministre</w:t>
            </w:r>
          </w:p>
          <w:p w:rsidR="00AC5EFD" w:rsidRPr="00766A06" w:rsidRDefault="00DD0CA9" w:rsidP="006B504A">
            <w:pPr>
              <w:rPr>
                <w:rFonts w:ascii="Myriad Pro" w:hAnsi="Myriad Pro" w:cs="Arial"/>
                <w:bCs/>
                <w:sz w:val="20"/>
                <w:szCs w:val="20"/>
              </w:rPr>
            </w:pPr>
            <w:r w:rsidRPr="00766A06">
              <w:rPr>
                <w:rFonts w:ascii="Myriad Pro" w:hAnsi="Myriad Pro" w:cs="Arial"/>
                <w:bCs/>
                <w:sz w:val="20"/>
                <w:szCs w:val="20"/>
              </w:rPr>
              <w:t>Projet de charte au niveau du MFPMA</w:t>
            </w:r>
          </w:p>
          <w:p w:rsidR="00AC5EFD" w:rsidRPr="00766A06" w:rsidRDefault="00AC5EFD" w:rsidP="006B504A">
            <w:pPr>
              <w:rPr>
                <w:rFonts w:ascii="Myriad Pro" w:hAnsi="Myriad Pro" w:cs="Arial"/>
                <w:b/>
                <w:sz w:val="20"/>
                <w:szCs w:val="20"/>
              </w:rPr>
            </w:pPr>
          </w:p>
          <w:p w:rsidR="006B504A" w:rsidRPr="00766A06" w:rsidRDefault="00747EF5" w:rsidP="00B562A2">
            <w:pPr>
              <w:rPr>
                <w:rFonts w:ascii="Myriad Pro" w:hAnsi="Myriad Pro" w:cs="Arial"/>
                <w:b/>
                <w:sz w:val="20"/>
                <w:szCs w:val="20"/>
              </w:rPr>
            </w:pPr>
            <w:r w:rsidRPr="00766A06">
              <w:rPr>
                <w:rFonts w:ascii="Myriad Pro" w:hAnsi="Myriad Pro" w:cs="Arial"/>
                <w:sz w:val="20"/>
                <w:szCs w:val="20"/>
              </w:rPr>
              <w:lastRenderedPageBreak/>
              <w:t xml:space="preserve"> </w:t>
            </w:r>
          </w:p>
          <w:p w:rsidR="000169CE" w:rsidRPr="00766A06" w:rsidRDefault="000169CE" w:rsidP="00B562A2">
            <w:pPr>
              <w:rPr>
                <w:rFonts w:ascii="Myriad Pro" w:hAnsi="Myriad Pro" w:cs="Arial"/>
                <w:i/>
                <w:sz w:val="20"/>
                <w:szCs w:val="20"/>
              </w:rPr>
            </w:pPr>
            <w:r w:rsidRPr="00766A06">
              <w:rPr>
                <w:rFonts w:ascii="Myriad Pro" w:hAnsi="Myriad Pro" w:cs="Arial"/>
                <w:b/>
                <w:sz w:val="20"/>
                <w:szCs w:val="20"/>
              </w:rPr>
              <w:t xml:space="preserve">Indicateurs: </w:t>
            </w:r>
          </w:p>
          <w:p w:rsidR="000169CE" w:rsidRPr="00766A06" w:rsidRDefault="00AC5EFD" w:rsidP="0087457A">
            <w:pPr>
              <w:rPr>
                <w:rFonts w:ascii="Myriad Pro" w:hAnsi="Myriad Pro" w:cs="Arial"/>
                <w:sz w:val="20"/>
                <w:szCs w:val="20"/>
              </w:rPr>
            </w:pPr>
            <w:r w:rsidRPr="00766A06">
              <w:rPr>
                <w:rFonts w:ascii="Myriad Pro" w:hAnsi="Myriad Pro" w:cs="Arial"/>
                <w:sz w:val="20"/>
                <w:szCs w:val="20"/>
              </w:rPr>
              <w:t>Clarté et pertinence de la note de cadrage</w:t>
            </w:r>
          </w:p>
          <w:p w:rsidR="00AC5EFD" w:rsidRPr="00766A06" w:rsidRDefault="00AC5EFD" w:rsidP="0087457A">
            <w:pPr>
              <w:rPr>
                <w:rFonts w:ascii="Myriad Pro" w:hAnsi="Myriad Pro" w:cs="Arial"/>
                <w:sz w:val="20"/>
                <w:szCs w:val="20"/>
              </w:rPr>
            </w:pPr>
            <w:r w:rsidRPr="00766A06">
              <w:rPr>
                <w:rFonts w:ascii="Myriad Pro" w:hAnsi="Myriad Pro" w:cs="Arial"/>
                <w:sz w:val="20"/>
                <w:szCs w:val="20"/>
              </w:rPr>
              <w:t>Appropriation des orientations de la note par les responsables des administrations ciblées à l’issue des ateliers</w:t>
            </w:r>
          </w:p>
          <w:p w:rsidR="00AC5EFD" w:rsidRPr="00766A06" w:rsidRDefault="00AC5EFD" w:rsidP="0087457A">
            <w:pPr>
              <w:rPr>
                <w:rFonts w:ascii="Myriad Pro" w:hAnsi="Myriad Pro" w:cs="Arial"/>
                <w:sz w:val="20"/>
                <w:szCs w:val="20"/>
              </w:rPr>
            </w:pPr>
          </w:p>
          <w:p w:rsidR="00AC5EFD" w:rsidRPr="00766A06" w:rsidRDefault="00AC5EFD" w:rsidP="00AC5EFD">
            <w:pPr>
              <w:rPr>
                <w:rFonts w:ascii="Myriad Pro" w:hAnsi="Myriad Pro" w:cs="Arial"/>
                <w:sz w:val="20"/>
                <w:szCs w:val="20"/>
              </w:rPr>
            </w:pPr>
            <w:r w:rsidRPr="00766A06">
              <w:rPr>
                <w:rFonts w:ascii="Myriad Pro" w:hAnsi="Myriad Pro" w:cs="Arial"/>
                <w:b/>
                <w:sz w:val="20"/>
                <w:szCs w:val="20"/>
              </w:rPr>
              <w:t xml:space="preserve">Produit 2 : </w:t>
            </w:r>
            <w:r w:rsidR="00CA675A" w:rsidRPr="00766A06">
              <w:rPr>
                <w:rFonts w:ascii="Myriad Pro" w:hAnsi="Myriad Pro" w:cs="Arial"/>
                <w:sz w:val="20"/>
                <w:szCs w:val="20"/>
              </w:rPr>
              <w:t>Accueil amélioré dans au moins 10</w:t>
            </w:r>
            <w:r w:rsidR="009E29E3">
              <w:rPr>
                <w:rFonts w:ascii="Myriad Pro" w:hAnsi="Myriad Pro" w:cs="Arial"/>
                <w:sz w:val="20"/>
                <w:szCs w:val="20"/>
              </w:rPr>
              <w:t xml:space="preserve"> à 30</w:t>
            </w:r>
            <w:r w:rsidR="004843C7" w:rsidRPr="00766A06">
              <w:rPr>
                <w:rFonts w:ascii="Myriad Pro" w:hAnsi="Myriad Pro" w:cs="Arial"/>
                <w:sz w:val="20"/>
                <w:szCs w:val="20"/>
              </w:rPr>
              <w:t xml:space="preserve"> sites pilotes auprès des services ciblés.  </w:t>
            </w:r>
          </w:p>
          <w:p w:rsidR="00CD5029" w:rsidRPr="00766A06" w:rsidRDefault="00CD5029" w:rsidP="00AC5EFD">
            <w:pPr>
              <w:rPr>
                <w:rFonts w:ascii="Myriad Pro" w:hAnsi="Myriad Pro" w:cs="Arial"/>
                <w:b/>
                <w:sz w:val="20"/>
                <w:szCs w:val="20"/>
              </w:rPr>
            </w:pPr>
          </w:p>
          <w:p w:rsidR="00CD5029" w:rsidRPr="00766A06" w:rsidRDefault="00CD5029" w:rsidP="00C90C22">
            <w:pPr>
              <w:rPr>
                <w:rFonts w:ascii="Myriad Pro" w:hAnsi="Myriad Pro" w:cs="Arial"/>
                <w:bCs/>
                <w:sz w:val="20"/>
                <w:szCs w:val="20"/>
              </w:rPr>
            </w:pPr>
            <w:r w:rsidRPr="00766A06">
              <w:rPr>
                <w:rFonts w:ascii="Myriad Pro" w:hAnsi="Myriad Pro" w:cs="Arial"/>
                <w:b/>
                <w:sz w:val="20"/>
                <w:szCs w:val="20"/>
              </w:rPr>
              <w:t>Situation de référence :</w:t>
            </w:r>
            <w:r w:rsidR="00C90C22" w:rsidRPr="00766A06">
              <w:rPr>
                <w:rFonts w:ascii="Myriad Pro" w:hAnsi="Myriad Pro" w:cs="Arial"/>
                <w:b/>
                <w:sz w:val="20"/>
                <w:szCs w:val="20"/>
              </w:rPr>
              <w:t xml:space="preserve"> </w:t>
            </w:r>
            <w:r w:rsidR="00C90C22" w:rsidRPr="00766A06">
              <w:rPr>
                <w:rFonts w:ascii="Myriad Pro" w:hAnsi="Myriad Pro" w:cs="Arial"/>
                <w:bCs/>
                <w:sz w:val="20"/>
                <w:szCs w:val="20"/>
              </w:rPr>
              <w:t>Les</w:t>
            </w:r>
            <w:r w:rsidRPr="00766A06">
              <w:rPr>
                <w:rFonts w:ascii="Myriad Pro" w:hAnsi="Myriad Pro" w:cs="Arial"/>
                <w:b/>
                <w:sz w:val="20"/>
                <w:szCs w:val="20"/>
              </w:rPr>
              <w:t xml:space="preserve"> </w:t>
            </w:r>
            <w:r w:rsidR="00C90C22" w:rsidRPr="00766A06">
              <w:rPr>
                <w:rFonts w:ascii="Myriad Pro" w:hAnsi="Myriad Pro" w:cs="Arial"/>
                <w:bCs/>
                <w:sz w:val="20"/>
                <w:szCs w:val="20"/>
              </w:rPr>
              <w:t xml:space="preserve">circulaires du Premier Ministre demandent à être mises en œuvre. </w:t>
            </w:r>
          </w:p>
          <w:p w:rsidR="00C826FA" w:rsidRPr="00766A06" w:rsidRDefault="00C826FA" w:rsidP="00AC5EFD">
            <w:pPr>
              <w:rPr>
                <w:rFonts w:ascii="Myriad Pro" w:hAnsi="Myriad Pro" w:cs="Arial"/>
                <w:bCs/>
                <w:sz w:val="20"/>
                <w:szCs w:val="20"/>
              </w:rPr>
            </w:pPr>
          </w:p>
          <w:p w:rsidR="00CD5029" w:rsidRPr="00766A06" w:rsidRDefault="00884157" w:rsidP="00AC5EFD">
            <w:pPr>
              <w:rPr>
                <w:rFonts w:ascii="Myriad Pro" w:hAnsi="Myriad Pro" w:cs="Arial"/>
                <w:bCs/>
                <w:sz w:val="20"/>
                <w:szCs w:val="20"/>
              </w:rPr>
            </w:pPr>
            <w:r w:rsidRPr="00766A06">
              <w:rPr>
                <w:rFonts w:ascii="Myriad Pro" w:hAnsi="Myriad Pro" w:cs="Arial"/>
                <w:bCs/>
                <w:sz w:val="20"/>
                <w:szCs w:val="20"/>
              </w:rPr>
              <w:t>Situation de référence étayée avec l’a</w:t>
            </w:r>
            <w:r w:rsidR="00DD0CA9" w:rsidRPr="00766A06">
              <w:rPr>
                <w:rFonts w:ascii="Myriad Pro" w:hAnsi="Myriad Pro" w:cs="Arial"/>
                <w:bCs/>
                <w:sz w:val="20"/>
                <w:szCs w:val="20"/>
              </w:rPr>
              <w:t xml:space="preserve">udit des services publics et </w:t>
            </w:r>
            <w:r w:rsidRPr="00766A06">
              <w:rPr>
                <w:rFonts w:ascii="Myriad Pro" w:hAnsi="Myriad Pro" w:cs="Arial"/>
                <w:bCs/>
                <w:sz w:val="20"/>
                <w:szCs w:val="20"/>
              </w:rPr>
              <w:t>l’</w:t>
            </w:r>
            <w:r w:rsidR="00DD0CA9" w:rsidRPr="00766A06">
              <w:rPr>
                <w:rFonts w:ascii="Myriad Pro" w:hAnsi="Myriad Pro" w:cs="Arial"/>
                <w:bCs/>
                <w:sz w:val="20"/>
                <w:szCs w:val="20"/>
              </w:rPr>
              <w:t>enquête de perception initiale auprès des usagers</w:t>
            </w:r>
          </w:p>
          <w:p w:rsidR="00DD0CA9" w:rsidRPr="00766A06" w:rsidRDefault="00DD0CA9" w:rsidP="00AC5EFD">
            <w:pPr>
              <w:rPr>
                <w:rFonts w:ascii="Myriad Pro" w:hAnsi="Myriad Pro" w:cs="Arial"/>
                <w:bCs/>
                <w:sz w:val="20"/>
                <w:szCs w:val="20"/>
              </w:rPr>
            </w:pPr>
          </w:p>
          <w:p w:rsidR="00DD0CA9" w:rsidRPr="00766A06" w:rsidRDefault="00CD5029" w:rsidP="00DD0CA9">
            <w:pPr>
              <w:rPr>
                <w:rFonts w:ascii="Myriad Pro" w:hAnsi="Myriad Pro" w:cs="Arial"/>
                <w:b/>
                <w:sz w:val="20"/>
                <w:szCs w:val="20"/>
              </w:rPr>
            </w:pPr>
            <w:r w:rsidRPr="00766A06">
              <w:rPr>
                <w:rFonts w:ascii="Myriad Pro" w:hAnsi="Myriad Pro" w:cs="Arial"/>
                <w:b/>
                <w:sz w:val="20"/>
                <w:szCs w:val="20"/>
              </w:rPr>
              <w:t>Indicateurs:</w:t>
            </w:r>
          </w:p>
          <w:p w:rsidR="00DD0CA9" w:rsidRPr="00766A06" w:rsidRDefault="001A1116" w:rsidP="001A1116">
            <w:pPr>
              <w:rPr>
                <w:rFonts w:ascii="Myriad Pro" w:hAnsi="Myriad Pro" w:cs="Arial"/>
                <w:bCs/>
                <w:sz w:val="20"/>
                <w:szCs w:val="20"/>
              </w:rPr>
            </w:pPr>
            <w:r w:rsidRPr="00766A06">
              <w:rPr>
                <w:rFonts w:ascii="Myriad Pro" w:hAnsi="Myriad Pro" w:cs="Arial"/>
                <w:bCs/>
                <w:sz w:val="20"/>
                <w:szCs w:val="20"/>
              </w:rPr>
              <w:t>Degré</w:t>
            </w:r>
            <w:r w:rsidR="00C90C22" w:rsidRPr="00766A06">
              <w:rPr>
                <w:rFonts w:ascii="Myriad Pro" w:hAnsi="Myriad Pro" w:cs="Arial"/>
                <w:bCs/>
                <w:sz w:val="20"/>
                <w:szCs w:val="20"/>
              </w:rPr>
              <w:t xml:space="preserve"> d’amélioration de l’accue</w:t>
            </w:r>
            <w:r w:rsidR="00144283" w:rsidRPr="00766A06">
              <w:rPr>
                <w:rFonts w:ascii="Myriad Pro" w:hAnsi="Myriad Pro" w:cs="Arial"/>
                <w:bCs/>
                <w:sz w:val="20"/>
                <w:szCs w:val="20"/>
              </w:rPr>
              <w:t xml:space="preserve">il </w:t>
            </w:r>
            <w:r w:rsidRPr="00766A06">
              <w:rPr>
                <w:rFonts w:ascii="Myriad Pro" w:hAnsi="Myriad Pro" w:cs="Arial"/>
                <w:bCs/>
                <w:sz w:val="20"/>
                <w:szCs w:val="20"/>
              </w:rPr>
              <w:t>dans les services publics des sites pilotes</w:t>
            </w:r>
          </w:p>
          <w:p w:rsidR="00144283" w:rsidRPr="00766A06" w:rsidRDefault="00144283" w:rsidP="00AC5EFD">
            <w:pPr>
              <w:rPr>
                <w:rFonts w:ascii="Myriad Pro" w:hAnsi="Myriad Pro" w:cs="Arial"/>
                <w:b/>
                <w:sz w:val="20"/>
                <w:szCs w:val="20"/>
              </w:rPr>
            </w:pPr>
          </w:p>
          <w:p w:rsidR="00C90C22" w:rsidRPr="00766A06" w:rsidRDefault="00C90C22" w:rsidP="00C90C22">
            <w:pPr>
              <w:rPr>
                <w:rFonts w:ascii="Myriad Pro" w:hAnsi="Myriad Pro" w:cs="Arial"/>
                <w:b/>
                <w:sz w:val="20"/>
                <w:szCs w:val="20"/>
              </w:rPr>
            </w:pPr>
            <w:r w:rsidRPr="00766A06">
              <w:rPr>
                <w:rFonts w:ascii="Myriad Pro" w:hAnsi="Myriad Pro" w:cs="Arial"/>
                <w:bCs/>
                <w:sz w:val="20"/>
                <w:szCs w:val="20"/>
              </w:rPr>
              <w:t>Perception de l’amélioration de l’accueil par les usagers des services publics des sites pilotes</w:t>
            </w:r>
            <w:r w:rsidRPr="00766A06">
              <w:rPr>
                <w:rFonts w:ascii="Myriad Pro" w:hAnsi="Myriad Pro" w:cs="Arial"/>
                <w:b/>
                <w:sz w:val="20"/>
                <w:szCs w:val="20"/>
              </w:rPr>
              <w:t xml:space="preserve"> </w:t>
            </w:r>
          </w:p>
          <w:p w:rsidR="00DD0CA9" w:rsidRPr="00766A06" w:rsidRDefault="00DD0CA9" w:rsidP="00AC5EFD">
            <w:pPr>
              <w:rPr>
                <w:rFonts w:ascii="Myriad Pro" w:hAnsi="Myriad Pro" w:cs="Arial"/>
                <w:b/>
                <w:sz w:val="20"/>
                <w:szCs w:val="20"/>
              </w:rPr>
            </w:pPr>
          </w:p>
          <w:p w:rsidR="00CD5029" w:rsidRPr="00766A06" w:rsidRDefault="00CD5029" w:rsidP="00AC5EFD">
            <w:pPr>
              <w:rPr>
                <w:rFonts w:ascii="Myriad Pro" w:hAnsi="Myriad Pro" w:cs="Arial"/>
                <w:b/>
                <w:sz w:val="20"/>
                <w:szCs w:val="20"/>
              </w:rPr>
            </w:pPr>
          </w:p>
          <w:p w:rsidR="00387ECB" w:rsidRPr="00766A06" w:rsidRDefault="00387ECB" w:rsidP="00AC5EFD">
            <w:pPr>
              <w:rPr>
                <w:rFonts w:ascii="Myriad Pro" w:hAnsi="Myriad Pro" w:cs="Arial"/>
                <w:b/>
                <w:sz w:val="20"/>
                <w:szCs w:val="20"/>
              </w:rPr>
            </w:pPr>
          </w:p>
          <w:p w:rsidR="0098676E" w:rsidRPr="00766A06" w:rsidRDefault="0098676E" w:rsidP="00AC5EFD">
            <w:pPr>
              <w:rPr>
                <w:rFonts w:ascii="Myriad Pro" w:hAnsi="Myriad Pro" w:cs="Arial"/>
                <w:b/>
                <w:sz w:val="20"/>
                <w:szCs w:val="20"/>
              </w:rPr>
            </w:pPr>
          </w:p>
          <w:p w:rsidR="0098676E" w:rsidRPr="00766A06" w:rsidRDefault="0098676E" w:rsidP="00AC5EFD">
            <w:pPr>
              <w:rPr>
                <w:rFonts w:ascii="Myriad Pro" w:hAnsi="Myriad Pro" w:cs="Arial"/>
                <w:b/>
                <w:sz w:val="20"/>
                <w:szCs w:val="20"/>
              </w:rPr>
            </w:pPr>
          </w:p>
          <w:p w:rsidR="0098676E" w:rsidRPr="00766A06" w:rsidRDefault="0098676E" w:rsidP="00AC5EFD">
            <w:pPr>
              <w:rPr>
                <w:rFonts w:ascii="Myriad Pro" w:hAnsi="Myriad Pro" w:cs="Arial"/>
                <w:b/>
                <w:sz w:val="20"/>
                <w:szCs w:val="20"/>
              </w:rPr>
            </w:pPr>
          </w:p>
          <w:p w:rsidR="0098676E" w:rsidRPr="00766A06" w:rsidRDefault="0098676E" w:rsidP="00AC5EFD">
            <w:pPr>
              <w:rPr>
                <w:rFonts w:ascii="Myriad Pro" w:hAnsi="Myriad Pro" w:cs="Arial"/>
                <w:b/>
                <w:sz w:val="20"/>
                <w:szCs w:val="20"/>
              </w:rPr>
            </w:pPr>
          </w:p>
          <w:p w:rsidR="00387ECB" w:rsidRPr="00766A06" w:rsidRDefault="00387ECB" w:rsidP="00AC5EFD">
            <w:pPr>
              <w:rPr>
                <w:rFonts w:ascii="Myriad Pro" w:hAnsi="Myriad Pro" w:cs="Arial"/>
                <w:b/>
                <w:sz w:val="20"/>
                <w:szCs w:val="20"/>
              </w:rPr>
            </w:pPr>
          </w:p>
          <w:p w:rsidR="00AC5EFD" w:rsidRPr="00766A06" w:rsidRDefault="00CD5029" w:rsidP="00AC5EFD">
            <w:pPr>
              <w:rPr>
                <w:rFonts w:ascii="Myriad Pro" w:hAnsi="Myriad Pro" w:cs="Arial"/>
                <w:sz w:val="20"/>
                <w:szCs w:val="20"/>
              </w:rPr>
            </w:pPr>
            <w:r w:rsidRPr="00766A06">
              <w:rPr>
                <w:rFonts w:ascii="Myriad Pro" w:hAnsi="Myriad Pro" w:cs="Arial"/>
                <w:b/>
                <w:sz w:val="20"/>
                <w:szCs w:val="20"/>
              </w:rPr>
              <w:t>Produit 3</w:t>
            </w:r>
            <w:r w:rsidRPr="00766A06">
              <w:rPr>
                <w:rFonts w:ascii="Myriad Pro" w:hAnsi="Myriad Pro"/>
              </w:rPr>
              <w:t xml:space="preserve"> </w:t>
            </w:r>
            <w:r w:rsidRPr="00766A06">
              <w:rPr>
                <w:rFonts w:ascii="Myriad Pro" w:hAnsi="Myriad Pro" w:cs="Arial"/>
                <w:sz w:val="20"/>
                <w:szCs w:val="20"/>
              </w:rPr>
              <w:t>Une charte et un référentiel « Accueil Qualité » élaborés et une stratégie de généralisation développée, validée, contractualisée avec les départements concernés.</w:t>
            </w:r>
          </w:p>
          <w:p w:rsidR="00DD0CA9" w:rsidRPr="00766A06" w:rsidRDefault="00DD0CA9" w:rsidP="00AC5EFD">
            <w:pPr>
              <w:rPr>
                <w:rFonts w:ascii="Myriad Pro" w:hAnsi="Myriad Pro" w:cs="Arial"/>
                <w:sz w:val="20"/>
                <w:szCs w:val="20"/>
              </w:rPr>
            </w:pPr>
          </w:p>
          <w:p w:rsidR="00C826FA" w:rsidRPr="00766A06" w:rsidRDefault="00DD0CA9" w:rsidP="00C826FA">
            <w:pPr>
              <w:rPr>
                <w:rFonts w:ascii="Myriad Pro" w:hAnsi="Myriad Pro" w:cs="Arial"/>
                <w:bCs/>
                <w:sz w:val="20"/>
                <w:szCs w:val="20"/>
              </w:rPr>
            </w:pPr>
            <w:r w:rsidRPr="00766A06">
              <w:rPr>
                <w:rFonts w:ascii="Myriad Pro" w:hAnsi="Myriad Pro" w:cs="Arial"/>
                <w:b/>
                <w:sz w:val="20"/>
                <w:szCs w:val="20"/>
              </w:rPr>
              <w:t xml:space="preserve">Situation de référence : </w:t>
            </w:r>
          </w:p>
          <w:p w:rsidR="00C826FA" w:rsidRPr="00766A06" w:rsidRDefault="00C826FA" w:rsidP="00C826FA">
            <w:pPr>
              <w:rPr>
                <w:rFonts w:ascii="Myriad Pro" w:hAnsi="Myriad Pro" w:cs="Arial"/>
                <w:bCs/>
                <w:sz w:val="20"/>
                <w:szCs w:val="20"/>
              </w:rPr>
            </w:pPr>
            <w:r w:rsidRPr="00766A06">
              <w:rPr>
                <w:rFonts w:ascii="Myriad Pro" w:hAnsi="Myriad Pro" w:cs="Arial"/>
                <w:bCs/>
                <w:sz w:val="20"/>
                <w:szCs w:val="20"/>
              </w:rPr>
              <w:t>Connaissances diffuses sur le processus d’amélioration de l’accueil</w:t>
            </w:r>
          </w:p>
          <w:p w:rsidR="003A6D52" w:rsidRPr="00766A06" w:rsidRDefault="003A6D52" w:rsidP="00DD0CA9">
            <w:pPr>
              <w:rPr>
                <w:rFonts w:ascii="Myriad Pro" w:hAnsi="Myriad Pro" w:cs="Arial"/>
                <w:bCs/>
                <w:sz w:val="20"/>
                <w:szCs w:val="20"/>
              </w:rPr>
            </w:pPr>
          </w:p>
          <w:p w:rsidR="003A6D52" w:rsidRPr="00766A06" w:rsidRDefault="003A6D52" w:rsidP="00DD0CA9">
            <w:pPr>
              <w:rPr>
                <w:rFonts w:ascii="Myriad Pro" w:hAnsi="Myriad Pro" w:cs="Arial"/>
                <w:b/>
                <w:sz w:val="20"/>
                <w:szCs w:val="20"/>
              </w:rPr>
            </w:pPr>
          </w:p>
          <w:p w:rsidR="00DD0CA9" w:rsidRPr="00766A06" w:rsidRDefault="00DD0CA9" w:rsidP="00DD0CA9">
            <w:pPr>
              <w:rPr>
                <w:rFonts w:ascii="Myriad Pro" w:hAnsi="Myriad Pro" w:cs="Arial"/>
                <w:b/>
                <w:sz w:val="20"/>
                <w:szCs w:val="20"/>
              </w:rPr>
            </w:pPr>
            <w:r w:rsidRPr="00766A06">
              <w:rPr>
                <w:rFonts w:ascii="Myriad Pro" w:hAnsi="Myriad Pro" w:cs="Arial"/>
                <w:b/>
                <w:sz w:val="20"/>
                <w:szCs w:val="20"/>
              </w:rPr>
              <w:t>Indicateurs:</w:t>
            </w:r>
          </w:p>
          <w:p w:rsidR="00DD0CA9" w:rsidRPr="00766A06" w:rsidRDefault="003A6D52" w:rsidP="00AC5EFD">
            <w:pPr>
              <w:rPr>
                <w:rFonts w:ascii="Myriad Pro" w:hAnsi="Myriad Pro" w:cs="Arial"/>
                <w:sz w:val="20"/>
                <w:szCs w:val="20"/>
              </w:rPr>
            </w:pPr>
            <w:r w:rsidRPr="00766A06">
              <w:rPr>
                <w:rFonts w:ascii="Myriad Pro" w:hAnsi="Myriad Pro" w:cs="Arial"/>
                <w:sz w:val="20"/>
                <w:szCs w:val="20"/>
              </w:rPr>
              <w:t>Clarté, pertinence et fonctionnalité du s</w:t>
            </w:r>
            <w:r w:rsidR="00144283" w:rsidRPr="00766A06">
              <w:rPr>
                <w:rFonts w:ascii="Myriad Pro" w:hAnsi="Myriad Pro" w:cs="Arial"/>
                <w:sz w:val="20"/>
                <w:szCs w:val="20"/>
              </w:rPr>
              <w:t xml:space="preserve">ystème de gestion des connaissances du processus d’amélioration de l’accueil </w:t>
            </w:r>
          </w:p>
          <w:p w:rsidR="00144283" w:rsidRPr="00766A06" w:rsidRDefault="00144283" w:rsidP="00AC5EFD">
            <w:pPr>
              <w:rPr>
                <w:rFonts w:ascii="Myriad Pro" w:hAnsi="Myriad Pro" w:cs="Arial"/>
                <w:sz w:val="20"/>
                <w:szCs w:val="20"/>
              </w:rPr>
            </w:pPr>
          </w:p>
          <w:p w:rsidR="001A1116" w:rsidRPr="00766A06" w:rsidRDefault="001A1116" w:rsidP="001A1116">
            <w:pPr>
              <w:rPr>
                <w:rFonts w:ascii="Myriad Pro" w:hAnsi="Myriad Pro" w:cs="Arial"/>
                <w:sz w:val="20"/>
                <w:szCs w:val="20"/>
              </w:rPr>
            </w:pPr>
            <w:r w:rsidRPr="00766A06">
              <w:rPr>
                <w:rFonts w:ascii="Myriad Pro" w:hAnsi="Myriad Pro" w:cs="Arial"/>
                <w:sz w:val="20"/>
                <w:szCs w:val="20"/>
              </w:rPr>
              <w:t>Clarté, pertinence</w:t>
            </w:r>
            <w:r w:rsidR="003A6D52" w:rsidRPr="00766A06">
              <w:rPr>
                <w:rFonts w:ascii="Myriad Pro" w:hAnsi="Myriad Pro" w:cs="Arial"/>
                <w:sz w:val="20"/>
                <w:szCs w:val="20"/>
              </w:rPr>
              <w:t xml:space="preserve"> et accessibilité</w:t>
            </w:r>
            <w:r w:rsidRPr="00766A06">
              <w:rPr>
                <w:rFonts w:ascii="Myriad Pro" w:hAnsi="Myriad Pro" w:cs="Arial"/>
                <w:sz w:val="20"/>
                <w:szCs w:val="20"/>
              </w:rPr>
              <w:t xml:space="preserve"> de l</w:t>
            </w:r>
            <w:r w:rsidR="003A6D52" w:rsidRPr="00766A06">
              <w:rPr>
                <w:rFonts w:ascii="Myriad Pro" w:hAnsi="Myriad Pro" w:cs="Arial"/>
                <w:sz w:val="20"/>
                <w:szCs w:val="20"/>
              </w:rPr>
              <w:t>a charte et du</w:t>
            </w:r>
            <w:r w:rsidR="00144283" w:rsidRPr="00766A06">
              <w:rPr>
                <w:rFonts w:ascii="Myriad Pro" w:hAnsi="Myriad Pro" w:cs="Arial"/>
                <w:sz w:val="20"/>
                <w:szCs w:val="20"/>
              </w:rPr>
              <w:t xml:space="preserve"> référentiel « Accueil Qualité » </w:t>
            </w:r>
          </w:p>
          <w:p w:rsidR="001A1116" w:rsidRPr="00766A06" w:rsidRDefault="001A1116" w:rsidP="001A1116">
            <w:pPr>
              <w:rPr>
                <w:rFonts w:ascii="Myriad Pro" w:hAnsi="Myriad Pro" w:cs="Arial"/>
                <w:sz w:val="20"/>
                <w:szCs w:val="20"/>
              </w:rPr>
            </w:pPr>
          </w:p>
          <w:p w:rsidR="00144283" w:rsidRPr="00766A06" w:rsidRDefault="001A1116" w:rsidP="001A1116">
            <w:pPr>
              <w:rPr>
                <w:rFonts w:ascii="Myriad Pro" w:hAnsi="Myriad Pro" w:cs="Arial"/>
                <w:sz w:val="20"/>
                <w:szCs w:val="20"/>
              </w:rPr>
            </w:pPr>
            <w:r w:rsidRPr="00766A06">
              <w:rPr>
                <w:rFonts w:ascii="Myriad Pro" w:hAnsi="Myriad Pro" w:cs="Arial"/>
                <w:sz w:val="20"/>
                <w:szCs w:val="20"/>
              </w:rPr>
              <w:t>Clarté, pertinence et accessibilité du</w:t>
            </w:r>
            <w:r w:rsidR="00144283" w:rsidRPr="00766A06">
              <w:rPr>
                <w:rFonts w:ascii="Myriad Pro" w:hAnsi="Myriad Pro" w:cs="Arial"/>
                <w:sz w:val="20"/>
                <w:szCs w:val="20"/>
              </w:rPr>
              <w:t xml:space="preserve"> guide méthodologique </w:t>
            </w:r>
          </w:p>
          <w:p w:rsidR="00144283" w:rsidRPr="00766A06" w:rsidRDefault="00144283" w:rsidP="00AC5EFD">
            <w:pPr>
              <w:rPr>
                <w:rFonts w:ascii="Myriad Pro" w:hAnsi="Myriad Pro" w:cs="Arial"/>
                <w:sz w:val="20"/>
                <w:szCs w:val="20"/>
              </w:rPr>
            </w:pPr>
          </w:p>
          <w:p w:rsidR="00144283" w:rsidRPr="00766A06" w:rsidRDefault="001A1116" w:rsidP="001A1116">
            <w:pPr>
              <w:rPr>
                <w:rFonts w:ascii="Myriad Pro" w:hAnsi="Myriad Pro" w:cs="Arial"/>
                <w:sz w:val="20"/>
                <w:szCs w:val="20"/>
              </w:rPr>
            </w:pPr>
            <w:r w:rsidRPr="00766A06">
              <w:rPr>
                <w:rFonts w:ascii="Myriad Pro" w:hAnsi="Myriad Pro" w:cs="Arial"/>
                <w:sz w:val="20"/>
                <w:szCs w:val="20"/>
              </w:rPr>
              <w:t>Mobilisation d</w:t>
            </w:r>
            <w:r w:rsidR="00144283" w:rsidRPr="00766A06">
              <w:rPr>
                <w:rFonts w:ascii="Myriad Pro" w:hAnsi="Myriad Pro" w:cs="Arial"/>
                <w:sz w:val="20"/>
                <w:szCs w:val="20"/>
              </w:rPr>
              <w:t>es partenaires clés autour de la stratégie de généralisation</w:t>
            </w:r>
          </w:p>
          <w:p w:rsidR="003A6D52" w:rsidRPr="00766A06" w:rsidRDefault="003A6D52" w:rsidP="001A1116">
            <w:pPr>
              <w:rPr>
                <w:rFonts w:ascii="Myriad Pro" w:hAnsi="Myriad Pro" w:cs="Arial"/>
                <w:sz w:val="20"/>
                <w:szCs w:val="20"/>
              </w:rPr>
            </w:pPr>
          </w:p>
          <w:p w:rsidR="003A6D52" w:rsidRPr="00766A06" w:rsidRDefault="003A6D52" w:rsidP="001A1116">
            <w:pPr>
              <w:rPr>
                <w:rFonts w:ascii="Myriad Pro" w:hAnsi="Myriad Pro" w:cs="Arial"/>
                <w:sz w:val="20"/>
                <w:szCs w:val="20"/>
              </w:rPr>
            </w:pPr>
            <w:r w:rsidRPr="00766A06">
              <w:rPr>
                <w:rFonts w:ascii="Myriad Pro" w:hAnsi="Myriad Pro" w:cs="Arial"/>
                <w:sz w:val="20"/>
                <w:szCs w:val="20"/>
              </w:rPr>
              <w:t xml:space="preserve">Usage du référentiel « Accueil Qualité » et du guide méthodologique par les partenaires clés dans leur plan d’amélioration de </w:t>
            </w:r>
            <w:r w:rsidRPr="00766A06">
              <w:rPr>
                <w:rFonts w:ascii="Myriad Pro" w:hAnsi="Myriad Pro" w:cs="Arial"/>
                <w:sz w:val="20"/>
                <w:szCs w:val="20"/>
              </w:rPr>
              <w:lastRenderedPageBreak/>
              <w:t>l’accueil</w:t>
            </w:r>
          </w:p>
          <w:p w:rsidR="003A6D52" w:rsidRPr="00766A06" w:rsidRDefault="003A6D52" w:rsidP="001A1116">
            <w:pPr>
              <w:rPr>
                <w:rFonts w:ascii="Myriad Pro" w:hAnsi="Myriad Pro" w:cs="Arial"/>
                <w:sz w:val="20"/>
                <w:szCs w:val="20"/>
              </w:rPr>
            </w:pPr>
          </w:p>
          <w:p w:rsidR="003A6D52" w:rsidRPr="00766A06" w:rsidRDefault="003A6D52" w:rsidP="001A1116">
            <w:pPr>
              <w:rPr>
                <w:rFonts w:ascii="Myriad Pro" w:hAnsi="Myriad Pro" w:cs="Arial"/>
                <w:sz w:val="20"/>
                <w:szCs w:val="20"/>
              </w:rPr>
            </w:pPr>
            <w:r w:rsidRPr="00766A06">
              <w:rPr>
                <w:rFonts w:ascii="Myriad Pro" w:hAnsi="Myriad Pro" w:cs="Arial"/>
                <w:sz w:val="20"/>
                <w:szCs w:val="20"/>
              </w:rPr>
              <w:t xml:space="preserve">Amélioration de l’accueil dans les services des partenaires clés </w:t>
            </w:r>
          </w:p>
          <w:p w:rsidR="00A72650" w:rsidRPr="00766A06" w:rsidRDefault="00A72650" w:rsidP="001A1116">
            <w:pPr>
              <w:rPr>
                <w:rFonts w:ascii="Myriad Pro" w:hAnsi="Myriad Pro" w:cs="Arial"/>
                <w:sz w:val="20"/>
                <w:szCs w:val="20"/>
              </w:rPr>
            </w:pPr>
          </w:p>
          <w:p w:rsidR="00A72650" w:rsidRPr="00766A06" w:rsidRDefault="00787D8E" w:rsidP="001A1116">
            <w:pPr>
              <w:rPr>
                <w:rFonts w:ascii="Myriad Pro" w:hAnsi="Myriad Pro" w:cs="Arial"/>
                <w:b/>
                <w:sz w:val="20"/>
                <w:szCs w:val="20"/>
              </w:rPr>
            </w:pPr>
            <w:r w:rsidRPr="00766A06">
              <w:rPr>
                <w:rFonts w:ascii="Myriad Pro" w:hAnsi="Myriad Pro" w:cs="Arial"/>
                <w:b/>
                <w:sz w:val="20"/>
                <w:szCs w:val="20"/>
              </w:rPr>
              <w:t>Frais de gestion du projet</w:t>
            </w:r>
          </w:p>
        </w:tc>
        <w:tc>
          <w:tcPr>
            <w:tcW w:w="952" w:type="pct"/>
            <w:vMerge w:val="restart"/>
          </w:tcPr>
          <w:p w:rsidR="005D4D23" w:rsidRPr="00766A06" w:rsidRDefault="005D4D23" w:rsidP="0087457A">
            <w:pPr>
              <w:rPr>
                <w:rFonts w:ascii="Myriad Pro" w:hAnsi="Myriad Pro" w:cs="Arial"/>
                <w:i/>
                <w:sz w:val="20"/>
                <w:szCs w:val="20"/>
              </w:rPr>
            </w:pPr>
          </w:p>
          <w:p w:rsidR="005D4D23" w:rsidRPr="00766A06" w:rsidRDefault="005D4D23" w:rsidP="005D4D23">
            <w:pPr>
              <w:rPr>
                <w:rFonts w:ascii="Myriad Pro" w:hAnsi="Myriad Pro" w:cs="Arial"/>
                <w:iCs/>
                <w:sz w:val="20"/>
                <w:szCs w:val="20"/>
              </w:rPr>
            </w:pPr>
            <w:r w:rsidRPr="00766A06">
              <w:rPr>
                <w:rFonts w:ascii="Myriad Pro" w:hAnsi="Myriad Pro" w:cs="Arial"/>
                <w:iCs/>
                <w:sz w:val="20"/>
                <w:szCs w:val="20"/>
              </w:rPr>
              <w:t>Chefs des administrations ciblées par le projet et responsables ressources humaines de ces administrations</w:t>
            </w:r>
          </w:p>
          <w:p w:rsidR="00B562A2" w:rsidRPr="00766A06" w:rsidRDefault="00B562A2" w:rsidP="005D4D23">
            <w:pPr>
              <w:rPr>
                <w:rFonts w:ascii="Myriad Pro" w:hAnsi="Myriad Pro" w:cs="Arial"/>
                <w:iCs/>
                <w:sz w:val="20"/>
                <w:szCs w:val="20"/>
              </w:rPr>
            </w:pPr>
          </w:p>
          <w:p w:rsidR="00B562A2" w:rsidRPr="00766A06" w:rsidRDefault="00B562A2" w:rsidP="005D4D23">
            <w:pPr>
              <w:rPr>
                <w:rFonts w:ascii="Myriad Pro" w:hAnsi="Myriad Pro" w:cs="Arial"/>
                <w:iCs/>
                <w:sz w:val="20"/>
                <w:szCs w:val="20"/>
              </w:rPr>
            </w:pPr>
          </w:p>
          <w:p w:rsidR="00B562A2" w:rsidRPr="00766A06" w:rsidRDefault="00B562A2" w:rsidP="005D4D23">
            <w:pPr>
              <w:rPr>
                <w:rFonts w:ascii="Myriad Pro" w:hAnsi="Myriad Pro" w:cs="Arial"/>
                <w:iCs/>
                <w:sz w:val="20"/>
                <w:szCs w:val="20"/>
              </w:rPr>
            </w:pPr>
          </w:p>
          <w:p w:rsidR="00B562A2" w:rsidRPr="00766A06" w:rsidRDefault="00B562A2" w:rsidP="005D4D23">
            <w:pPr>
              <w:rPr>
                <w:rFonts w:ascii="Myriad Pro" w:hAnsi="Myriad Pro" w:cs="Arial"/>
                <w:iCs/>
                <w:sz w:val="20"/>
                <w:szCs w:val="20"/>
              </w:rPr>
            </w:pPr>
          </w:p>
          <w:p w:rsidR="00B562A2" w:rsidRPr="00766A06" w:rsidRDefault="00B562A2" w:rsidP="005D4D23">
            <w:pPr>
              <w:rPr>
                <w:rFonts w:ascii="Myriad Pro" w:hAnsi="Myriad Pro" w:cs="Arial"/>
                <w:iCs/>
                <w:sz w:val="20"/>
                <w:szCs w:val="20"/>
              </w:rPr>
            </w:pPr>
          </w:p>
          <w:p w:rsidR="00B562A2" w:rsidRPr="00766A06" w:rsidRDefault="00B562A2" w:rsidP="005D4D23">
            <w:pPr>
              <w:rPr>
                <w:rFonts w:ascii="Myriad Pro" w:hAnsi="Myriad Pro" w:cs="Arial"/>
                <w:iCs/>
                <w:sz w:val="20"/>
                <w:szCs w:val="20"/>
              </w:rPr>
            </w:pPr>
          </w:p>
          <w:p w:rsidR="00B562A2" w:rsidRPr="00766A06" w:rsidRDefault="00B562A2" w:rsidP="005D4D23">
            <w:pPr>
              <w:rPr>
                <w:rFonts w:ascii="Myriad Pro" w:hAnsi="Myriad Pro" w:cs="Arial"/>
                <w:iCs/>
                <w:sz w:val="20"/>
                <w:szCs w:val="20"/>
              </w:rPr>
            </w:pPr>
          </w:p>
          <w:p w:rsidR="00B562A2" w:rsidRPr="00766A06" w:rsidRDefault="00B562A2" w:rsidP="005D4D23">
            <w:pPr>
              <w:rPr>
                <w:rFonts w:ascii="Myriad Pro" w:hAnsi="Myriad Pro" w:cs="Arial"/>
                <w:iCs/>
                <w:sz w:val="20"/>
                <w:szCs w:val="20"/>
              </w:rPr>
            </w:pPr>
          </w:p>
          <w:p w:rsidR="00B562A2" w:rsidRPr="00766A06" w:rsidRDefault="00B562A2" w:rsidP="005D4D23">
            <w:pPr>
              <w:rPr>
                <w:rFonts w:ascii="Myriad Pro" w:hAnsi="Myriad Pro" w:cs="Arial"/>
                <w:iCs/>
                <w:sz w:val="20"/>
                <w:szCs w:val="20"/>
              </w:rPr>
            </w:pPr>
          </w:p>
          <w:p w:rsidR="00B562A2" w:rsidRPr="00766A06" w:rsidRDefault="00B562A2" w:rsidP="005D4D23">
            <w:pPr>
              <w:rPr>
                <w:rFonts w:ascii="Myriad Pro" w:hAnsi="Myriad Pro" w:cs="Arial"/>
                <w:iCs/>
                <w:sz w:val="20"/>
                <w:szCs w:val="20"/>
              </w:rPr>
            </w:pPr>
          </w:p>
          <w:p w:rsidR="00B562A2" w:rsidRPr="00766A06" w:rsidRDefault="00B562A2" w:rsidP="00B562A2">
            <w:pPr>
              <w:rPr>
                <w:rFonts w:ascii="Myriad Pro" w:hAnsi="Myriad Pro" w:cs="Arial"/>
                <w:iCs/>
                <w:sz w:val="20"/>
                <w:szCs w:val="20"/>
              </w:rPr>
            </w:pPr>
          </w:p>
          <w:p w:rsidR="002F2B90" w:rsidRPr="00766A06" w:rsidRDefault="002F2B90" w:rsidP="00B562A2">
            <w:pPr>
              <w:rPr>
                <w:rFonts w:ascii="Myriad Pro" w:hAnsi="Myriad Pro" w:cs="Arial"/>
                <w:iCs/>
                <w:sz w:val="20"/>
                <w:szCs w:val="20"/>
              </w:rPr>
            </w:pPr>
          </w:p>
          <w:p w:rsidR="00B562A2" w:rsidRPr="00766A06" w:rsidRDefault="00B562A2" w:rsidP="00B562A2">
            <w:pPr>
              <w:rPr>
                <w:rFonts w:ascii="Myriad Pro" w:hAnsi="Myriad Pro" w:cs="Arial"/>
                <w:iCs/>
                <w:sz w:val="20"/>
                <w:szCs w:val="20"/>
              </w:rPr>
            </w:pPr>
            <w:r w:rsidRPr="00766A06">
              <w:rPr>
                <w:rFonts w:ascii="Myriad Pro" w:hAnsi="Myriad Pro" w:cs="Arial"/>
                <w:iCs/>
                <w:sz w:val="20"/>
                <w:szCs w:val="20"/>
              </w:rPr>
              <w:t>Chefs des administrations ciblées par le projet, responsables ressources humaines et employés de ces administrations</w:t>
            </w:r>
          </w:p>
          <w:p w:rsidR="00B562A2" w:rsidRPr="00766A06" w:rsidRDefault="00B562A2" w:rsidP="005D4D23">
            <w:pPr>
              <w:rPr>
                <w:rFonts w:ascii="Myriad Pro" w:hAnsi="Myriad Pro" w:cs="Arial"/>
                <w:iCs/>
                <w:sz w:val="20"/>
                <w:szCs w:val="20"/>
              </w:rPr>
            </w:pPr>
            <w:r w:rsidRPr="00766A06">
              <w:rPr>
                <w:rFonts w:ascii="Myriad Pro" w:hAnsi="Myriad Pro" w:cs="Arial"/>
                <w:iCs/>
                <w:sz w:val="20"/>
                <w:szCs w:val="20"/>
              </w:rPr>
              <w:t>Usagers  des services publics</w:t>
            </w:r>
          </w:p>
          <w:p w:rsidR="00B562A2" w:rsidRPr="00766A06" w:rsidRDefault="00B562A2" w:rsidP="005D4D23">
            <w:pPr>
              <w:rPr>
                <w:rFonts w:ascii="Myriad Pro" w:hAnsi="Myriad Pro" w:cs="Arial"/>
                <w:iCs/>
                <w:sz w:val="20"/>
                <w:szCs w:val="20"/>
              </w:rPr>
            </w:pPr>
          </w:p>
          <w:p w:rsidR="00B562A2" w:rsidRPr="00766A06" w:rsidRDefault="00B562A2" w:rsidP="005D4D23">
            <w:pPr>
              <w:rPr>
                <w:rFonts w:ascii="Myriad Pro" w:hAnsi="Myriad Pro" w:cs="Arial"/>
                <w:iCs/>
                <w:sz w:val="20"/>
                <w:szCs w:val="20"/>
              </w:rPr>
            </w:pPr>
          </w:p>
          <w:p w:rsidR="00B562A2" w:rsidRPr="00766A06" w:rsidRDefault="00B562A2" w:rsidP="005D4D23">
            <w:pPr>
              <w:rPr>
                <w:rFonts w:ascii="Myriad Pro" w:hAnsi="Myriad Pro" w:cs="Arial"/>
                <w:iCs/>
                <w:sz w:val="20"/>
                <w:szCs w:val="20"/>
              </w:rPr>
            </w:pPr>
          </w:p>
          <w:p w:rsidR="00B562A2" w:rsidRPr="00766A06" w:rsidRDefault="00B562A2" w:rsidP="005D4D23">
            <w:pPr>
              <w:rPr>
                <w:rFonts w:ascii="Myriad Pro" w:hAnsi="Myriad Pro" w:cs="Arial"/>
                <w:iCs/>
                <w:sz w:val="20"/>
                <w:szCs w:val="20"/>
              </w:rPr>
            </w:pPr>
          </w:p>
          <w:p w:rsidR="00B562A2" w:rsidRPr="00766A06" w:rsidRDefault="00B562A2" w:rsidP="005D4D23">
            <w:pPr>
              <w:rPr>
                <w:rFonts w:ascii="Myriad Pro" w:hAnsi="Myriad Pro" w:cs="Arial"/>
                <w:iCs/>
                <w:sz w:val="20"/>
                <w:szCs w:val="20"/>
              </w:rPr>
            </w:pPr>
          </w:p>
          <w:p w:rsidR="00B562A2" w:rsidRPr="00766A06" w:rsidRDefault="00B562A2" w:rsidP="005D4D23">
            <w:pPr>
              <w:rPr>
                <w:rFonts w:ascii="Myriad Pro" w:hAnsi="Myriad Pro" w:cs="Arial"/>
                <w:iCs/>
                <w:sz w:val="20"/>
                <w:szCs w:val="20"/>
              </w:rPr>
            </w:pPr>
          </w:p>
          <w:p w:rsidR="00B562A2" w:rsidRPr="00766A06" w:rsidRDefault="00B562A2" w:rsidP="005D4D23">
            <w:pPr>
              <w:rPr>
                <w:rFonts w:ascii="Myriad Pro" w:hAnsi="Myriad Pro" w:cs="Arial"/>
                <w:iCs/>
                <w:sz w:val="20"/>
                <w:szCs w:val="20"/>
              </w:rPr>
            </w:pPr>
          </w:p>
          <w:p w:rsidR="00B562A2" w:rsidRPr="00766A06" w:rsidRDefault="00B562A2" w:rsidP="005D4D23">
            <w:pPr>
              <w:rPr>
                <w:rFonts w:ascii="Myriad Pro" w:hAnsi="Myriad Pro" w:cs="Arial"/>
                <w:iCs/>
                <w:sz w:val="20"/>
                <w:szCs w:val="20"/>
              </w:rPr>
            </w:pPr>
          </w:p>
          <w:p w:rsidR="00B562A2" w:rsidRPr="00766A06" w:rsidRDefault="00B562A2" w:rsidP="005D4D23">
            <w:pPr>
              <w:rPr>
                <w:rFonts w:ascii="Myriad Pro" w:hAnsi="Myriad Pro" w:cs="Arial"/>
                <w:iCs/>
                <w:sz w:val="20"/>
                <w:szCs w:val="20"/>
              </w:rPr>
            </w:pPr>
          </w:p>
          <w:p w:rsidR="00B562A2" w:rsidRPr="00766A06" w:rsidRDefault="00B562A2" w:rsidP="005D4D23">
            <w:pPr>
              <w:rPr>
                <w:rFonts w:ascii="Myriad Pro" w:hAnsi="Myriad Pro" w:cs="Arial"/>
                <w:iCs/>
                <w:sz w:val="20"/>
                <w:szCs w:val="20"/>
              </w:rPr>
            </w:pPr>
          </w:p>
          <w:p w:rsidR="00B562A2" w:rsidRPr="00766A06" w:rsidRDefault="00B562A2" w:rsidP="005D4D23">
            <w:pPr>
              <w:rPr>
                <w:rFonts w:ascii="Myriad Pro" w:hAnsi="Myriad Pro" w:cs="Arial"/>
                <w:iCs/>
                <w:sz w:val="20"/>
                <w:szCs w:val="20"/>
              </w:rPr>
            </w:pPr>
          </w:p>
          <w:p w:rsidR="00B562A2" w:rsidRPr="00766A06" w:rsidRDefault="00B562A2" w:rsidP="005D4D23">
            <w:pPr>
              <w:rPr>
                <w:rFonts w:ascii="Myriad Pro" w:hAnsi="Myriad Pro" w:cs="Arial"/>
                <w:iCs/>
                <w:sz w:val="20"/>
                <w:szCs w:val="20"/>
              </w:rPr>
            </w:pPr>
          </w:p>
          <w:p w:rsidR="00B562A2" w:rsidRPr="00766A06" w:rsidRDefault="00B562A2" w:rsidP="005D4D23">
            <w:pPr>
              <w:rPr>
                <w:rFonts w:ascii="Myriad Pro" w:hAnsi="Myriad Pro" w:cs="Arial"/>
                <w:iCs/>
                <w:sz w:val="20"/>
                <w:szCs w:val="20"/>
              </w:rPr>
            </w:pPr>
          </w:p>
          <w:p w:rsidR="00B562A2" w:rsidRPr="00766A06" w:rsidRDefault="00B562A2" w:rsidP="005D4D23">
            <w:pPr>
              <w:rPr>
                <w:rFonts w:ascii="Myriad Pro" w:hAnsi="Myriad Pro" w:cs="Arial"/>
                <w:iCs/>
                <w:sz w:val="20"/>
                <w:szCs w:val="20"/>
              </w:rPr>
            </w:pPr>
          </w:p>
          <w:p w:rsidR="00A34A04" w:rsidRPr="00766A06" w:rsidRDefault="00A34A04" w:rsidP="005D4D23">
            <w:pPr>
              <w:rPr>
                <w:rFonts w:ascii="Myriad Pro" w:hAnsi="Myriad Pro" w:cs="Arial"/>
                <w:iCs/>
                <w:sz w:val="20"/>
                <w:szCs w:val="20"/>
              </w:rPr>
            </w:pPr>
          </w:p>
          <w:p w:rsidR="00A34A04" w:rsidRPr="00766A06" w:rsidRDefault="00A34A04" w:rsidP="005D4D23">
            <w:pPr>
              <w:rPr>
                <w:rFonts w:ascii="Myriad Pro" w:hAnsi="Myriad Pro" w:cs="Arial"/>
                <w:iCs/>
                <w:sz w:val="20"/>
                <w:szCs w:val="20"/>
              </w:rPr>
            </w:pPr>
          </w:p>
          <w:p w:rsidR="0098676E" w:rsidRPr="00766A06" w:rsidRDefault="0098676E" w:rsidP="005D4D23">
            <w:pPr>
              <w:rPr>
                <w:rFonts w:ascii="Myriad Pro" w:hAnsi="Myriad Pro" w:cs="Arial"/>
                <w:iCs/>
                <w:sz w:val="20"/>
                <w:szCs w:val="20"/>
              </w:rPr>
            </w:pPr>
          </w:p>
          <w:p w:rsidR="0098676E" w:rsidRPr="00766A06" w:rsidRDefault="0098676E" w:rsidP="005D4D23">
            <w:pPr>
              <w:rPr>
                <w:rFonts w:ascii="Myriad Pro" w:hAnsi="Myriad Pro" w:cs="Arial"/>
                <w:iCs/>
                <w:sz w:val="20"/>
                <w:szCs w:val="20"/>
              </w:rPr>
            </w:pPr>
          </w:p>
          <w:p w:rsidR="0098676E" w:rsidRPr="00766A06" w:rsidRDefault="0098676E" w:rsidP="005D4D23">
            <w:pPr>
              <w:rPr>
                <w:rFonts w:ascii="Myriad Pro" w:hAnsi="Myriad Pro" w:cs="Arial"/>
                <w:iCs/>
                <w:sz w:val="20"/>
                <w:szCs w:val="20"/>
              </w:rPr>
            </w:pPr>
          </w:p>
          <w:p w:rsidR="0098676E" w:rsidRPr="00766A06" w:rsidRDefault="0098676E" w:rsidP="005D4D23">
            <w:pPr>
              <w:rPr>
                <w:rFonts w:ascii="Myriad Pro" w:hAnsi="Myriad Pro" w:cs="Arial"/>
                <w:iCs/>
                <w:sz w:val="20"/>
                <w:szCs w:val="20"/>
              </w:rPr>
            </w:pPr>
          </w:p>
          <w:p w:rsidR="0098676E" w:rsidRPr="00766A06" w:rsidRDefault="0098676E" w:rsidP="005D4D23">
            <w:pPr>
              <w:rPr>
                <w:rFonts w:ascii="Myriad Pro" w:hAnsi="Myriad Pro" w:cs="Arial"/>
                <w:iCs/>
                <w:sz w:val="20"/>
                <w:szCs w:val="20"/>
              </w:rPr>
            </w:pPr>
          </w:p>
          <w:p w:rsidR="00B562A2" w:rsidRPr="00766A06" w:rsidRDefault="00B562A2" w:rsidP="005D4D23">
            <w:pPr>
              <w:rPr>
                <w:rFonts w:ascii="Myriad Pro" w:hAnsi="Myriad Pro" w:cs="Arial"/>
                <w:iCs/>
                <w:sz w:val="20"/>
                <w:szCs w:val="20"/>
              </w:rPr>
            </w:pPr>
          </w:p>
          <w:p w:rsidR="00B562A2" w:rsidRPr="00766A06" w:rsidRDefault="00B1183F" w:rsidP="005D4D23">
            <w:pPr>
              <w:rPr>
                <w:rFonts w:ascii="Myriad Pro" w:hAnsi="Myriad Pro" w:cs="Arial"/>
                <w:iCs/>
                <w:sz w:val="20"/>
                <w:szCs w:val="20"/>
              </w:rPr>
            </w:pPr>
            <w:r w:rsidRPr="00766A06">
              <w:rPr>
                <w:rFonts w:ascii="Myriad Pro" w:hAnsi="Myriad Pro" w:cs="Arial"/>
                <w:iCs/>
                <w:sz w:val="20"/>
                <w:szCs w:val="20"/>
              </w:rPr>
              <w:t>MFPMA, ministères et</w:t>
            </w:r>
            <w:r w:rsidR="00B562A2" w:rsidRPr="00766A06">
              <w:rPr>
                <w:rFonts w:ascii="Myriad Pro" w:hAnsi="Myriad Pro" w:cs="Arial"/>
                <w:iCs/>
                <w:sz w:val="20"/>
                <w:szCs w:val="20"/>
              </w:rPr>
              <w:t xml:space="preserve"> organismes publics  ciblés par  la généralisation</w:t>
            </w:r>
          </w:p>
          <w:p w:rsidR="00B562A2" w:rsidRPr="00766A06" w:rsidRDefault="00B562A2" w:rsidP="005D4D23">
            <w:pPr>
              <w:rPr>
                <w:rFonts w:ascii="Myriad Pro" w:hAnsi="Myriad Pro" w:cs="Arial"/>
                <w:iCs/>
                <w:sz w:val="20"/>
                <w:szCs w:val="20"/>
              </w:rPr>
            </w:pPr>
          </w:p>
          <w:p w:rsidR="000169CE" w:rsidRPr="00766A06" w:rsidRDefault="000169CE" w:rsidP="0087457A">
            <w:pPr>
              <w:rPr>
                <w:rFonts w:ascii="Myriad Pro" w:hAnsi="Myriad Pro" w:cs="Arial"/>
                <w:sz w:val="20"/>
                <w:szCs w:val="20"/>
              </w:rPr>
            </w:pPr>
          </w:p>
        </w:tc>
        <w:tc>
          <w:tcPr>
            <w:tcW w:w="1310" w:type="pct"/>
          </w:tcPr>
          <w:p w:rsidR="000169CE" w:rsidRPr="00766A06" w:rsidRDefault="000169CE" w:rsidP="0087457A">
            <w:pPr>
              <w:pStyle w:val="En-tte"/>
              <w:rPr>
                <w:rFonts w:ascii="Myriad Pro" w:hAnsi="Myriad Pro" w:cs="Arial"/>
                <w:i/>
                <w:sz w:val="20"/>
                <w:szCs w:val="20"/>
              </w:rPr>
            </w:pPr>
          </w:p>
          <w:p w:rsidR="00CD5029" w:rsidRPr="00766A06" w:rsidRDefault="00CD5029" w:rsidP="00CD5029">
            <w:pPr>
              <w:pStyle w:val="Paragraphedeliste"/>
              <w:spacing w:after="0" w:line="240" w:lineRule="auto"/>
              <w:ind w:left="360"/>
              <w:rPr>
                <w:rFonts w:ascii="Myriad Pro" w:hAnsi="Myriad Pro"/>
              </w:rPr>
            </w:pPr>
            <w:r w:rsidRPr="00766A06">
              <w:rPr>
                <w:rFonts w:ascii="Myriad Pro" w:hAnsi="Myriad Pro"/>
                <w:b/>
                <w:sz w:val="20"/>
                <w:szCs w:val="20"/>
              </w:rPr>
              <w:t xml:space="preserve">Activité 1 </w:t>
            </w:r>
          </w:p>
          <w:p w:rsidR="00676CE5" w:rsidRPr="00766A06" w:rsidRDefault="005D4D23" w:rsidP="00AC5EFD">
            <w:pPr>
              <w:spacing w:after="0"/>
              <w:rPr>
                <w:rFonts w:ascii="Myriad Pro" w:eastAsia="Calibri" w:hAnsi="Myriad Pro" w:cs="Arial"/>
                <w:szCs w:val="22"/>
              </w:rPr>
            </w:pPr>
            <w:r w:rsidRPr="00766A06">
              <w:rPr>
                <w:rFonts w:ascii="Myriad Pro" w:eastAsia="Calibri" w:hAnsi="Myriad Pro" w:cs="Arial"/>
                <w:szCs w:val="22"/>
              </w:rPr>
              <w:t>Elaborer une note de cadrage en se basant sur le projet de charte d’accueil</w:t>
            </w:r>
            <w:r w:rsidR="004843C7" w:rsidRPr="00766A06">
              <w:rPr>
                <w:rFonts w:ascii="Myriad Pro" w:eastAsia="Calibri" w:hAnsi="Myriad Pro" w:cs="Arial"/>
                <w:szCs w:val="22"/>
              </w:rPr>
              <w:t>.</w:t>
            </w:r>
          </w:p>
          <w:p w:rsidR="0098676E" w:rsidRPr="00766A06" w:rsidRDefault="0098676E" w:rsidP="00AC5EFD">
            <w:pPr>
              <w:spacing w:after="0"/>
              <w:rPr>
                <w:rFonts w:ascii="Myriad Pro" w:hAnsi="Myriad Pro"/>
                <w:b/>
                <w:sz w:val="20"/>
                <w:szCs w:val="20"/>
              </w:rPr>
            </w:pPr>
            <w:r w:rsidRPr="00766A06">
              <w:rPr>
                <w:rFonts w:ascii="Myriad Pro" w:hAnsi="Myriad Pro"/>
                <w:b/>
                <w:sz w:val="20"/>
                <w:szCs w:val="20"/>
              </w:rPr>
              <w:t xml:space="preserve">        </w:t>
            </w:r>
          </w:p>
          <w:p w:rsidR="00676CE5" w:rsidRPr="00766A06" w:rsidRDefault="0098676E" w:rsidP="00AC5EFD">
            <w:pPr>
              <w:spacing w:after="0"/>
              <w:rPr>
                <w:rFonts w:ascii="Myriad Pro" w:eastAsia="Calibri" w:hAnsi="Myriad Pro" w:cs="Arial"/>
                <w:szCs w:val="22"/>
              </w:rPr>
            </w:pPr>
            <w:r w:rsidRPr="00766A06">
              <w:rPr>
                <w:rFonts w:ascii="Myriad Pro" w:hAnsi="Myriad Pro"/>
                <w:b/>
                <w:sz w:val="20"/>
                <w:szCs w:val="20"/>
              </w:rPr>
              <w:t xml:space="preserve">        Activité 2</w:t>
            </w:r>
          </w:p>
          <w:p w:rsidR="005D4D23" w:rsidRPr="00766A06" w:rsidRDefault="005D4D23" w:rsidP="00AC5EFD">
            <w:pPr>
              <w:pStyle w:val="En-tte"/>
              <w:rPr>
                <w:rFonts w:ascii="Myriad Pro" w:hAnsi="Myriad Pro" w:cs="Arial"/>
                <w:iCs/>
                <w:sz w:val="20"/>
                <w:szCs w:val="20"/>
              </w:rPr>
            </w:pPr>
            <w:r w:rsidRPr="00766A06">
              <w:rPr>
                <w:rFonts w:ascii="Myriad Pro" w:eastAsia="Calibri" w:hAnsi="Myriad Pro" w:cs="Arial"/>
                <w:szCs w:val="22"/>
              </w:rPr>
              <w:t>Organiser les a</w:t>
            </w:r>
            <w:r w:rsidR="006C0804" w:rsidRPr="00766A06">
              <w:rPr>
                <w:rFonts w:ascii="Myriad Pro" w:eastAsia="Calibri" w:hAnsi="Myriad Pro" w:cs="Arial"/>
                <w:szCs w:val="22"/>
              </w:rPr>
              <w:t>teliers de mobilisation et de validation</w:t>
            </w:r>
            <w:r w:rsidRPr="00766A06">
              <w:rPr>
                <w:rFonts w:ascii="Myriad Pro" w:eastAsia="Calibri" w:hAnsi="Myriad Pro" w:cs="Arial"/>
                <w:szCs w:val="22"/>
              </w:rPr>
              <w:t xml:space="preserve"> des départements clés. (interministériel, acteurs locaux, </w:t>
            </w:r>
            <w:proofErr w:type="spellStart"/>
            <w:r w:rsidRPr="00766A06">
              <w:rPr>
                <w:rFonts w:ascii="Myriad Pro" w:eastAsia="Calibri" w:hAnsi="Myriad Pro" w:cs="Arial"/>
                <w:szCs w:val="22"/>
              </w:rPr>
              <w:t>ONGs</w:t>
            </w:r>
            <w:proofErr w:type="spellEnd"/>
            <w:r w:rsidRPr="00766A06">
              <w:rPr>
                <w:rFonts w:ascii="Myriad Pro" w:eastAsia="Calibri" w:hAnsi="Myriad Pro" w:cs="Arial"/>
                <w:szCs w:val="22"/>
              </w:rPr>
              <w:t>…)</w:t>
            </w:r>
          </w:p>
        </w:tc>
        <w:tc>
          <w:tcPr>
            <w:tcW w:w="774" w:type="pct"/>
            <w:shd w:val="clear" w:color="auto" w:fill="auto"/>
          </w:tcPr>
          <w:p w:rsidR="00C6473A" w:rsidRPr="00766A06" w:rsidRDefault="00C6473A" w:rsidP="00AC5EFD">
            <w:pPr>
              <w:pStyle w:val="En-tte"/>
              <w:rPr>
                <w:rFonts w:ascii="Myriad Pro" w:hAnsi="Myriad Pro" w:cs="Arial"/>
                <w:iCs/>
                <w:sz w:val="20"/>
                <w:szCs w:val="20"/>
              </w:rPr>
            </w:pPr>
          </w:p>
          <w:p w:rsidR="00C6473A" w:rsidRPr="00766A06" w:rsidRDefault="00C6473A" w:rsidP="00AC5EFD">
            <w:pPr>
              <w:pStyle w:val="En-tte"/>
              <w:rPr>
                <w:rFonts w:ascii="Myriad Pro" w:hAnsi="Myriad Pro" w:cs="Arial"/>
                <w:iCs/>
                <w:sz w:val="20"/>
                <w:szCs w:val="20"/>
              </w:rPr>
            </w:pPr>
          </w:p>
          <w:p w:rsidR="00C6473A" w:rsidRPr="00766A06" w:rsidRDefault="000D0331" w:rsidP="00AC5EFD">
            <w:pPr>
              <w:pStyle w:val="En-tte"/>
              <w:rPr>
                <w:rFonts w:ascii="Myriad Pro" w:hAnsi="Myriad Pro" w:cs="Arial"/>
                <w:iCs/>
                <w:sz w:val="20"/>
                <w:szCs w:val="20"/>
              </w:rPr>
            </w:pPr>
            <w:r w:rsidRPr="00766A06">
              <w:rPr>
                <w:rFonts w:ascii="Myriad Pro" w:hAnsi="Myriad Pro" w:cs="Arial"/>
                <w:iCs/>
                <w:sz w:val="20"/>
                <w:szCs w:val="20"/>
              </w:rPr>
              <w:t>Expertise</w:t>
            </w:r>
          </w:p>
          <w:p w:rsidR="00C6473A" w:rsidRPr="00766A06" w:rsidRDefault="00C6473A" w:rsidP="00AC5EFD">
            <w:pPr>
              <w:pStyle w:val="En-tte"/>
              <w:rPr>
                <w:rFonts w:ascii="Myriad Pro" w:hAnsi="Myriad Pro" w:cs="Arial"/>
                <w:iCs/>
                <w:sz w:val="20"/>
                <w:szCs w:val="20"/>
              </w:rPr>
            </w:pPr>
            <w:r w:rsidRPr="00766A06">
              <w:rPr>
                <w:rFonts w:ascii="Myriad Pro" w:hAnsi="Myriad Pro" w:cs="Arial"/>
                <w:iCs/>
                <w:sz w:val="20"/>
                <w:szCs w:val="20"/>
              </w:rPr>
              <w:t>MFPMA</w:t>
            </w:r>
          </w:p>
          <w:p w:rsidR="00C6473A" w:rsidRPr="00766A06" w:rsidRDefault="00C6473A" w:rsidP="00AC5EFD">
            <w:pPr>
              <w:pStyle w:val="En-tte"/>
              <w:rPr>
                <w:rFonts w:ascii="Myriad Pro" w:hAnsi="Myriad Pro" w:cs="Arial"/>
                <w:iCs/>
                <w:sz w:val="20"/>
                <w:szCs w:val="20"/>
              </w:rPr>
            </w:pPr>
          </w:p>
          <w:p w:rsidR="00A35F83" w:rsidRPr="00766A06" w:rsidRDefault="00A35F83" w:rsidP="00AC5EFD">
            <w:pPr>
              <w:pStyle w:val="En-tte"/>
              <w:rPr>
                <w:rFonts w:ascii="Myriad Pro" w:hAnsi="Myriad Pro" w:cs="Arial"/>
                <w:iCs/>
                <w:sz w:val="20"/>
                <w:szCs w:val="20"/>
              </w:rPr>
            </w:pPr>
            <w:r w:rsidRPr="00766A06">
              <w:rPr>
                <w:rFonts w:ascii="Myriad Pro" w:hAnsi="Myriad Pro" w:cs="Arial"/>
                <w:iCs/>
                <w:sz w:val="20"/>
                <w:szCs w:val="20"/>
              </w:rPr>
              <w:t>Coordinateur du projet</w:t>
            </w:r>
          </w:p>
          <w:p w:rsidR="00A35F83" w:rsidRPr="00766A06" w:rsidRDefault="00A35F83" w:rsidP="00AC5EFD">
            <w:pPr>
              <w:pStyle w:val="En-tte"/>
              <w:rPr>
                <w:rFonts w:ascii="Myriad Pro" w:hAnsi="Myriad Pro" w:cs="Arial"/>
                <w:iCs/>
                <w:sz w:val="20"/>
                <w:szCs w:val="20"/>
              </w:rPr>
            </w:pPr>
            <w:r w:rsidRPr="00766A06">
              <w:rPr>
                <w:rFonts w:ascii="Myriad Pro" w:hAnsi="Myriad Pro" w:cs="Arial"/>
                <w:iCs/>
                <w:sz w:val="20"/>
                <w:szCs w:val="20"/>
              </w:rPr>
              <w:t>MFPMA</w:t>
            </w:r>
          </w:p>
          <w:p w:rsidR="00C6473A" w:rsidRPr="00766A06" w:rsidRDefault="000D0331" w:rsidP="00AC5EFD">
            <w:pPr>
              <w:pStyle w:val="En-tte"/>
              <w:rPr>
                <w:rFonts w:ascii="Myriad Pro" w:hAnsi="Myriad Pro" w:cs="Arial"/>
                <w:iCs/>
                <w:sz w:val="20"/>
                <w:szCs w:val="20"/>
              </w:rPr>
            </w:pPr>
            <w:r w:rsidRPr="00766A06">
              <w:rPr>
                <w:rFonts w:ascii="Myriad Pro" w:hAnsi="Myriad Pro" w:cs="Arial"/>
                <w:iCs/>
                <w:sz w:val="20"/>
                <w:szCs w:val="20"/>
              </w:rPr>
              <w:t>Expertise</w:t>
            </w:r>
          </w:p>
          <w:p w:rsidR="00C6473A" w:rsidRPr="00766A06" w:rsidRDefault="00C6473A" w:rsidP="00A35F83">
            <w:pPr>
              <w:pStyle w:val="En-tte"/>
              <w:rPr>
                <w:rFonts w:ascii="Myriad Pro" w:hAnsi="Myriad Pro" w:cs="Arial"/>
                <w:iCs/>
                <w:sz w:val="20"/>
                <w:szCs w:val="20"/>
              </w:rPr>
            </w:pPr>
          </w:p>
        </w:tc>
        <w:tc>
          <w:tcPr>
            <w:tcW w:w="833" w:type="pct"/>
          </w:tcPr>
          <w:p w:rsidR="004843C7" w:rsidRPr="00766A06" w:rsidRDefault="004843C7" w:rsidP="004843C7">
            <w:pPr>
              <w:spacing w:after="0"/>
              <w:rPr>
                <w:rFonts w:ascii="Myriad Pro" w:hAnsi="Myriad Pro"/>
              </w:rPr>
            </w:pPr>
          </w:p>
          <w:p w:rsidR="004843C7" w:rsidRPr="00766A06" w:rsidRDefault="004843C7" w:rsidP="004843C7">
            <w:pPr>
              <w:spacing w:after="0"/>
              <w:rPr>
                <w:rFonts w:ascii="Myriad Pro" w:hAnsi="Myriad Pro"/>
              </w:rPr>
            </w:pPr>
          </w:p>
          <w:p w:rsidR="004843C7" w:rsidRPr="00766A06" w:rsidRDefault="004843C7" w:rsidP="004843C7">
            <w:pPr>
              <w:spacing w:after="0"/>
              <w:rPr>
                <w:rFonts w:ascii="Myriad Pro" w:hAnsi="Myriad Pro"/>
              </w:rPr>
            </w:pPr>
            <w:r w:rsidRPr="00766A06">
              <w:rPr>
                <w:rFonts w:ascii="Myriad Pro" w:hAnsi="Myriad Pro"/>
              </w:rPr>
              <w:t>10.000</w:t>
            </w:r>
          </w:p>
          <w:p w:rsidR="004843C7" w:rsidRPr="00766A06" w:rsidRDefault="004843C7" w:rsidP="0087457A">
            <w:pPr>
              <w:rPr>
                <w:rFonts w:ascii="Myriad Pro" w:hAnsi="Myriad Pro" w:cs="Arial"/>
                <w:i/>
                <w:sz w:val="20"/>
                <w:szCs w:val="20"/>
              </w:rPr>
            </w:pPr>
          </w:p>
          <w:p w:rsidR="003253A1" w:rsidRPr="00766A06" w:rsidRDefault="003253A1" w:rsidP="0087457A">
            <w:pPr>
              <w:rPr>
                <w:rFonts w:ascii="Myriad Pro" w:hAnsi="Myriad Pro" w:cs="Arial"/>
                <w:i/>
                <w:sz w:val="20"/>
                <w:szCs w:val="20"/>
              </w:rPr>
            </w:pPr>
          </w:p>
          <w:p w:rsidR="004843C7" w:rsidRPr="00766A06" w:rsidRDefault="006C507B" w:rsidP="0087457A">
            <w:pPr>
              <w:rPr>
                <w:rFonts w:ascii="Myriad Pro" w:hAnsi="Myriad Pro"/>
              </w:rPr>
            </w:pPr>
            <w:r>
              <w:rPr>
                <w:rFonts w:ascii="Myriad Pro" w:hAnsi="Myriad Pro"/>
              </w:rPr>
              <w:t>2</w:t>
            </w:r>
            <w:r w:rsidR="004843C7" w:rsidRPr="00766A06">
              <w:rPr>
                <w:rFonts w:ascii="Myriad Pro" w:hAnsi="Myriad Pro"/>
              </w:rPr>
              <w:t>5.000</w:t>
            </w:r>
          </w:p>
          <w:p w:rsidR="0098676E" w:rsidRPr="00766A06" w:rsidRDefault="0098676E" w:rsidP="0087457A">
            <w:pPr>
              <w:rPr>
                <w:rFonts w:ascii="Myriad Pro" w:hAnsi="Myriad Pro"/>
              </w:rPr>
            </w:pPr>
          </w:p>
          <w:p w:rsidR="00787D8E" w:rsidRPr="00766A06" w:rsidRDefault="00787D8E" w:rsidP="0087457A">
            <w:pPr>
              <w:rPr>
                <w:rFonts w:ascii="Myriad Pro" w:hAnsi="Myriad Pro"/>
              </w:rPr>
            </w:pPr>
          </w:p>
          <w:p w:rsidR="00A72650" w:rsidRPr="00766A06" w:rsidRDefault="00A72650" w:rsidP="0087457A">
            <w:pPr>
              <w:rPr>
                <w:rFonts w:ascii="Myriad Pro" w:hAnsi="Myriad Pro"/>
              </w:rPr>
            </w:pPr>
          </w:p>
          <w:p w:rsidR="0098676E" w:rsidRPr="00766A06" w:rsidRDefault="0098676E" w:rsidP="0087457A">
            <w:pPr>
              <w:rPr>
                <w:rFonts w:ascii="Myriad Pro" w:hAnsi="Myriad Pro" w:cs="Arial"/>
                <w:iCs/>
                <w:sz w:val="20"/>
                <w:szCs w:val="20"/>
              </w:rPr>
            </w:pPr>
          </w:p>
        </w:tc>
      </w:tr>
      <w:tr w:rsidR="000169CE" w:rsidRPr="00766A06">
        <w:trPr>
          <w:trHeight w:val="1960"/>
        </w:trPr>
        <w:tc>
          <w:tcPr>
            <w:tcW w:w="1131" w:type="pct"/>
            <w:vMerge/>
          </w:tcPr>
          <w:p w:rsidR="000169CE" w:rsidRPr="00766A06" w:rsidRDefault="000169CE" w:rsidP="0087457A">
            <w:pPr>
              <w:rPr>
                <w:rFonts w:ascii="Myriad Pro" w:hAnsi="Myriad Pro" w:cs="Arial"/>
                <w:sz w:val="20"/>
                <w:szCs w:val="20"/>
              </w:rPr>
            </w:pPr>
          </w:p>
        </w:tc>
        <w:tc>
          <w:tcPr>
            <w:tcW w:w="952" w:type="pct"/>
            <w:vMerge/>
          </w:tcPr>
          <w:p w:rsidR="000169CE" w:rsidRPr="00766A06" w:rsidRDefault="000169CE" w:rsidP="0087457A">
            <w:pPr>
              <w:rPr>
                <w:rFonts w:ascii="Myriad Pro" w:hAnsi="Myriad Pro" w:cs="Arial"/>
                <w:sz w:val="20"/>
                <w:szCs w:val="20"/>
              </w:rPr>
            </w:pPr>
          </w:p>
        </w:tc>
        <w:tc>
          <w:tcPr>
            <w:tcW w:w="1310" w:type="pct"/>
          </w:tcPr>
          <w:p w:rsidR="000169CE" w:rsidRPr="00766A06" w:rsidRDefault="000169CE" w:rsidP="0087457A">
            <w:pPr>
              <w:pStyle w:val="En-tte"/>
              <w:tabs>
                <w:tab w:val="num" w:pos="432"/>
              </w:tabs>
              <w:rPr>
                <w:rFonts w:ascii="Myriad Pro" w:hAnsi="Myriad Pro" w:cs="Arial"/>
                <w:b/>
                <w:sz w:val="20"/>
                <w:szCs w:val="20"/>
              </w:rPr>
            </w:pPr>
            <w:r w:rsidRPr="00766A06">
              <w:rPr>
                <w:rFonts w:ascii="Myriad Pro" w:hAnsi="Myriad Pro" w:cs="Arial"/>
                <w:b/>
                <w:sz w:val="20"/>
                <w:szCs w:val="20"/>
              </w:rPr>
              <w:t xml:space="preserve"> </w:t>
            </w:r>
          </w:p>
          <w:p w:rsidR="00387ECB" w:rsidRPr="00766A06" w:rsidRDefault="00387ECB" w:rsidP="00CD5029">
            <w:pPr>
              <w:pStyle w:val="Paragraphedeliste"/>
              <w:spacing w:after="0" w:line="240" w:lineRule="auto"/>
              <w:ind w:left="360"/>
              <w:rPr>
                <w:rFonts w:ascii="Myriad Pro" w:hAnsi="Myriad Pro"/>
                <w:b/>
                <w:sz w:val="20"/>
                <w:szCs w:val="20"/>
              </w:rPr>
            </w:pPr>
          </w:p>
          <w:p w:rsidR="00387ECB" w:rsidRPr="00766A06" w:rsidRDefault="00387ECB" w:rsidP="00CD5029">
            <w:pPr>
              <w:pStyle w:val="Paragraphedeliste"/>
              <w:spacing w:after="0" w:line="240" w:lineRule="auto"/>
              <w:ind w:left="360"/>
              <w:rPr>
                <w:rFonts w:ascii="Myriad Pro" w:hAnsi="Myriad Pro"/>
                <w:b/>
                <w:sz w:val="20"/>
                <w:szCs w:val="20"/>
              </w:rPr>
            </w:pPr>
          </w:p>
          <w:p w:rsidR="00387ECB" w:rsidRPr="00766A06" w:rsidRDefault="00387ECB" w:rsidP="00CD5029">
            <w:pPr>
              <w:pStyle w:val="Paragraphedeliste"/>
              <w:spacing w:after="0" w:line="240" w:lineRule="auto"/>
              <w:ind w:left="360"/>
              <w:rPr>
                <w:rFonts w:ascii="Myriad Pro" w:hAnsi="Myriad Pro"/>
                <w:b/>
                <w:sz w:val="20"/>
                <w:szCs w:val="20"/>
              </w:rPr>
            </w:pPr>
          </w:p>
          <w:p w:rsidR="00387ECB" w:rsidRPr="00766A06" w:rsidRDefault="00387ECB" w:rsidP="00CD5029">
            <w:pPr>
              <w:pStyle w:val="Paragraphedeliste"/>
              <w:spacing w:after="0" w:line="240" w:lineRule="auto"/>
              <w:ind w:left="360"/>
              <w:rPr>
                <w:rFonts w:ascii="Myriad Pro" w:hAnsi="Myriad Pro"/>
                <w:b/>
                <w:sz w:val="20"/>
                <w:szCs w:val="20"/>
              </w:rPr>
            </w:pPr>
          </w:p>
          <w:p w:rsidR="00387ECB" w:rsidRPr="00766A06" w:rsidRDefault="00387ECB" w:rsidP="00CD5029">
            <w:pPr>
              <w:pStyle w:val="Paragraphedeliste"/>
              <w:spacing w:after="0" w:line="240" w:lineRule="auto"/>
              <w:ind w:left="360"/>
              <w:rPr>
                <w:rFonts w:ascii="Myriad Pro" w:hAnsi="Myriad Pro"/>
                <w:b/>
                <w:sz w:val="20"/>
                <w:szCs w:val="20"/>
              </w:rPr>
            </w:pPr>
          </w:p>
          <w:p w:rsidR="00387ECB" w:rsidRPr="00766A06" w:rsidRDefault="00387ECB" w:rsidP="00CD5029">
            <w:pPr>
              <w:pStyle w:val="Paragraphedeliste"/>
              <w:spacing w:after="0" w:line="240" w:lineRule="auto"/>
              <w:ind w:left="360"/>
              <w:rPr>
                <w:rFonts w:ascii="Myriad Pro" w:hAnsi="Myriad Pro"/>
                <w:b/>
                <w:sz w:val="20"/>
                <w:szCs w:val="20"/>
              </w:rPr>
            </w:pPr>
          </w:p>
          <w:p w:rsidR="00387ECB" w:rsidRPr="00766A06" w:rsidRDefault="00387ECB" w:rsidP="00CD5029">
            <w:pPr>
              <w:pStyle w:val="Paragraphedeliste"/>
              <w:spacing w:after="0" w:line="240" w:lineRule="auto"/>
              <w:ind w:left="360"/>
              <w:rPr>
                <w:rFonts w:ascii="Myriad Pro" w:hAnsi="Myriad Pro"/>
                <w:b/>
                <w:sz w:val="20"/>
                <w:szCs w:val="20"/>
              </w:rPr>
            </w:pPr>
          </w:p>
          <w:p w:rsidR="00387ECB" w:rsidRPr="00766A06" w:rsidRDefault="00387ECB" w:rsidP="00CD5029">
            <w:pPr>
              <w:pStyle w:val="Paragraphedeliste"/>
              <w:spacing w:after="0" w:line="240" w:lineRule="auto"/>
              <w:ind w:left="360"/>
              <w:rPr>
                <w:rFonts w:ascii="Myriad Pro" w:hAnsi="Myriad Pro"/>
                <w:b/>
                <w:sz w:val="20"/>
                <w:szCs w:val="20"/>
              </w:rPr>
            </w:pPr>
          </w:p>
          <w:p w:rsidR="00387ECB" w:rsidRPr="00766A06" w:rsidRDefault="00387ECB" w:rsidP="00CD5029">
            <w:pPr>
              <w:pStyle w:val="Paragraphedeliste"/>
              <w:spacing w:after="0" w:line="240" w:lineRule="auto"/>
              <w:ind w:left="360"/>
              <w:rPr>
                <w:rFonts w:ascii="Myriad Pro" w:hAnsi="Myriad Pro"/>
                <w:b/>
                <w:sz w:val="20"/>
                <w:szCs w:val="20"/>
              </w:rPr>
            </w:pPr>
          </w:p>
          <w:p w:rsidR="00387ECB" w:rsidRPr="00766A06" w:rsidRDefault="00387ECB" w:rsidP="00CD5029">
            <w:pPr>
              <w:pStyle w:val="Paragraphedeliste"/>
              <w:spacing w:after="0" w:line="240" w:lineRule="auto"/>
              <w:ind w:left="360"/>
              <w:rPr>
                <w:rFonts w:ascii="Myriad Pro" w:hAnsi="Myriad Pro"/>
                <w:b/>
                <w:sz w:val="20"/>
                <w:szCs w:val="20"/>
              </w:rPr>
            </w:pPr>
          </w:p>
          <w:p w:rsidR="00CD5029" w:rsidRPr="00766A06" w:rsidRDefault="00CD5029" w:rsidP="00CD5029">
            <w:pPr>
              <w:pStyle w:val="Paragraphedeliste"/>
              <w:spacing w:after="0" w:line="240" w:lineRule="auto"/>
              <w:ind w:left="360"/>
              <w:rPr>
                <w:rFonts w:ascii="Myriad Pro" w:hAnsi="Myriad Pro"/>
              </w:rPr>
            </w:pPr>
            <w:r w:rsidRPr="00766A06">
              <w:rPr>
                <w:rFonts w:ascii="Myriad Pro" w:hAnsi="Myriad Pro"/>
                <w:b/>
                <w:sz w:val="20"/>
                <w:szCs w:val="20"/>
              </w:rPr>
              <w:t xml:space="preserve">Activité 1 </w:t>
            </w:r>
          </w:p>
          <w:p w:rsidR="00CD5029" w:rsidRPr="00766A06" w:rsidRDefault="006C507B" w:rsidP="00CD5029">
            <w:pPr>
              <w:pStyle w:val="Paragraphedeliste"/>
              <w:spacing w:after="0" w:line="240" w:lineRule="auto"/>
              <w:ind w:left="360"/>
              <w:rPr>
                <w:rFonts w:ascii="Myriad Pro" w:hAnsi="Myriad Pro"/>
              </w:rPr>
            </w:pPr>
            <w:r>
              <w:rPr>
                <w:rFonts w:ascii="Myriad Pro" w:hAnsi="Myriad Pro"/>
              </w:rPr>
              <w:t>Analyser</w:t>
            </w:r>
            <w:r w:rsidR="00CD5029" w:rsidRPr="00766A06">
              <w:rPr>
                <w:rFonts w:ascii="Myriad Pro" w:hAnsi="Myriad Pro"/>
              </w:rPr>
              <w:t xml:space="preserve"> les service</w:t>
            </w:r>
            <w:r>
              <w:rPr>
                <w:rFonts w:ascii="Myriad Pro" w:hAnsi="Myriad Pro"/>
              </w:rPr>
              <w:t xml:space="preserve">s ciblés </w:t>
            </w:r>
            <w:r w:rsidR="00CA675A" w:rsidRPr="00766A06">
              <w:rPr>
                <w:rFonts w:ascii="Myriad Pro" w:hAnsi="Myriad Pro"/>
              </w:rPr>
              <w:t xml:space="preserve"> dans les </w:t>
            </w:r>
            <w:r w:rsidR="00CD5029" w:rsidRPr="00766A06">
              <w:rPr>
                <w:rFonts w:ascii="Myriad Pro" w:hAnsi="Myriad Pro"/>
              </w:rPr>
              <w:t xml:space="preserve"> sites pilotes </w:t>
            </w:r>
          </w:p>
          <w:p w:rsidR="00CD5029" w:rsidRPr="00766A06" w:rsidRDefault="00CD5029" w:rsidP="00CD5029">
            <w:pPr>
              <w:pStyle w:val="Paragraphedeliste"/>
              <w:spacing w:after="0" w:line="240" w:lineRule="auto"/>
              <w:ind w:left="360"/>
              <w:rPr>
                <w:rFonts w:ascii="Myriad Pro" w:hAnsi="Myriad Pro"/>
                <w:b/>
                <w:sz w:val="20"/>
                <w:szCs w:val="20"/>
              </w:rPr>
            </w:pPr>
          </w:p>
          <w:p w:rsidR="00CD5029" w:rsidRPr="00766A06" w:rsidRDefault="00CD5029" w:rsidP="00CD5029">
            <w:pPr>
              <w:pStyle w:val="Paragraphedeliste"/>
              <w:spacing w:after="0" w:line="240" w:lineRule="auto"/>
              <w:ind w:left="360"/>
              <w:rPr>
                <w:rFonts w:ascii="Myriad Pro" w:hAnsi="Myriad Pro"/>
              </w:rPr>
            </w:pPr>
            <w:r w:rsidRPr="00766A06">
              <w:rPr>
                <w:rFonts w:ascii="Myriad Pro" w:hAnsi="Myriad Pro"/>
                <w:b/>
                <w:sz w:val="20"/>
                <w:szCs w:val="20"/>
              </w:rPr>
              <w:t>Activité 2</w:t>
            </w:r>
          </w:p>
          <w:p w:rsidR="00CD5029" w:rsidRPr="00766A06" w:rsidRDefault="006C507B" w:rsidP="00CD5029">
            <w:pPr>
              <w:pStyle w:val="Paragraphedeliste"/>
              <w:spacing w:after="0" w:line="240" w:lineRule="auto"/>
              <w:ind w:left="360"/>
              <w:rPr>
                <w:rFonts w:ascii="Myriad Pro" w:hAnsi="Myriad Pro"/>
              </w:rPr>
            </w:pPr>
            <w:r>
              <w:rPr>
                <w:rFonts w:ascii="Myriad Pro" w:hAnsi="Myriad Pro"/>
              </w:rPr>
              <w:t>Mener des études</w:t>
            </w:r>
            <w:r w:rsidR="00CA675A" w:rsidRPr="00766A06">
              <w:rPr>
                <w:rFonts w:ascii="Myriad Pro" w:hAnsi="Myriad Pro"/>
              </w:rPr>
              <w:t xml:space="preserve"> auprès des citoyens ciblés </w:t>
            </w:r>
            <w:r w:rsidR="00787D8E" w:rsidRPr="00766A06">
              <w:rPr>
                <w:rFonts w:ascii="Myriad Pro" w:hAnsi="Myriad Pro"/>
              </w:rPr>
              <w:t>dans les sites pilotes</w:t>
            </w:r>
          </w:p>
          <w:p w:rsidR="00CD5029" w:rsidRPr="00766A06" w:rsidRDefault="00CD5029" w:rsidP="00CD5029">
            <w:pPr>
              <w:pStyle w:val="Paragraphedeliste"/>
              <w:spacing w:after="0" w:line="240" w:lineRule="auto"/>
              <w:ind w:left="360"/>
              <w:rPr>
                <w:rFonts w:ascii="Myriad Pro" w:hAnsi="Myriad Pro"/>
              </w:rPr>
            </w:pPr>
          </w:p>
          <w:p w:rsidR="00CD5029" w:rsidRPr="00766A06" w:rsidRDefault="00CD5029" w:rsidP="00CD5029">
            <w:pPr>
              <w:pStyle w:val="Paragraphedeliste"/>
              <w:spacing w:after="0" w:line="240" w:lineRule="auto"/>
              <w:ind w:left="360"/>
              <w:rPr>
                <w:rFonts w:ascii="Myriad Pro" w:hAnsi="Myriad Pro"/>
              </w:rPr>
            </w:pPr>
            <w:r w:rsidRPr="00766A06">
              <w:rPr>
                <w:rFonts w:ascii="Myriad Pro" w:hAnsi="Myriad Pro"/>
                <w:b/>
                <w:sz w:val="20"/>
                <w:szCs w:val="20"/>
              </w:rPr>
              <w:t xml:space="preserve">Activité 3 </w:t>
            </w:r>
          </w:p>
          <w:p w:rsidR="006C507B" w:rsidRDefault="00CD5029" w:rsidP="00CD5029">
            <w:pPr>
              <w:pStyle w:val="Paragraphedeliste"/>
              <w:spacing w:after="0" w:line="240" w:lineRule="auto"/>
              <w:ind w:left="360"/>
              <w:rPr>
                <w:rFonts w:ascii="Myriad Pro" w:hAnsi="Myriad Pro"/>
              </w:rPr>
            </w:pPr>
            <w:r w:rsidRPr="00766A06">
              <w:rPr>
                <w:rFonts w:ascii="Myriad Pro" w:hAnsi="Myriad Pro"/>
              </w:rPr>
              <w:t>Elaborer des plans d’amélioration de l’accueil dans</w:t>
            </w:r>
            <w:r w:rsidR="00A72650" w:rsidRPr="00766A06">
              <w:rPr>
                <w:rFonts w:ascii="Myriad Pro" w:hAnsi="Myriad Pro"/>
              </w:rPr>
              <w:t xml:space="preserve"> les services ciblés / </w:t>
            </w:r>
          </w:p>
          <w:p w:rsidR="006C507B" w:rsidRDefault="006C507B" w:rsidP="00CD5029">
            <w:pPr>
              <w:pStyle w:val="Paragraphedeliste"/>
              <w:spacing w:after="0" w:line="240" w:lineRule="auto"/>
              <w:ind w:left="360"/>
              <w:rPr>
                <w:rFonts w:ascii="Myriad Pro" w:hAnsi="Myriad Pro"/>
              </w:rPr>
            </w:pPr>
          </w:p>
          <w:p w:rsidR="00CD5029" w:rsidRPr="00766A06" w:rsidRDefault="00A72650" w:rsidP="00CD5029">
            <w:pPr>
              <w:pStyle w:val="Paragraphedeliste"/>
              <w:spacing w:after="0" w:line="240" w:lineRule="auto"/>
              <w:ind w:left="360"/>
              <w:rPr>
                <w:rFonts w:ascii="Myriad Pro" w:hAnsi="Myriad Pro"/>
              </w:rPr>
            </w:pPr>
            <w:r w:rsidRPr="00766A06">
              <w:rPr>
                <w:rFonts w:ascii="Myriad Pro" w:hAnsi="Myriad Pro"/>
              </w:rPr>
              <w:t xml:space="preserve">ateliers </w:t>
            </w:r>
            <w:r w:rsidR="00CD5029" w:rsidRPr="00766A06">
              <w:rPr>
                <w:rFonts w:ascii="Myriad Pro" w:hAnsi="Myriad Pro"/>
              </w:rPr>
              <w:t>de concertation et validation</w:t>
            </w:r>
            <w:r w:rsidRPr="00766A06">
              <w:rPr>
                <w:rFonts w:ascii="Myriad Pro" w:hAnsi="Myriad Pro"/>
              </w:rPr>
              <w:t xml:space="preserve"> au niveau des sites pilotes</w:t>
            </w:r>
          </w:p>
          <w:p w:rsidR="00CD5029" w:rsidRPr="00766A06" w:rsidRDefault="00CD5029" w:rsidP="00CD5029">
            <w:pPr>
              <w:pStyle w:val="Paragraphedeliste"/>
              <w:spacing w:after="0" w:line="240" w:lineRule="auto"/>
              <w:ind w:left="360"/>
              <w:rPr>
                <w:rFonts w:ascii="Myriad Pro" w:hAnsi="Myriad Pro"/>
                <w:b/>
                <w:sz w:val="20"/>
                <w:szCs w:val="20"/>
              </w:rPr>
            </w:pPr>
          </w:p>
          <w:p w:rsidR="00CD5029" w:rsidRPr="00766A06" w:rsidRDefault="00CD5029" w:rsidP="00CD5029">
            <w:pPr>
              <w:pStyle w:val="Paragraphedeliste"/>
              <w:spacing w:after="0" w:line="240" w:lineRule="auto"/>
              <w:ind w:left="360"/>
              <w:rPr>
                <w:rFonts w:ascii="Myriad Pro" w:hAnsi="Myriad Pro"/>
              </w:rPr>
            </w:pPr>
            <w:r w:rsidRPr="00766A06">
              <w:rPr>
                <w:rFonts w:ascii="Myriad Pro" w:hAnsi="Myriad Pro"/>
                <w:b/>
                <w:sz w:val="20"/>
                <w:szCs w:val="20"/>
              </w:rPr>
              <w:t>Activité 4</w:t>
            </w:r>
          </w:p>
          <w:p w:rsidR="00CD5029" w:rsidRPr="00766A06" w:rsidRDefault="00CD5029" w:rsidP="00CD5029">
            <w:pPr>
              <w:pStyle w:val="Paragraphedeliste"/>
              <w:spacing w:after="0" w:line="240" w:lineRule="auto"/>
              <w:ind w:left="360"/>
              <w:rPr>
                <w:rFonts w:ascii="Myriad Pro" w:hAnsi="Myriad Pro"/>
              </w:rPr>
            </w:pPr>
            <w:r w:rsidRPr="00766A06">
              <w:rPr>
                <w:rFonts w:ascii="Myriad Pro" w:hAnsi="Myriad Pro"/>
              </w:rPr>
              <w:t>Accompagner la mise en œuvre des plans d’amélioration de l’accueil dans les services ciblés et les sites pilotes (développement des capacités, procédures, logistiques, communication…)</w:t>
            </w:r>
          </w:p>
          <w:p w:rsidR="00CD5029" w:rsidRPr="00766A06" w:rsidRDefault="00CD5029" w:rsidP="00CD5029">
            <w:pPr>
              <w:pStyle w:val="Paragraphedeliste"/>
              <w:spacing w:after="0" w:line="240" w:lineRule="auto"/>
              <w:ind w:left="360"/>
              <w:rPr>
                <w:rFonts w:ascii="Myriad Pro" w:hAnsi="Myriad Pro"/>
                <w:b/>
                <w:sz w:val="20"/>
                <w:szCs w:val="20"/>
              </w:rPr>
            </w:pPr>
          </w:p>
          <w:p w:rsidR="00CD5029" w:rsidRPr="00766A06" w:rsidRDefault="00CD5029" w:rsidP="00CD5029">
            <w:pPr>
              <w:pStyle w:val="Paragraphedeliste"/>
              <w:spacing w:after="0" w:line="240" w:lineRule="auto"/>
              <w:ind w:left="360"/>
              <w:rPr>
                <w:rFonts w:ascii="Myriad Pro" w:hAnsi="Myriad Pro"/>
              </w:rPr>
            </w:pPr>
            <w:r w:rsidRPr="00766A06">
              <w:rPr>
                <w:rFonts w:ascii="Myriad Pro" w:hAnsi="Myriad Pro"/>
                <w:b/>
                <w:sz w:val="20"/>
                <w:szCs w:val="20"/>
              </w:rPr>
              <w:t>Activité 5</w:t>
            </w:r>
          </w:p>
          <w:p w:rsidR="00C90C22" w:rsidRPr="00766A06" w:rsidRDefault="00CD5029" w:rsidP="00387ECB">
            <w:pPr>
              <w:pStyle w:val="Paragraphedeliste"/>
              <w:spacing w:after="0" w:line="240" w:lineRule="auto"/>
              <w:ind w:left="360"/>
              <w:rPr>
                <w:rFonts w:ascii="Myriad Pro" w:hAnsi="Myriad Pro"/>
              </w:rPr>
            </w:pPr>
            <w:r w:rsidRPr="00766A06">
              <w:rPr>
                <w:rFonts w:ascii="Myriad Pro" w:hAnsi="Myriad Pro"/>
              </w:rPr>
              <w:t>Mise en œuvre du plan de communication et de plaidoyer</w:t>
            </w:r>
          </w:p>
          <w:p w:rsidR="00387ECB" w:rsidRPr="00766A06" w:rsidRDefault="00387ECB" w:rsidP="00387ECB">
            <w:pPr>
              <w:spacing w:after="0"/>
              <w:rPr>
                <w:rFonts w:ascii="Myriad Pro" w:hAnsi="Myriad Pro"/>
              </w:rPr>
            </w:pPr>
          </w:p>
          <w:p w:rsidR="0098676E" w:rsidRPr="00766A06" w:rsidRDefault="0098676E" w:rsidP="00387ECB">
            <w:pPr>
              <w:spacing w:after="0"/>
              <w:rPr>
                <w:rFonts w:ascii="Myriad Pro" w:hAnsi="Myriad Pro"/>
              </w:rPr>
            </w:pPr>
          </w:p>
          <w:p w:rsidR="00DD0CA9" w:rsidRPr="00766A06" w:rsidRDefault="00DD0CA9" w:rsidP="00DD0CA9">
            <w:pPr>
              <w:pStyle w:val="Paragraphedeliste"/>
              <w:spacing w:after="0" w:line="240" w:lineRule="auto"/>
              <w:ind w:left="360"/>
              <w:rPr>
                <w:rFonts w:ascii="Myriad Pro" w:hAnsi="Myriad Pro"/>
              </w:rPr>
            </w:pPr>
            <w:r w:rsidRPr="00766A06">
              <w:rPr>
                <w:rFonts w:ascii="Myriad Pro" w:hAnsi="Myriad Pro"/>
                <w:b/>
                <w:sz w:val="20"/>
                <w:szCs w:val="20"/>
              </w:rPr>
              <w:t xml:space="preserve">Activité 1 </w:t>
            </w:r>
          </w:p>
          <w:p w:rsidR="00DD0CA9" w:rsidRPr="00766A06" w:rsidRDefault="00DD0CA9" w:rsidP="00DD0CA9">
            <w:pPr>
              <w:pStyle w:val="Paragraphedeliste"/>
              <w:spacing w:after="0" w:line="240" w:lineRule="auto"/>
              <w:ind w:left="360"/>
              <w:rPr>
                <w:rFonts w:ascii="Myriad Pro" w:hAnsi="Myriad Pro"/>
              </w:rPr>
            </w:pPr>
            <w:r w:rsidRPr="00766A06">
              <w:rPr>
                <w:rFonts w:ascii="Myriad Pro" w:hAnsi="Myriad Pro"/>
              </w:rPr>
              <w:t xml:space="preserve">Mettre en place un système de gestion des connaissances du processus </w:t>
            </w:r>
            <w:r w:rsidR="00144283" w:rsidRPr="00766A06">
              <w:rPr>
                <w:rFonts w:ascii="Myriad Pro" w:hAnsi="Myriad Pro"/>
              </w:rPr>
              <w:t>d’amélioration de l’accueil</w:t>
            </w:r>
          </w:p>
          <w:p w:rsidR="00DD0CA9" w:rsidRPr="00766A06" w:rsidRDefault="00DD0CA9" w:rsidP="00DD0CA9">
            <w:pPr>
              <w:pStyle w:val="Paragraphedeliste"/>
              <w:spacing w:after="0" w:line="240" w:lineRule="auto"/>
              <w:ind w:left="360"/>
              <w:rPr>
                <w:rFonts w:ascii="Myriad Pro" w:hAnsi="Myriad Pro"/>
                <w:b/>
                <w:sz w:val="20"/>
                <w:szCs w:val="20"/>
              </w:rPr>
            </w:pPr>
          </w:p>
          <w:p w:rsidR="00DD0CA9" w:rsidRPr="00766A06" w:rsidRDefault="00DD0CA9" w:rsidP="00DD0CA9">
            <w:pPr>
              <w:pStyle w:val="Paragraphedeliste"/>
              <w:spacing w:after="0" w:line="240" w:lineRule="auto"/>
              <w:ind w:left="360"/>
              <w:rPr>
                <w:rFonts w:ascii="Myriad Pro" w:hAnsi="Myriad Pro"/>
                <w:b/>
                <w:sz w:val="20"/>
                <w:szCs w:val="20"/>
              </w:rPr>
            </w:pPr>
          </w:p>
          <w:p w:rsidR="00DD0CA9" w:rsidRPr="00766A06" w:rsidRDefault="00DD0CA9" w:rsidP="00DD0CA9">
            <w:pPr>
              <w:spacing w:after="0"/>
              <w:rPr>
                <w:rFonts w:ascii="Myriad Pro" w:hAnsi="Myriad Pro"/>
                <w:szCs w:val="22"/>
              </w:rPr>
            </w:pPr>
            <w:r w:rsidRPr="00766A06">
              <w:rPr>
                <w:rFonts w:ascii="Myriad Pro" w:hAnsi="Myriad Pro"/>
                <w:b/>
                <w:sz w:val="20"/>
                <w:szCs w:val="20"/>
              </w:rPr>
              <w:t xml:space="preserve">       Activité 2 </w:t>
            </w:r>
          </w:p>
          <w:p w:rsidR="00DD0CA9" w:rsidRPr="00766A06" w:rsidRDefault="00DD0CA9" w:rsidP="00DD0CA9">
            <w:pPr>
              <w:pStyle w:val="Paragraphedeliste"/>
              <w:spacing w:after="0" w:line="240" w:lineRule="auto"/>
              <w:ind w:left="360"/>
              <w:rPr>
                <w:rFonts w:ascii="Myriad Pro" w:hAnsi="Myriad Pro"/>
              </w:rPr>
            </w:pPr>
            <w:r w:rsidRPr="00766A06">
              <w:rPr>
                <w:rFonts w:ascii="Myriad Pro" w:hAnsi="Myriad Pro"/>
              </w:rPr>
              <w:t>Mettre en œuvre un système de suivi-évaluation du projet</w:t>
            </w:r>
          </w:p>
          <w:p w:rsidR="00DD0CA9" w:rsidRPr="00766A06" w:rsidRDefault="00DD0CA9" w:rsidP="00DD0CA9">
            <w:pPr>
              <w:pStyle w:val="Paragraphedeliste"/>
              <w:spacing w:after="0" w:line="240" w:lineRule="auto"/>
              <w:ind w:left="360"/>
              <w:rPr>
                <w:rFonts w:ascii="Myriad Pro" w:hAnsi="Myriad Pro"/>
                <w:b/>
                <w:sz w:val="20"/>
                <w:szCs w:val="20"/>
              </w:rPr>
            </w:pPr>
          </w:p>
          <w:p w:rsidR="00DD0CA9" w:rsidRPr="00766A06" w:rsidRDefault="00DD0CA9" w:rsidP="00DD0CA9">
            <w:pPr>
              <w:pStyle w:val="Paragraphedeliste"/>
              <w:spacing w:after="0" w:line="240" w:lineRule="auto"/>
              <w:ind w:left="360"/>
              <w:rPr>
                <w:rFonts w:ascii="Myriad Pro" w:hAnsi="Myriad Pro"/>
              </w:rPr>
            </w:pPr>
            <w:r w:rsidRPr="00766A06">
              <w:rPr>
                <w:rFonts w:ascii="Myriad Pro" w:hAnsi="Myriad Pro"/>
                <w:b/>
                <w:sz w:val="20"/>
                <w:szCs w:val="20"/>
              </w:rPr>
              <w:t xml:space="preserve">Activité 3 </w:t>
            </w:r>
          </w:p>
          <w:p w:rsidR="00DD0CA9" w:rsidRPr="00766A06" w:rsidRDefault="00DD0CA9" w:rsidP="00DD0CA9">
            <w:pPr>
              <w:pStyle w:val="Paragraphedeliste"/>
              <w:spacing w:after="0" w:line="240" w:lineRule="auto"/>
              <w:ind w:left="360"/>
              <w:rPr>
                <w:rFonts w:ascii="Myriad Pro" w:hAnsi="Myriad Pro"/>
              </w:rPr>
            </w:pPr>
            <w:r w:rsidRPr="00766A06">
              <w:rPr>
                <w:rFonts w:ascii="Myriad Pro" w:hAnsi="Myriad Pro"/>
              </w:rPr>
              <w:t>Finaliser et valider le référentiel</w:t>
            </w:r>
          </w:p>
          <w:p w:rsidR="00DD0CA9" w:rsidRPr="00766A06" w:rsidRDefault="00DD0CA9" w:rsidP="00DD0CA9">
            <w:pPr>
              <w:pStyle w:val="Paragraphedeliste"/>
              <w:spacing w:after="0" w:line="240" w:lineRule="auto"/>
              <w:ind w:left="360"/>
              <w:rPr>
                <w:rFonts w:ascii="Myriad Pro" w:hAnsi="Myriad Pro"/>
                <w:b/>
                <w:sz w:val="20"/>
                <w:szCs w:val="20"/>
              </w:rPr>
            </w:pPr>
          </w:p>
          <w:p w:rsidR="00DD0CA9" w:rsidRPr="00766A06" w:rsidRDefault="00DD0CA9" w:rsidP="00DD0CA9">
            <w:pPr>
              <w:pStyle w:val="Paragraphedeliste"/>
              <w:spacing w:after="0" w:line="240" w:lineRule="auto"/>
              <w:ind w:left="360"/>
              <w:rPr>
                <w:rFonts w:ascii="Myriad Pro" w:hAnsi="Myriad Pro"/>
              </w:rPr>
            </w:pPr>
            <w:r w:rsidRPr="00766A06">
              <w:rPr>
                <w:rFonts w:ascii="Myriad Pro" w:hAnsi="Myriad Pro"/>
                <w:b/>
                <w:sz w:val="20"/>
                <w:szCs w:val="20"/>
              </w:rPr>
              <w:t xml:space="preserve">Activité 4 </w:t>
            </w:r>
          </w:p>
          <w:p w:rsidR="00DD0CA9" w:rsidRPr="00766A06" w:rsidRDefault="00DD0CA9" w:rsidP="00DD0CA9">
            <w:pPr>
              <w:pStyle w:val="Paragraphedeliste"/>
              <w:spacing w:after="0" w:line="240" w:lineRule="auto"/>
              <w:ind w:left="360"/>
              <w:rPr>
                <w:rFonts w:ascii="Myriad Pro" w:hAnsi="Myriad Pro"/>
              </w:rPr>
            </w:pPr>
            <w:r w:rsidRPr="00766A06">
              <w:rPr>
                <w:rFonts w:ascii="Myriad Pro" w:hAnsi="Myriad Pro"/>
              </w:rPr>
              <w:t>Elaborer une stratégie de généralisation/ Ateliers de concertation et validation</w:t>
            </w:r>
          </w:p>
          <w:p w:rsidR="00DD0CA9" w:rsidRPr="00766A06" w:rsidRDefault="00DD0CA9" w:rsidP="00DD0CA9">
            <w:pPr>
              <w:pStyle w:val="Paragraphedeliste"/>
              <w:spacing w:after="0" w:line="240" w:lineRule="auto"/>
              <w:ind w:left="360"/>
              <w:rPr>
                <w:rFonts w:ascii="Myriad Pro" w:hAnsi="Myriad Pro"/>
                <w:b/>
                <w:sz w:val="20"/>
                <w:szCs w:val="20"/>
              </w:rPr>
            </w:pPr>
          </w:p>
          <w:p w:rsidR="00DD0CA9" w:rsidRPr="00766A06" w:rsidRDefault="00DD0CA9" w:rsidP="00DD0CA9">
            <w:pPr>
              <w:pStyle w:val="Paragraphedeliste"/>
              <w:spacing w:after="0" w:line="240" w:lineRule="auto"/>
              <w:ind w:left="360"/>
              <w:rPr>
                <w:rFonts w:ascii="Myriad Pro" w:hAnsi="Myriad Pro"/>
              </w:rPr>
            </w:pPr>
            <w:r w:rsidRPr="00766A06">
              <w:rPr>
                <w:rFonts w:ascii="Myriad Pro" w:hAnsi="Myriad Pro"/>
                <w:b/>
                <w:sz w:val="20"/>
                <w:szCs w:val="20"/>
              </w:rPr>
              <w:t xml:space="preserve">Activité 5 </w:t>
            </w:r>
          </w:p>
          <w:p w:rsidR="00DD0CA9" w:rsidRPr="00766A06" w:rsidRDefault="00DD0CA9" w:rsidP="00DD0CA9">
            <w:pPr>
              <w:pStyle w:val="Paragraphedeliste"/>
              <w:spacing w:after="0" w:line="240" w:lineRule="auto"/>
              <w:ind w:left="360"/>
              <w:rPr>
                <w:rFonts w:ascii="Myriad Pro" w:hAnsi="Myriad Pro"/>
              </w:rPr>
            </w:pPr>
            <w:r w:rsidRPr="00766A06">
              <w:rPr>
                <w:rFonts w:ascii="Myriad Pro" w:hAnsi="Myriad Pro"/>
              </w:rPr>
              <w:t>Elaborer</w:t>
            </w:r>
            <w:r w:rsidR="00787D8E" w:rsidRPr="00766A06">
              <w:rPr>
                <w:rFonts w:ascii="Myriad Pro" w:hAnsi="Myriad Pro"/>
              </w:rPr>
              <w:t xml:space="preserve"> et publier</w:t>
            </w:r>
            <w:r w:rsidRPr="00766A06">
              <w:rPr>
                <w:rFonts w:ascii="Myriad Pro" w:hAnsi="Myriad Pro"/>
              </w:rPr>
              <w:t xml:space="preserve"> un guide méthodologique</w:t>
            </w:r>
          </w:p>
          <w:p w:rsidR="00DD0CA9" w:rsidRPr="00766A06" w:rsidRDefault="00DD0CA9" w:rsidP="00DD0CA9">
            <w:pPr>
              <w:pStyle w:val="Paragraphedeliste"/>
              <w:spacing w:after="0" w:line="240" w:lineRule="auto"/>
              <w:ind w:left="360"/>
              <w:rPr>
                <w:rFonts w:ascii="Myriad Pro" w:hAnsi="Myriad Pro"/>
                <w:b/>
                <w:sz w:val="20"/>
                <w:szCs w:val="20"/>
              </w:rPr>
            </w:pPr>
          </w:p>
          <w:p w:rsidR="00DD0CA9" w:rsidRPr="00766A06" w:rsidRDefault="00DD0CA9" w:rsidP="00DD0CA9">
            <w:pPr>
              <w:pStyle w:val="Paragraphedeliste"/>
              <w:spacing w:after="0" w:line="240" w:lineRule="auto"/>
              <w:ind w:left="360"/>
              <w:rPr>
                <w:rFonts w:ascii="Myriad Pro" w:hAnsi="Myriad Pro"/>
                <w:b/>
                <w:sz w:val="20"/>
                <w:szCs w:val="20"/>
              </w:rPr>
            </w:pPr>
            <w:r w:rsidRPr="00766A06">
              <w:rPr>
                <w:rFonts w:ascii="Myriad Pro" w:hAnsi="Myriad Pro"/>
                <w:b/>
                <w:sz w:val="20"/>
                <w:szCs w:val="20"/>
              </w:rPr>
              <w:t xml:space="preserve">Activité 6 </w:t>
            </w:r>
          </w:p>
          <w:p w:rsidR="00DD0CA9" w:rsidRPr="00766A06" w:rsidRDefault="00787D8E" w:rsidP="00DD0CA9">
            <w:pPr>
              <w:pStyle w:val="Paragraphedeliste"/>
              <w:spacing w:after="0" w:line="240" w:lineRule="auto"/>
              <w:ind w:left="360"/>
              <w:rPr>
                <w:rFonts w:ascii="Myriad Pro" w:hAnsi="Myriad Pro"/>
              </w:rPr>
            </w:pPr>
            <w:r w:rsidRPr="00766A06">
              <w:rPr>
                <w:rFonts w:ascii="Myriad Pro" w:hAnsi="Myriad Pro"/>
              </w:rPr>
              <w:t>Elaborer et m</w:t>
            </w:r>
            <w:r w:rsidR="00DD0CA9" w:rsidRPr="00766A06">
              <w:rPr>
                <w:rFonts w:ascii="Myriad Pro" w:hAnsi="Myriad Pro"/>
              </w:rPr>
              <w:t xml:space="preserve">ettre en œuvre un plan de plaidoyer et de mobilisation des partenaires clés </w:t>
            </w:r>
            <w:r w:rsidR="0098676E" w:rsidRPr="00766A06">
              <w:rPr>
                <w:rFonts w:ascii="Myriad Pro" w:hAnsi="Myriad Pro"/>
              </w:rPr>
              <w:t xml:space="preserve">et des fonds </w:t>
            </w:r>
            <w:r w:rsidR="00DD0CA9" w:rsidRPr="00766A06">
              <w:rPr>
                <w:rFonts w:ascii="Myriad Pro" w:hAnsi="Myriad Pro"/>
              </w:rPr>
              <w:t>pour la mise en œuvre de la stratégie de généralisation.</w:t>
            </w:r>
          </w:p>
        </w:tc>
        <w:tc>
          <w:tcPr>
            <w:tcW w:w="774" w:type="pct"/>
            <w:shd w:val="clear" w:color="auto" w:fill="auto"/>
          </w:tcPr>
          <w:p w:rsidR="000169CE" w:rsidRPr="00766A06" w:rsidRDefault="000169CE" w:rsidP="0087457A">
            <w:pPr>
              <w:pStyle w:val="En-tte"/>
              <w:rPr>
                <w:rFonts w:ascii="Myriad Pro" w:hAnsi="Myriad Pro" w:cs="Arial"/>
                <w:sz w:val="20"/>
                <w:szCs w:val="20"/>
              </w:rPr>
            </w:pPr>
          </w:p>
          <w:p w:rsidR="000169CE" w:rsidRPr="00766A06" w:rsidRDefault="000169CE" w:rsidP="0087457A">
            <w:pPr>
              <w:pStyle w:val="En-tte"/>
              <w:rPr>
                <w:rFonts w:ascii="Myriad Pro" w:hAnsi="Myriad Pro" w:cs="Arial"/>
                <w:sz w:val="20"/>
                <w:szCs w:val="20"/>
              </w:rPr>
            </w:pPr>
          </w:p>
          <w:p w:rsidR="00387ECB" w:rsidRPr="00766A06" w:rsidRDefault="00387ECB" w:rsidP="0087457A">
            <w:pPr>
              <w:pStyle w:val="En-tte"/>
              <w:rPr>
                <w:rFonts w:ascii="Myriad Pro" w:hAnsi="Myriad Pro" w:cs="Arial"/>
                <w:sz w:val="20"/>
                <w:szCs w:val="20"/>
              </w:rPr>
            </w:pPr>
          </w:p>
          <w:p w:rsidR="00387ECB" w:rsidRPr="00766A06" w:rsidRDefault="00387ECB" w:rsidP="0087457A">
            <w:pPr>
              <w:pStyle w:val="En-tte"/>
              <w:rPr>
                <w:rFonts w:ascii="Myriad Pro" w:hAnsi="Myriad Pro" w:cs="Arial"/>
                <w:sz w:val="20"/>
                <w:szCs w:val="20"/>
              </w:rPr>
            </w:pPr>
          </w:p>
          <w:p w:rsidR="00387ECB" w:rsidRPr="00766A06" w:rsidRDefault="00387ECB" w:rsidP="0087457A">
            <w:pPr>
              <w:pStyle w:val="En-tte"/>
              <w:rPr>
                <w:rFonts w:ascii="Myriad Pro" w:hAnsi="Myriad Pro" w:cs="Arial"/>
                <w:sz w:val="20"/>
                <w:szCs w:val="20"/>
              </w:rPr>
            </w:pPr>
          </w:p>
          <w:p w:rsidR="00387ECB" w:rsidRPr="00766A06" w:rsidRDefault="00387ECB" w:rsidP="0087457A">
            <w:pPr>
              <w:pStyle w:val="En-tte"/>
              <w:rPr>
                <w:rFonts w:ascii="Myriad Pro" w:hAnsi="Myriad Pro" w:cs="Arial"/>
                <w:sz w:val="20"/>
                <w:szCs w:val="20"/>
              </w:rPr>
            </w:pPr>
          </w:p>
          <w:p w:rsidR="00387ECB" w:rsidRPr="00766A06" w:rsidRDefault="00387ECB" w:rsidP="0087457A">
            <w:pPr>
              <w:pStyle w:val="En-tte"/>
              <w:rPr>
                <w:rFonts w:ascii="Myriad Pro" w:hAnsi="Myriad Pro" w:cs="Arial"/>
                <w:sz w:val="20"/>
                <w:szCs w:val="20"/>
              </w:rPr>
            </w:pPr>
          </w:p>
          <w:p w:rsidR="00387ECB" w:rsidRPr="00766A06" w:rsidRDefault="00387ECB" w:rsidP="0087457A">
            <w:pPr>
              <w:pStyle w:val="En-tte"/>
              <w:rPr>
                <w:rFonts w:ascii="Myriad Pro" w:hAnsi="Myriad Pro" w:cs="Arial"/>
                <w:sz w:val="20"/>
                <w:szCs w:val="20"/>
              </w:rPr>
            </w:pPr>
          </w:p>
          <w:p w:rsidR="00387ECB" w:rsidRPr="00766A06" w:rsidRDefault="00387ECB" w:rsidP="0087457A">
            <w:pPr>
              <w:pStyle w:val="En-tte"/>
              <w:rPr>
                <w:rFonts w:ascii="Myriad Pro" w:hAnsi="Myriad Pro" w:cs="Arial"/>
                <w:sz w:val="20"/>
                <w:szCs w:val="20"/>
              </w:rPr>
            </w:pPr>
          </w:p>
          <w:p w:rsidR="00387ECB" w:rsidRPr="00766A06" w:rsidRDefault="00387ECB" w:rsidP="0087457A">
            <w:pPr>
              <w:pStyle w:val="En-tte"/>
              <w:rPr>
                <w:rFonts w:ascii="Myriad Pro" w:hAnsi="Myriad Pro" w:cs="Arial"/>
                <w:sz w:val="20"/>
                <w:szCs w:val="20"/>
              </w:rPr>
            </w:pPr>
          </w:p>
          <w:p w:rsidR="000169CE" w:rsidRPr="00766A06" w:rsidRDefault="00C6473A" w:rsidP="0087457A">
            <w:pPr>
              <w:pStyle w:val="En-tte"/>
              <w:rPr>
                <w:rFonts w:ascii="Myriad Pro" w:hAnsi="Myriad Pro" w:cs="Arial"/>
                <w:sz w:val="20"/>
                <w:szCs w:val="20"/>
              </w:rPr>
            </w:pPr>
            <w:r w:rsidRPr="00766A06">
              <w:rPr>
                <w:rFonts w:ascii="Myriad Pro" w:hAnsi="Myriad Pro" w:cs="Arial"/>
                <w:sz w:val="20"/>
                <w:szCs w:val="20"/>
              </w:rPr>
              <w:t xml:space="preserve">Equipe de </w:t>
            </w:r>
            <w:r w:rsidR="000D0331" w:rsidRPr="00766A06">
              <w:rPr>
                <w:rFonts w:ascii="Myriad Pro" w:hAnsi="Myriad Pro" w:cs="Arial"/>
                <w:sz w:val="20"/>
                <w:szCs w:val="20"/>
              </w:rPr>
              <w:t>Expertise</w:t>
            </w:r>
            <w:r w:rsidRPr="00766A06">
              <w:rPr>
                <w:rFonts w:ascii="Myriad Pro" w:hAnsi="Myriad Pro" w:cs="Arial"/>
                <w:sz w:val="20"/>
                <w:szCs w:val="20"/>
              </w:rPr>
              <w:t>s</w:t>
            </w:r>
          </w:p>
          <w:p w:rsidR="000169CE" w:rsidRPr="00766A06" w:rsidRDefault="000169CE" w:rsidP="0087457A">
            <w:pPr>
              <w:pStyle w:val="En-tte"/>
              <w:rPr>
                <w:rFonts w:ascii="Myriad Pro" w:hAnsi="Myriad Pro" w:cs="Arial"/>
                <w:sz w:val="20"/>
                <w:szCs w:val="20"/>
              </w:rPr>
            </w:pPr>
          </w:p>
          <w:p w:rsidR="00C6473A" w:rsidRPr="00766A06" w:rsidRDefault="00C6473A" w:rsidP="0087457A">
            <w:pPr>
              <w:pStyle w:val="En-tte"/>
              <w:rPr>
                <w:rFonts w:ascii="Myriad Pro" w:hAnsi="Myriad Pro" w:cs="Arial"/>
                <w:sz w:val="20"/>
                <w:szCs w:val="20"/>
              </w:rPr>
            </w:pPr>
          </w:p>
          <w:p w:rsidR="00C6473A" w:rsidRPr="00766A06" w:rsidRDefault="00C6473A" w:rsidP="00C6473A">
            <w:pPr>
              <w:pStyle w:val="En-tte"/>
              <w:rPr>
                <w:rFonts w:ascii="Myriad Pro" w:hAnsi="Myriad Pro" w:cs="Arial"/>
                <w:sz w:val="20"/>
                <w:szCs w:val="20"/>
              </w:rPr>
            </w:pPr>
            <w:r w:rsidRPr="00766A06">
              <w:rPr>
                <w:rFonts w:ascii="Myriad Pro" w:hAnsi="Myriad Pro" w:cs="Arial"/>
                <w:sz w:val="20"/>
                <w:szCs w:val="20"/>
              </w:rPr>
              <w:t xml:space="preserve">Equipe de </w:t>
            </w:r>
            <w:r w:rsidR="000D0331" w:rsidRPr="00766A06">
              <w:rPr>
                <w:rFonts w:ascii="Myriad Pro" w:hAnsi="Myriad Pro" w:cs="Arial"/>
                <w:sz w:val="20"/>
                <w:szCs w:val="20"/>
              </w:rPr>
              <w:t>Expertise</w:t>
            </w:r>
            <w:r w:rsidRPr="00766A06">
              <w:rPr>
                <w:rFonts w:ascii="Myriad Pro" w:hAnsi="Myriad Pro" w:cs="Arial"/>
                <w:sz w:val="20"/>
                <w:szCs w:val="20"/>
              </w:rPr>
              <w:t>s</w:t>
            </w:r>
          </w:p>
          <w:p w:rsidR="00C6473A" w:rsidRPr="00766A06" w:rsidRDefault="00C6473A" w:rsidP="0087457A">
            <w:pPr>
              <w:pStyle w:val="En-tte"/>
              <w:rPr>
                <w:rFonts w:ascii="Myriad Pro" w:hAnsi="Myriad Pro" w:cs="Arial"/>
                <w:sz w:val="20"/>
                <w:szCs w:val="20"/>
              </w:rPr>
            </w:pPr>
          </w:p>
          <w:p w:rsidR="00C6473A" w:rsidRPr="00766A06" w:rsidRDefault="00C6473A" w:rsidP="0087457A">
            <w:pPr>
              <w:pStyle w:val="En-tte"/>
              <w:rPr>
                <w:rFonts w:ascii="Myriad Pro" w:hAnsi="Myriad Pro" w:cs="Arial"/>
                <w:sz w:val="20"/>
                <w:szCs w:val="20"/>
              </w:rPr>
            </w:pPr>
          </w:p>
          <w:p w:rsidR="00C6473A" w:rsidRPr="00766A06" w:rsidRDefault="000D0331" w:rsidP="0087457A">
            <w:pPr>
              <w:pStyle w:val="En-tte"/>
              <w:rPr>
                <w:rFonts w:ascii="Myriad Pro" w:hAnsi="Myriad Pro" w:cs="Arial"/>
                <w:sz w:val="20"/>
                <w:szCs w:val="20"/>
              </w:rPr>
            </w:pPr>
            <w:r w:rsidRPr="00766A06">
              <w:rPr>
                <w:rFonts w:ascii="Myriad Pro" w:hAnsi="Myriad Pro" w:cs="Arial"/>
                <w:sz w:val="20"/>
                <w:szCs w:val="20"/>
              </w:rPr>
              <w:t>Expertise</w:t>
            </w:r>
          </w:p>
          <w:p w:rsidR="00C6473A" w:rsidRPr="00766A06" w:rsidRDefault="00C6473A" w:rsidP="0087457A">
            <w:pPr>
              <w:pStyle w:val="En-tte"/>
              <w:rPr>
                <w:rFonts w:ascii="Myriad Pro" w:hAnsi="Myriad Pro" w:cs="Arial"/>
                <w:sz w:val="20"/>
                <w:szCs w:val="20"/>
              </w:rPr>
            </w:pPr>
            <w:r w:rsidRPr="00766A06">
              <w:rPr>
                <w:rFonts w:ascii="Myriad Pro" w:hAnsi="Myriad Pro" w:cs="Arial"/>
                <w:sz w:val="20"/>
                <w:szCs w:val="20"/>
              </w:rPr>
              <w:t>Coordinateur du projet</w:t>
            </w:r>
          </w:p>
          <w:p w:rsidR="00C6473A" w:rsidRPr="00766A06" w:rsidRDefault="0098676E" w:rsidP="0098676E">
            <w:pPr>
              <w:pStyle w:val="En-tte"/>
              <w:jc w:val="left"/>
              <w:rPr>
                <w:rFonts w:ascii="Myriad Pro" w:hAnsi="Myriad Pro" w:cs="Arial"/>
                <w:sz w:val="20"/>
                <w:szCs w:val="20"/>
              </w:rPr>
            </w:pPr>
            <w:r w:rsidRPr="00766A06">
              <w:rPr>
                <w:rFonts w:ascii="Myriad Pro" w:hAnsi="Myriad Pro" w:cs="Arial"/>
                <w:sz w:val="20"/>
                <w:szCs w:val="20"/>
              </w:rPr>
              <w:t xml:space="preserve">Responsables </w:t>
            </w:r>
            <w:r w:rsidR="00C6473A" w:rsidRPr="00766A06">
              <w:rPr>
                <w:rFonts w:ascii="Myriad Pro" w:hAnsi="Myriad Pro" w:cs="Arial"/>
                <w:sz w:val="20"/>
                <w:szCs w:val="20"/>
              </w:rPr>
              <w:t>des services ciblés</w:t>
            </w:r>
          </w:p>
          <w:p w:rsidR="00C6473A" w:rsidRPr="00766A06" w:rsidRDefault="00C6473A" w:rsidP="0087457A">
            <w:pPr>
              <w:pStyle w:val="En-tte"/>
              <w:rPr>
                <w:rFonts w:ascii="Myriad Pro" w:hAnsi="Myriad Pro" w:cs="Arial"/>
                <w:sz w:val="20"/>
                <w:szCs w:val="20"/>
              </w:rPr>
            </w:pPr>
          </w:p>
          <w:p w:rsidR="0098676E" w:rsidRPr="00766A06" w:rsidRDefault="0098676E" w:rsidP="0087457A">
            <w:pPr>
              <w:pStyle w:val="En-tte"/>
              <w:rPr>
                <w:rFonts w:ascii="Myriad Pro" w:hAnsi="Myriad Pro" w:cs="Arial"/>
                <w:sz w:val="20"/>
                <w:szCs w:val="20"/>
              </w:rPr>
            </w:pPr>
          </w:p>
          <w:p w:rsidR="00C6473A" w:rsidRPr="00766A06" w:rsidRDefault="00C6473A" w:rsidP="0098676E">
            <w:pPr>
              <w:pStyle w:val="En-tte"/>
              <w:jc w:val="left"/>
              <w:rPr>
                <w:rFonts w:ascii="Myriad Pro" w:hAnsi="Myriad Pro" w:cs="Arial"/>
                <w:sz w:val="20"/>
                <w:szCs w:val="20"/>
              </w:rPr>
            </w:pPr>
            <w:r w:rsidRPr="00766A06">
              <w:rPr>
                <w:rFonts w:ascii="Myriad Pro" w:hAnsi="Myriad Pro" w:cs="Arial"/>
                <w:sz w:val="20"/>
                <w:szCs w:val="20"/>
              </w:rPr>
              <w:t>Responsables des services ciblés</w:t>
            </w:r>
          </w:p>
          <w:p w:rsidR="00C6473A" w:rsidRPr="00766A06" w:rsidRDefault="000D0331" w:rsidP="00C6473A">
            <w:pPr>
              <w:pStyle w:val="En-tte"/>
              <w:rPr>
                <w:rFonts w:ascii="Myriad Pro" w:hAnsi="Myriad Pro" w:cs="Arial"/>
                <w:sz w:val="20"/>
                <w:szCs w:val="20"/>
              </w:rPr>
            </w:pPr>
            <w:r w:rsidRPr="00766A06">
              <w:rPr>
                <w:rFonts w:ascii="Myriad Pro" w:hAnsi="Myriad Pro" w:cs="Arial"/>
                <w:sz w:val="20"/>
                <w:szCs w:val="20"/>
              </w:rPr>
              <w:t>Expertise</w:t>
            </w:r>
          </w:p>
          <w:p w:rsidR="00C6473A" w:rsidRPr="00766A06" w:rsidRDefault="00C6473A" w:rsidP="00C6473A">
            <w:pPr>
              <w:pStyle w:val="En-tte"/>
              <w:rPr>
                <w:rFonts w:ascii="Myriad Pro" w:hAnsi="Myriad Pro" w:cs="Arial"/>
                <w:sz w:val="20"/>
                <w:szCs w:val="20"/>
              </w:rPr>
            </w:pPr>
            <w:r w:rsidRPr="00766A06">
              <w:rPr>
                <w:rFonts w:ascii="Myriad Pro" w:hAnsi="Myriad Pro" w:cs="Arial"/>
                <w:sz w:val="20"/>
                <w:szCs w:val="20"/>
              </w:rPr>
              <w:t>Coordinateur du projet</w:t>
            </w:r>
          </w:p>
          <w:p w:rsidR="00C6473A" w:rsidRPr="00766A06" w:rsidRDefault="00C6473A" w:rsidP="0087457A">
            <w:pPr>
              <w:pStyle w:val="En-tte"/>
              <w:rPr>
                <w:rFonts w:ascii="Myriad Pro" w:hAnsi="Myriad Pro" w:cs="Arial"/>
                <w:sz w:val="20"/>
                <w:szCs w:val="20"/>
              </w:rPr>
            </w:pPr>
          </w:p>
          <w:p w:rsidR="00C6473A" w:rsidRPr="00766A06" w:rsidRDefault="00C6473A" w:rsidP="0087457A">
            <w:pPr>
              <w:pStyle w:val="En-tte"/>
              <w:rPr>
                <w:rFonts w:ascii="Myriad Pro" w:hAnsi="Myriad Pro" w:cs="Arial"/>
                <w:sz w:val="20"/>
                <w:szCs w:val="20"/>
              </w:rPr>
            </w:pPr>
          </w:p>
          <w:p w:rsidR="00787D8E" w:rsidRPr="00766A06" w:rsidRDefault="00787D8E" w:rsidP="0087457A">
            <w:pPr>
              <w:pStyle w:val="En-tte"/>
              <w:rPr>
                <w:rFonts w:ascii="Myriad Pro" w:hAnsi="Myriad Pro" w:cs="Arial"/>
                <w:sz w:val="20"/>
                <w:szCs w:val="20"/>
              </w:rPr>
            </w:pPr>
          </w:p>
          <w:p w:rsidR="00C6473A" w:rsidRPr="00766A06" w:rsidRDefault="00C6473A" w:rsidP="0087457A">
            <w:pPr>
              <w:pStyle w:val="En-tte"/>
              <w:rPr>
                <w:rFonts w:ascii="Myriad Pro" w:hAnsi="Myriad Pro" w:cs="Arial"/>
                <w:sz w:val="20"/>
                <w:szCs w:val="20"/>
              </w:rPr>
            </w:pPr>
          </w:p>
          <w:p w:rsidR="00C6473A" w:rsidRPr="00766A06" w:rsidRDefault="00C6473A" w:rsidP="0098676E">
            <w:pPr>
              <w:pStyle w:val="En-tte"/>
              <w:jc w:val="left"/>
              <w:rPr>
                <w:rFonts w:ascii="Myriad Pro" w:hAnsi="Myriad Pro" w:cs="Arial"/>
                <w:sz w:val="20"/>
                <w:szCs w:val="20"/>
              </w:rPr>
            </w:pPr>
            <w:r w:rsidRPr="00766A06">
              <w:rPr>
                <w:rFonts w:ascii="Myriad Pro" w:hAnsi="Myriad Pro" w:cs="Arial"/>
                <w:sz w:val="20"/>
                <w:szCs w:val="20"/>
              </w:rPr>
              <w:t>Responsables des services ciblés</w:t>
            </w:r>
            <w:r w:rsidR="00387ECB" w:rsidRPr="00766A06">
              <w:rPr>
                <w:rFonts w:ascii="Myriad Pro" w:hAnsi="Myriad Pro" w:cs="Arial"/>
                <w:sz w:val="20"/>
                <w:szCs w:val="20"/>
              </w:rPr>
              <w:t xml:space="preserve"> </w:t>
            </w:r>
            <w:r w:rsidR="000D0331" w:rsidRPr="00766A06">
              <w:rPr>
                <w:rFonts w:ascii="Myriad Pro" w:hAnsi="Myriad Pro" w:cs="Arial"/>
                <w:sz w:val="20"/>
                <w:szCs w:val="20"/>
              </w:rPr>
              <w:t>Expertise</w:t>
            </w:r>
          </w:p>
          <w:p w:rsidR="00A35F83" w:rsidRPr="00766A06" w:rsidRDefault="00A35F83" w:rsidP="0087457A">
            <w:pPr>
              <w:pStyle w:val="En-tte"/>
              <w:rPr>
                <w:rFonts w:ascii="Myriad Pro" w:hAnsi="Myriad Pro" w:cs="Arial"/>
                <w:sz w:val="20"/>
                <w:szCs w:val="20"/>
              </w:rPr>
            </w:pPr>
          </w:p>
          <w:p w:rsidR="00A35F83" w:rsidRPr="00766A06" w:rsidRDefault="000D0331" w:rsidP="0087457A">
            <w:pPr>
              <w:pStyle w:val="En-tte"/>
              <w:rPr>
                <w:rFonts w:ascii="Myriad Pro" w:hAnsi="Myriad Pro" w:cs="Arial"/>
                <w:sz w:val="20"/>
                <w:szCs w:val="20"/>
              </w:rPr>
            </w:pPr>
            <w:r w:rsidRPr="00766A06">
              <w:rPr>
                <w:rFonts w:ascii="Myriad Pro" w:hAnsi="Myriad Pro" w:cs="Arial"/>
                <w:sz w:val="20"/>
                <w:szCs w:val="20"/>
              </w:rPr>
              <w:lastRenderedPageBreak/>
              <w:t>Expertise</w:t>
            </w:r>
            <w:r w:rsidR="00A35F83" w:rsidRPr="00766A06">
              <w:rPr>
                <w:rFonts w:ascii="Myriad Pro" w:hAnsi="Myriad Pro" w:cs="Arial"/>
                <w:sz w:val="20"/>
                <w:szCs w:val="20"/>
              </w:rPr>
              <w:t xml:space="preserve"> </w:t>
            </w:r>
          </w:p>
          <w:p w:rsidR="005C7923" w:rsidRPr="00766A06" w:rsidRDefault="005C7923" w:rsidP="0087457A">
            <w:pPr>
              <w:pStyle w:val="En-tte"/>
              <w:rPr>
                <w:rFonts w:ascii="Myriad Pro" w:hAnsi="Myriad Pro" w:cs="Arial"/>
                <w:sz w:val="20"/>
                <w:szCs w:val="20"/>
              </w:rPr>
            </w:pPr>
            <w:r w:rsidRPr="00766A06">
              <w:rPr>
                <w:rFonts w:ascii="Myriad Pro" w:hAnsi="Myriad Pro" w:cs="Arial"/>
                <w:sz w:val="20"/>
                <w:szCs w:val="20"/>
              </w:rPr>
              <w:t>MFPMA</w:t>
            </w:r>
          </w:p>
          <w:p w:rsidR="00A35F83" w:rsidRPr="00766A06" w:rsidRDefault="00A35F83" w:rsidP="0087457A">
            <w:pPr>
              <w:pStyle w:val="En-tte"/>
              <w:rPr>
                <w:rFonts w:ascii="Myriad Pro" w:hAnsi="Myriad Pro" w:cs="Arial"/>
                <w:sz w:val="20"/>
                <w:szCs w:val="20"/>
              </w:rPr>
            </w:pPr>
          </w:p>
          <w:p w:rsidR="00A35F83" w:rsidRPr="00766A06" w:rsidRDefault="00A35F83" w:rsidP="0087457A">
            <w:pPr>
              <w:pStyle w:val="En-tte"/>
              <w:rPr>
                <w:rFonts w:ascii="Myriad Pro" w:hAnsi="Myriad Pro" w:cs="Arial"/>
                <w:sz w:val="20"/>
                <w:szCs w:val="20"/>
              </w:rPr>
            </w:pPr>
          </w:p>
          <w:p w:rsidR="00A35F83" w:rsidRPr="00766A06" w:rsidRDefault="00A35F83" w:rsidP="0087457A">
            <w:pPr>
              <w:pStyle w:val="En-tte"/>
              <w:rPr>
                <w:rFonts w:ascii="Myriad Pro" w:hAnsi="Myriad Pro" w:cs="Arial"/>
                <w:sz w:val="20"/>
                <w:szCs w:val="20"/>
              </w:rPr>
            </w:pPr>
          </w:p>
          <w:p w:rsidR="00387ECB" w:rsidRPr="00766A06" w:rsidRDefault="00387ECB" w:rsidP="0087457A">
            <w:pPr>
              <w:pStyle w:val="En-tte"/>
              <w:rPr>
                <w:rFonts w:ascii="Myriad Pro" w:hAnsi="Myriad Pro" w:cs="Arial"/>
                <w:sz w:val="20"/>
                <w:szCs w:val="20"/>
              </w:rPr>
            </w:pPr>
          </w:p>
          <w:p w:rsidR="00A35F83" w:rsidRPr="00766A06" w:rsidRDefault="000D0331" w:rsidP="0087457A">
            <w:pPr>
              <w:pStyle w:val="En-tte"/>
              <w:rPr>
                <w:rFonts w:ascii="Myriad Pro" w:hAnsi="Myriad Pro" w:cs="Arial"/>
                <w:sz w:val="20"/>
                <w:szCs w:val="20"/>
              </w:rPr>
            </w:pPr>
            <w:r w:rsidRPr="00766A06">
              <w:rPr>
                <w:rFonts w:ascii="Myriad Pro" w:hAnsi="Myriad Pro" w:cs="Arial"/>
                <w:sz w:val="20"/>
                <w:szCs w:val="20"/>
              </w:rPr>
              <w:t>Expertise</w:t>
            </w:r>
          </w:p>
          <w:p w:rsidR="00A35F83" w:rsidRPr="00766A06" w:rsidRDefault="00A35F83" w:rsidP="0087457A">
            <w:pPr>
              <w:pStyle w:val="En-tte"/>
              <w:rPr>
                <w:rFonts w:ascii="Myriad Pro" w:hAnsi="Myriad Pro" w:cs="Arial"/>
                <w:sz w:val="20"/>
                <w:szCs w:val="20"/>
              </w:rPr>
            </w:pPr>
            <w:r w:rsidRPr="00766A06">
              <w:rPr>
                <w:rFonts w:ascii="Myriad Pro" w:hAnsi="Myriad Pro" w:cs="Arial"/>
                <w:sz w:val="20"/>
                <w:szCs w:val="20"/>
              </w:rPr>
              <w:t>Coordinateur du projet</w:t>
            </w:r>
          </w:p>
          <w:p w:rsidR="00A35F83" w:rsidRPr="00766A06" w:rsidRDefault="00A35F83" w:rsidP="0087457A">
            <w:pPr>
              <w:pStyle w:val="En-tte"/>
              <w:rPr>
                <w:rFonts w:ascii="Myriad Pro" w:hAnsi="Myriad Pro" w:cs="Arial"/>
                <w:sz w:val="20"/>
                <w:szCs w:val="20"/>
              </w:rPr>
            </w:pPr>
          </w:p>
          <w:p w:rsidR="00387ECB" w:rsidRPr="00766A06" w:rsidRDefault="00387ECB" w:rsidP="0087457A">
            <w:pPr>
              <w:pStyle w:val="En-tte"/>
              <w:rPr>
                <w:rFonts w:ascii="Myriad Pro" w:hAnsi="Myriad Pro" w:cs="Arial"/>
                <w:sz w:val="20"/>
                <w:szCs w:val="20"/>
              </w:rPr>
            </w:pPr>
          </w:p>
          <w:p w:rsidR="00A35F83" w:rsidRPr="00766A06" w:rsidRDefault="00A35F83" w:rsidP="0087457A">
            <w:pPr>
              <w:pStyle w:val="En-tte"/>
              <w:rPr>
                <w:rFonts w:ascii="Myriad Pro" w:hAnsi="Myriad Pro" w:cs="Arial"/>
                <w:sz w:val="20"/>
                <w:szCs w:val="20"/>
              </w:rPr>
            </w:pPr>
            <w:r w:rsidRPr="00766A06">
              <w:rPr>
                <w:rFonts w:ascii="Myriad Pro" w:hAnsi="Myriad Pro" w:cs="Arial"/>
                <w:sz w:val="20"/>
                <w:szCs w:val="20"/>
              </w:rPr>
              <w:t>MFPMA</w:t>
            </w:r>
          </w:p>
          <w:p w:rsidR="00A35F83" w:rsidRPr="00766A06" w:rsidRDefault="000D0331" w:rsidP="0087457A">
            <w:pPr>
              <w:pStyle w:val="En-tte"/>
              <w:rPr>
                <w:rFonts w:ascii="Myriad Pro" w:hAnsi="Myriad Pro" w:cs="Arial"/>
                <w:sz w:val="20"/>
                <w:szCs w:val="20"/>
              </w:rPr>
            </w:pPr>
            <w:r w:rsidRPr="00766A06">
              <w:rPr>
                <w:rFonts w:ascii="Myriad Pro" w:hAnsi="Myriad Pro" w:cs="Arial"/>
                <w:sz w:val="20"/>
                <w:szCs w:val="20"/>
              </w:rPr>
              <w:t>Expertise</w:t>
            </w:r>
          </w:p>
          <w:p w:rsidR="00A35F83" w:rsidRPr="00766A06" w:rsidRDefault="00A35F83" w:rsidP="0087457A">
            <w:pPr>
              <w:pStyle w:val="En-tte"/>
              <w:rPr>
                <w:rFonts w:ascii="Myriad Pro" w:hAnsi="Myriad Pro" w:cs="Arial"/>
                <w:sz w:val="20"/>
                <w:szCs w:val="20"/>
              </w:rPr>
            </w:pPr>
          </w:p>
          <w:p w:rsidR="00A35F83" w:rsidRPr="00766A06" w:rsidRDefault="00A35F83" w:rsidP="00A35F83">
            <w:pPr>
              <w:pStyle w:val="En-tte"/>
              <w:rPr>
                <w:rFonts w:ascii="Myriad Pro" w:hAnsi="Myriad Pro" w:cs="Arial"/>
                <w:sz w:val="20"/>
                <w:szCs w:val="20"/>
              </w:rPr>
            </w:pPr>
            <w:r w:rsidRPr="00766A06">
              <w:rPr>
                <w:rFonts w:ascii="Myriad Pro" w:hAnsi="Myriad Pro" w:cs="Arial"/>
                <w:sz w:val="20"/>
                <w:szCs w:val="20"/>
              </w:rPr>
              <w:t>MFPMA</w:t>
            </w:r>
          </w:p>
          <w:p w:rsidR="00A35F83" w:rsidRPr="00766A06" w:rsidRDefault="000D0331" w:rsidP="00A35F83">
            <w:pPr>
              <w:pStyle w:val="En-tte"/>
              <w:rPr>
                <w:rFonts w:ascii="Myriad Pro" w:hAnsi="Myriad Pro" w:cs="Arial"/>
                <w:sz w:val="20"/>
                <w:szCs w:val="20"/>
              </w:rPr>
            </w:pPr>
            <w:r w:rsidRPr="00766A06">
              <w:rPr>
                <w:rFonts w:ascii="Myriad Pro" w:hAnsi="Myriad Pro" w:cs="Arial"/>
                <w:sz w:val="20"/>
                <w:szCs w:val="20"/>
              </w:rPr>
              <w:t>Expertise</w:t>
            </w:r>
          </w:p>
          <w:p w:rsidR="00A35F83" w:rsidRPr="00766A06" w:rsidRDefault="00A35F83" w:rsidP="00A35F83">
            <w:pPr>
              <w:pStyle w:val="En-tte"/>
              <w:rPr>
                <w:rFonts w:ascii="Myriad Pro" w:hAnsi="Myriad Pro" w:cs="Arial"/>
                <w:sz w:val="20"/>
                <w:szCs w:val="20"/>
              </w:rPr>
            </w:pPr>
          </w:p>
          <w:p w:rsidR="00A35F83" w:rsidRPr="00766A06" w:rsidRDefault="00A35F83" w:rsidP="00A35F83">
            <w:pPr>
              <w:pStyle w:val="En-tte"/>
              <w:rPr>
                <w:rFonts w:ascii="Myriad Pro" w:hAnsi="Myriad Pro" w:cs="Arial"/>
                <w:sz w:val="20"/>
                <w:szCs w:val="20"/>
              </w:rPr>
            </w:pPr>
          </w:p>
          <w:p w:rsidR="00A35F83" w:rsidRPr="00766A06" w:rsidRDefault="00A35F83" w:rsidP="00A35F83">
            <w:pPr>
              <w:pStyle w:val="En-tte"/>
              <w:rPr>
                <w:rFonts w:ascii="Myriad Pro" w:hAnsi="Myriad Pro" w:cs="Arial"/>
                <w:sz w:val="20"/>
                <w:szCs w:val="20"/>
              </w:rPr>
            </w:pPr>
            <w:r w:rsidRPr="00766A06">
              <w:rPr>
                <w:rFonts w:ascii="Myriad Pro" w:hAnsi="Myriad Pro" w:cs="Arial"/>
                <w:sz w:val="20"/>
                <w:szCs w:val="20"/>
              </w:rPr>
              <w:t>MFPMA</w:t>
            </w:r>
          </w:p>
          <w:p w:rsidR="00A35F83" w:rsidRPr="00766A06" w:rsidRDefault="000D0331" w:rsidP="00A35F83">
            <w:pPr>
              <w:pStyle w:val="En-tte"/>
              <w:rPr>
                <w:rFonts w:ascii="Myriad Pro" w:hAnsi="Myriad Pro" w:cs="Arial"/>
                <w:sz w:val="20"/>
                <w:szCs w:val="20"/>
              </w:rPr>
            </w:pPr>
            <w:r w:rsidRPr="00766A06">
              <w:rPr>
                <w:rFonts w:ascii="Myriad Pro" w:hAnsi="Myriad Pro" w:cs="Arial"/>
                <w:sz w:val="20"/>
                <w:szCs w:val="20"/>
              </w:rPr>
              <w:t>Expertise</w:t>
            </w:r>
          </w:p>
          <w:p w:rsidR="00A35F83" w:rsidRPr="00766A06" w:rsidRDefault="00A35F83" w:rsidP="00A35F83">
            <w:pPr>
              <w:pStyle w:val="En-tte"/>
              <w:rPr>
                <w:rFonts w:ascii="Myriad Pro" w:hAnsi="Myriad Pro" w:cs="Arial"/>
                <w:sz w:val="20"/>
                <w:szCs w:val="20"/>
              </w:rPr>
            </w:pPr>
          </w:p>
          <w:p w:rsidR="00A35F83" w:rsidRPr="00766A06" w:rsidRDefault="00A35F83" w:rsidP="00A35F83">
            <w:pPr>
              <w:pStyle w:val="En-tte"/>
              <w:rPr>
                <w:rFonts w:ascii="Myriad Pro" w:hAnsi="Myriad Pro" w:cs="Arial"/>
                <w:sz w:val="20"/>
                <w:szCs w:val="20"/>
              </w:rPr>
            </w:pPr>
            <w:r w:rsidRPr="00766A06">
              <w:rPr>
                <w:rFonts w:ascii="Myriad Pro" w:hAnsi="Myriad Pro" w:cs="Arial"/>
                <w:sz w:val="20"/>
                <w:szCs w:val="20"/>
              </w:rPr>
              <w:t>MFPMA</w:t>
            </w:r>
          </w:p>
          <w:p w:rsidR="00A35F83" w:rsidRPr="00766A06" w:rsidRDefault="000D0331" w:rsidP="00A35F83">
            <w:pPr>
              <w:pStyle w:val="En-tte"/>
              <w:rPr>
                <w:rFonts w:ascii="Myriad Pro" w:hAnsi="Myriad Pro" w:cs="Arial"/>
                <w:sz w:val="20"/>
                <w:szCs w:val="20"/>
              </w:rPr>
            </w:pPr>
            <w:r w:rsidRPr="00766A06">
              <w:rPr>
                <w:rFonts w:ascii="Myriad Pro" w:hAnsi="Myriad Pro" w:cs="Arial"/>
                <w:sz w:val="20"/>
                <w:szCs w:val="20"/>
              </w:rPr>
              <w:t>Expertise</w:t>
            </w:r>
          </w:p>
        </w:tc>
        <w:tc>
          <w:tcPr>
            <w:tcW w:w="833" w:type="pct"/>
          </w:tcPr>
          <w:p w:rsidR="000169CE" w:rsidRPr="00766A06" w:rsidRDefault="000169CE" w:rsidP="0087457A">
            <w:pPr>
              <w:rPr>
                <w:rFonts w:ascii="Myriad Pro" w:hAnsi="Myriad Pro" w:cs="Arial"/>
                <w:szCs w:val="22"/>
              </w:rPr>
            </w:pPr>
          </w:p>
          <w:p w:rsidR="00387ECB" w:rsidRPr="00766A06" w:rsidRDefault="00387ECB" w:rsidP="00884157">
            <w:pPr>
              <w:spacing w:after="0"/>
              <w:rPr>
                <w:rFonts w:ascii="Myriad Pro" w:hAnsi="Myriad Pro" w:cs="Arial"/>
                <w:szCs w:val="22"/>
              </w:rPr>
            </w:pPr>
          </w:p>
          <w:p w:rsidR="00387ECB" w:rsidRPr="00766A06" w:rsidRDefault="00387ECB" w:rsidP="00884157">
            <w:pPr>
              <w:spacing w:after="0"/>
              <w:rPr>
                <w:rFonts w:ascii="Myriad Pro" w:hAnsi="Myriad Pro" w:cs="Arial"/>
                <w:szCs w:val="22"/>
              </w:rPr>
            </w:pPr>
          </w:p>
          <w:p w:rsidR="00387ECB" w:rsidRPr="00766A06" w:rsidRDefault="00387ECB" w:rsidP="00884157">
            <w:pPr>
              <w:spacing w:after="0"/>
              <w:rPr>
                <w:rFonts w:ascii="Myriad Pro" w:hAnsi="Myriad Pro" w:cs="Arial"/>
                <w:szCs w:val="22"/>
              </w:rPr>
            </w:pPr>
          </w:p>
          <w:p w:rsidR="00387ECB" w:rsidRPr="00766A06" w:rsidRDefault="00387ECB" w:rsidP="00884157">
            <w:pPr>
              <w:spacing w:after="0"/>
              <w:rPr>
                <w:rFonts w:ascii="Myriad Pro" w:hAnsi="Myriad Pro" w:cs="Arial"/>
                <w:szCs w:val="22"/>
              </w:rPr>
            </w:pPr>
          </w:p>
          <w:p w:rsidR="00387ECB" w:rsidRPr="00766A06" w:rsidRDefault="00387ECB" w:rsidP="00884157">
            <w:pPr>
              <w:spacing w:after="0"/>
              <w:rPr>
                <w:rFonts w:ascii="Myriad Pro" w:hAnsi="Myriad Pro" w:cs="Arial"/>
                <w:szCs w:val="22"/>
              </w:rPr>
            </w:pPr>
          </w:p>
          <w:p w:rsidR="00387ECB" w:rsidRPr="00766A06" w:rsidRDefault="00387ECB" w:rsidP="00884157">
            <w:pPr>
              <w:spacing w:after="0"/>
              <w:rPr>
                <w:rFonts w:ascii="Myriad Pro" w:hAnsi="Myriad Pro" w:cs="Arial"/>
                <w:szCs w:val="22"/>
              </w:rPr>
            </w:pPr>
          </w:p>
          <w:p w:rsidR="00387ECB" w:rsidRPr="00766A06" w:rsidRDefault="00387ECB" w:rsidP="00884157">
            <w:pPr>
              <w:spacing w:after="0"/>
              <w:rPr>
                <w:rFonts w:ascii="Myriad Pro" w:hAnsi="Myriad Pro" w:cs="Arial"/>
                <w:szCs w:val="22"/>
              </w:rPr>
            </w:pPr>
          </w:p>
          <w:p w:rsidR="00387ECB" w:rsidRPr="00766A06" w:rsidRDefault="00387ECB" w:rsidP="00884157">
            <w:pPr>
              <w:spacing w:after="0"/>
              <w:rPr>
                <w:rFonts w:ascii="Myriad Pro" w:hAnsi="Myriad Pro" w:cs="Arial"/>
                <w:szCs w:val="22"/>
              </w:rPr>
            </w:pPr>
          </w:p>
          <w:p w:rsidR="00387ECB" w:rsidRPr="00766A06" w:rsidRDefault="00387ECB" w:rsidP="00884157">
            <w:pPr>
              <w:spacing w:after="0"/>
              <w:rPr>
                <w:rFonts w:ascii="Myriad Pro" w:hAnsi="Myriad Pro" w:cs="Arial"/>
                <w:szCs w:val="22"/>
              </w:rPr>
            </w:pPr>
          </w:p>
          <w:p w:rsidR="00387ECB" w:rsidRPr="00766A06" w:rsidRDefault="00387ECB" w:rsidP="00884157">
            <w:pPr>
              <w:spacing w:after="0"/>
              <w:rPr>
                <w:rFonts w:ascii="Myriad Pro" w:hAnsi="Myriad Pro" w:cs="Arial"/>
                <w:szCs w:val="22"/>
              </w:rPr>
            </w:pPr>
          </w:p>
          <w:p w:rsidR="00884157" w:rsidRPr="00766A06" w:rsidRDefault="00A72650" w:rsidP="00884157">
            <w:pPr>
              <w:spacing w:after="0"/>
              <w:rPr>
                <w:rFonts w:ascii="Myriad Pro" w:hAnsi="Myriad Pro" w:cs="Arial"/>
                <w:szCs w:val="22"/>
              </w:rPr>
            </w:pPr>
            <w:r w:rsidRPr="00766A06">
              <w:rPr>
                <w:rFonts w:ascii="Myriad Pro" w:hAnsi="Myriad Pro" w:cs="Arial"/>
                <w:szCs w:val="22"/>
              </w:rPr>
              <w:t>50</w:t>
            </w:r>
            <w:r w:rsidR="00884157" w:rsidRPr="00766A06">
              <w:rPr>
                <w:rFonts w:ascii="Myriad Pro" w:hAnsi="Myriad Pro" w:cs="Arial"/>
                <w:szCs w:val="22"/>
              </w:rPr>
              <w:t>.000</w:t>
            </w:r>
          </w:p>
          <w:p w:rsidR="00884157" w:rsidRPr="00766A06" w:rsidRDefault="00884157" w:rsidP="00884157">
            <w:pPr>
              <w:spacing w:after="0"/>
              <w:rPr>
                <w:rFonts w:ascii="Myriad Pro" w:hAnsi="Myriad Pro" w:cs="Arial"/>
                <w:szCs w:val="22"/>
              </w:rPr>
            </w:pPr>
          </w:p>
          <w:p w:rsidR="00787D8E" w:rsidRPr="00766A06" w:rsidRDefault="00787D8E" w:rsidP="00884157">
            <w:pPr>
              <w:spacing w:after="0"/>
              <w:rPr>
                <w:rFonts w:ascii="Myriad Pro" w:hAnsi="Myriad Pro" w:cs="Arial"/>
                <w:szCs w:val="22"/>
              </w:rPr>
            </w:pPr>
          </w:p>
          <w:p w:rsidR="00884157" w:rsidRPr="00766A06" w:rsidRDefault="00884157" w:rsidP="00884157">
            <w:pPr>
              <w:spacing w:after="0"/>
              <w:rPr>
                <w:rFonts w:ascii="Myriad Pro" w:hAnsi="Myriad Pro" w:cs="Arial"/>
                <w:szCs w:val="22"/>
              </w:rPr>
            </w:pPr>
          </w:p>
          <w:p w:rsidR="00884157" w:rsidRPr="00766A06" w:rsidRDefault="00A72650" w:rsidP="00884157">
            <w:pPr>
              <w:spacing w:after="0"/>
              <w:rPr>
                <w:rFonts w:ascii="Myriad Pro" w:hAnsi="Myriad Pro" w:cs="Arial"/>
                <w:szCs w:val="22"/>
              </w:rPr>
            </w:pPr>
            <w:r w:rsidRPr="00766A06">
              <w:rPr>
                <w:rFonts w:ascii="Myriad Pro" w:hAnsi="Myriad Pro" w:cs="Arial"/>
                <w:szCs w:val="22"/>
              </w:rPr>
              <w:t>5</w:t>
            </w:r>
            <w:r w:rsidR="00884157" w:rsidRPr="00766A06">
              <w:rPr>
                <w:rFonts w:ascii="Myriad Pro" w:hAnsi="Myriad Pro" w:cs="Arial"/>
                <w:szCs w:val="22"/>
              </w:rPr>
              <w:t>0.000</w:t>
            </w:r>
          </w:p>
          <w:p w:rsidR="00884157" w:rsidRPr="00766A06" w:rsidRDefault="00884157" w:rsidP="00884157">
            <w:pPr>
              <w:spacing w:after="0"/>
              <w:rPr>
                <w:rFonts w:ascii="Myriad Pro" w:hAnsi="Myriad Pro" w:cs="Arial"/>
                <w:szCs w:val="22"/>
              </w:rPr>
            </w:pPr>
          </w:p>
          <w:p w:rsidR="00884157" w:rsidRPr="00766A06" w:rsidRDefault="00884157" w:rsidP="00884157">
            <w:pPr>
              <w:spacing w:after="0"/>
              <w:rPr>
                <w:rFonts w:ascii="Myriad Pro" w:hAnsi="Myriad Pro" w:cs="Arial"/>
                <w:szCs w:val="22"/>
              </w:rPr>
            </w:pPr>
          </w:p>
          <w:p w:rsidR="00884157" w:rsidRPr="00766A06" w:rsidRDefault="00A72650" w:rsidP="00884157">
            <w:pPr>
              <w:spacing w:after="0"/>
              <w:rPr>
                <w:rFonts w:ascii="Myriad Pro" w:hAnsi="Myriad Pro" w:cs="Arial"/>
                <w:szCs w:val="22"/>
              </w:rPr>
            </w:pPr>
            <w:r w:rsidRPr="00766A06">
              <w:rPr>
                <w:rFonts w:ascii="Myriad Pro" w:hAnsi="Myriad Pro" w:cs="Arial"/>
                <w:szCs w:val="22"/>
              </w:rPr>
              <w:t>5</w:t>
            </w:r>
            <w:r w:rsidR="00884157" w:rsidRPr="00766A06">
              <w:rPr>
                <w:rFonts w:ascii="Myriad Pro" w:hAnsi="Myriad Pro" w:cs="Arial"/>
                <w:szCs w:val="22"/>
              </w:rPr>
              <w:t>0.000</w:t>
            </w:r>
          </w:p>
          <w:p w:rsidR="0098676E" w:rsidRPr="00766A06" w:rsidRDefault="0098676E" w:rsidP="00884157">
            <w:pPr>
              <w:spacing w:after="0"/>
              <w:rPr>
                <w:rFonts w:ascii="Myriad Pro" w:hAnsi="Myriad Pro" w:cs="Arial"/>
                <w:szCs w:val="22"/>
              </w:rPr>
            </w:pPr>
          </w:p>
          <w:p w:rsidR="006C507B" w:rsidRDefault="006C507B" w:rsidP="00884157">
            <w:pPr>
              <w:spacing w:after="0"/>
              <w:rPr>
                <w:rFonts w:ascii="Myriad Pro" w:hAnsi="Myriad Pro" w:cs="Arial"/>
                <w:szCs w:val="22"/>
              </w:rPr>
            </w:pPr>
          </w:p>
          <w:p w:rsidR="006C507B" w:rsidRDefault="006C507B" w:rsidP="00884157">
            <w:pPr>
              <w:spacing w:after="0"/>
              <w:rPr>
                <w:rFonts w:ascii="Myriad Pro" w:hAnsi="Myriad Pro" w:cs="Arial"/>
                <w:szCs w:val="22"/>
              </w:rPr>
            </w:pPr>
          </w:p>
          <w:p w:rsidR="00884157" w:rsidRPr="00766A06" w:rsidRDefault="00A72650" w:rsidP="00884157">
            <w:pPr>
              <w:spacing w:after="0"/>
              <w:rPr>
                <w:rFonts w:ascii="Myriad Pro" w:hAnsi="Myriad Pro" w:cs="Arial"/>
                <w:szCs w:val="22"/>
              </w:rPr>
            </w:pPr>
            <w:r w:rsidRPr="00766A06">
              <w:rPr>
                <w:rFonts w:ascii="Myriad Pro" w:hAnsi="Myriad Pro" w:cs="Arial"/>
                <w:szCs w:val="22"/>
              </w:rPr>
              <w:t>30.000</w:t>
            </w:r>
          </w:p>
          <w:p w:rsidR="00A72650" w:rsidRPr="00766A06" w:rsidRDefault="00A72650" w:rsidP="00884157">
            <w:pPr>
              <w:spacing w:after="0"/>
              <w:rPr>
                <w:rFonts w:ascii="Myriad Pro" w:hAnsi="Myriad Pro" w:cs="Arial"/>
                <w:szCs w:val="22"/>
              </w:rPr>
            </w:pPr>
          </w:p>
          <w:p w:rsidR="00884157" w:rsidRPr="00766A06" w:rsidRDefault="00884157" w:rsidP="00884157">
            <w:pPr>
              <w:spacing w:after="0"/>
              <w:rPr>
                <w:rFonts w:ascii="Myriad Pro" w:hAnsi="Myriad Pro" w:cs="Arial"/>
                <w:szCs w:val="22"/>
              </w:rPr>
            </w:pPr>
          </w:p>
          <w:p w:rsidR="00787D8E" w:rsidRPr="00766A06" w:rsidRDefault="00787D8E" w:rsidP="00884157">
            <w:pPr>
              <w:spacing w:after="0"/>
              <w:rPr>
                <w:rFonts w:ascii="Myriad Pro" w:hAnsi="Myriad Pro" w:cs="Arial"/>
                <w:szCs w:val="22"/>
              </w:rPr>
            </w:pPr>
          </w:p>
          <w:p w:rsidR="00787D8E" w:rsidRPr="00766A06" w:rsidRDefault="00787D8E" w:rsidP="00884157">
            <w:pPr>
              <w:spacing w:after="0"/>
              <w:rPr>
                <w:rFonts w:ascii="Myriad Pro" w:hAnsi="Myriad Pro" w:cs="Arial"/>
                <w:szCs w:val="22"/>
              </w:rPr>
            </w:pPr>
          </w:p>
          <w:p w:rsidR="00884157" w:rsidRPr="00766A06" w:rsidRDefault="006C507B" w:rsidP="00884157">
            <w:pPr>
              <w:spacing w:after="0"/>
              <w:rPr>
                <w:rFonts w:ascii="Myriad Pro" w:hAnsi="Myriad Pro" w:cs="Arial"/>
                <w:szCs w:val="22"/>
              </w:rPr>
            </w:pPr>
            <w:r>
              <w:rPr>
                <w:rFonts w:ascii="Myriad Pro" w:hAnsi="Myriad Pro" w:cs="Arial"/>
                <w:szCs w:val="22"/>
              </w:rPr>
              <w:t>300.000 (10.000 x3</w:t>
            </w:r>
            <w:r w:rsidR="0098676E" w:rsidRPr="00766A06">
              <w:rPr>
                <w:rFonts w:ascii="Myriad Pro" w:hAnsi="Myriad Pro" w:cs="Arial"/>
                <w:szCs w:val="22"/>
              </w:rPr>
              <w:t>0)</w:t>
            </w:r>
          </w:p>
          <w:p w:rsidR="00884157" w:rsidRPr="00766A06" w:rsidRDefault="00884157" w:rsidP="00884157">
            <w:pPr>
              <w:spacing w:after="0"/>
              <w:rPr>
                <w:rFonts w:ascii="Myriad Pro" w:hAnsi="Myriad Pro" w:cs="Arial"/>
                <w:szCs w:val="22"/>
              </w:rPr>
            </w:pPr>
          </w:p>
          <w:p w:rsidR="00884157" w:rsidRPr="00766A06" w:rsidRDefault="00884157" w:rsidP="00884157">
            <w:pPr>
              <w:spacing w:after="0"/>
              <w:rPr>
                <w:rFonts w:ascii="Myriad Pro" w:hAnsi="Myriad Pro" w:cs="Arial"/>
                <w:szCs w:val="22"/>
              </w:rPr>
            </w:pPr>
          </w:p>
          <w:p w:rsidR="00884157" w:rsidRPr="00766A06" w:rsidRDefault="00884157" w:rsidP="00884157">
            <w:pPr>
              <w:spacing w:after="0"/>
              <w:rPr>
                <w:rFonts w:ascii="Myriad Pro" w:hAnsi="Myriad Pro" w:cs="Arial"/>
                <w:szCs w:val="22"/>
              </w:rPr>
            </w:pPr>
          </w:p>
          <w:p w:rsidR="00787D8E" w:rsidRDefault="00787D8E" w:rsidP="00884157">
            <w:pPr>
              <w:spacing w:after="0"/>
              <w:rPr>
                <w:rFonts w:ascii="Myriad Pro" w:hAnsi="Myriad Pro" w:cs="Arial"/>
                <w:szCs w:val="22"/>
              </w:rPr>
            </w:pPr>
          </w:p>
          <w:p w:rsidR="006C507B" w:rsidRPr="00766A06" w:rsidRDefault="006C507B" w:rsidP="00884157">
            <w:pPr>
              <w:spacing w:after="0"/>
              <w:rPr>
                <w:rFonts w:ascii="Myriad Pro" w:hAnsi="Myriad Pro" w:cs="Arial"/>
                <w:szCs w:val="22"/>
              </w:rPr>
            </w:pPr>
          </w:p>
          <w:p w:rsidR="00884157" w:rsidRPr="00766A06" w:rsidRDefault="00884157" w:rsidP="00884157">
            <w:pPr>
              <w:spacing w:after="0"/>
              <w:rPr>
                <w:rFonts w:ascii="Myriad Pro" w:hAnsi="Myriad Pro" w:cs="Arial"/>
                <w:szCs w:val="22"/>
              </w:rPr>
            </w:pPr>
          </w:p>
          <w:p w:rsidR="00884157" w:rsidRPr="00766A06" w:rsidRDefault="00884157" w:rsidP="00884157">
            <w:pPr>
              <w:rPr>
                <w:rFonts w:ascii="Myriad Pro" w:hAnsi="Myriad Pro" w:cs="Arial"/>
                <w:szCs w:val="22"/>
              </w:rPr>
            </w:pPr>
            <w:r w:rsidRPr="00766A06">
              <w:rPr>
                <w:rFonts w:ascii="Myriad Pro" w:hAnsi="Myriad Pro" w:cs="Arial"/>
                <w:szCs w:val="22"/>
              </w:rPr>
              <w:t>45.000</w:t>
            </w:r>
          </w:p>
          <w:p w:rsidR="00884157" w:rsidRPr="00766A06" w:rsidRDefault="00884157" w:rsidP="00884157">
            <w:pPr>
              <w:spacing w:after="0"/>
              <w:rPr>
                <w:rFonts w:ascii="Myriad Pro" w:hAnsi="Myriad Pro" w:cs="Arial"/>
                <w:szCs w:val="22"/>
              </w:rPr>
            </w:pPr>
          </w:p>
          <w:p w:rsidR="0098676E" w:rsidRPr="00766A06" w:rsidRDefault="0098676E" w:rsidP="00884157">
            <w:pPr>
              <w:spacing w:after="0"/>
              <w:rPr>
                <w:rFonts w:ascii="Myriad Pro" w:hAnsi="Myriad Pro" w:cs="Arial"/>
                <w:szCs w:val="22"/>
              </w:rPr>
            </w:pPr>
          </w:p>
          <w:p w:rsidR="0098676E" w:rsidRPr="00766A06" w:rsidRDefault="0098676E" w:rsidP="00884157">
            <w:pPr>
              <w:spacing w:after="0"/>
              <w:rPr>
                <w:rFonts w:ascii="Myriad Pro" w:hAnsi="Myriad Pro" w:cs="Arial"/>
                <w:szCs w:val="22"/>
              </w:rPr>
            </w:pPr>
          </w:p>
          <w:p w:rsidR="0098676E" w:rsidRPr="00766A06" w:rsidRDefault="0098676E" w:rsidP="00884157">
            <w:pPr>
              <w:spacing w:after="0"/>
              <w:rPr>
                <w:rFonts w:ascii="Myriad Pro" w:hAnsi="Myriad Pro" w:cs="Arial"/>
                <w:szCs w:val="22"/>
              </w:rPr>
            </w:pPr>
          </w:p>
          <w:p w:rsidR="00884157" w:rsidRPr="00766A06" w:rsidRDefault="00884157" w:rsidP="00884157">
            <w:pPr>
              <w:spacing w:after="0"/>
              <w:rPr>
                <w:rFonts w:ascii="Myriad Pro" w:hAnsi="Myriad Pro" w:cs="Arial"/>
                <w:szCs w:val="22"/>
              </w:rPr>
            </w:pPr>
            <w:r w:rsidRPr="00766A06">
              <w:rPr>
                <w:rFonts w:ascii="Myriad Pro" w:hAnsi="Myriad Pro" w:cs="Arial"/>
                <w:szCs w:val="22"/>
              </w:rPr>
              <w:t>30.000</w:t>
            </w:r>
          </w:p>
          <w:p w:rsidR="00884157" w:rsidRPr="00766A06" w:rsidRDefault="00884157" w:rsidP="00884157">
            <w:pPr>
              <w:spacing w:after="0"/>
              <w:rPr>
                <w:rFonts w:ascii="Myriad Pro" w:hAnsi="Myriad Pro" w:cs="Arial"/>
                <w:szCs w:val="22"/>
              </w:rPr>
            </w:pPr>
          </w:p>
          <w:p w:rsidR="00884157" w:rsidRPr="00766A06" w:rsidRDefault="00884157" w:rsidP="00884157">
            <w:pPr>
              <w:spacing w:after="0"/>
              <w:rPr>
                <w:rFonts w:ascii="Myriad Pro" w:hAnsi="Myriad Pro" w:cs="Arial"/>
                <w:szCs w:val="22"/>
              </w:rPr>
            </w:pPr>
          </w:p>
          <w:p w:rsidR="00884157" w:rsidRPr="00766A06" w:rsidRDefault="00884157" w:rsidP="00884157">
            <w:pPr>
              <w:spacing w:after="0"/>
              <w:rPr>
                <w:rFonts w:ascii="Myriad Pro" w:hAnsi="Myriad Pro" w:cs="Arial"/>
                <w:szCs w:val="22"/>
              </w:rPr>
            </w:pPr>
          </w:p>
          <w:p w:rsidR="00884157" w:rsidRPr="00766A06" w:rsidRDefault="00884157" w:rsidP="00884157">
            <w:pPr>
              <w:spacing w:after="0"/>
              <w:rPr>
                <w:rFonts w:ascii="Myriad Pro" w:hAnsi="Myriad Pro" w:cs="Arial"/>
                <w:szCs w:val="22"/>
              </w:rPr>
            </w:pPr>
          </w:p>
          <w:p w:rsidR="00884157" w:rsidRPr="00766A06" w:rsidRDefault="00884157" w:rsidP="00884157">
            <w:pPr>
              <w:spacing w:after="0"/>
              <w:rPr>
                <w:rFonts w:ascii="Myriad Pro" w:hAnsi="Myriad Pro" w:cs="Arial"/>
                <w:szCs w:val="22"/>
              </w:rPr>
            </w:pPr>
          </w:p>
          <w:p w:rsidR="00884157" w:rsidRPr="00766A06" w:rsidRDefault="00884157" w:rsidP="00884157">
            <w:pPr>
              <w:spacing w:after="0"/>
              <w:rPr>
                <w:rFonts w:ascii="Myriad Pro" w:hAnsi="Myriad Pro" w:cs="Arial"/>
                <w:szCs w:val="22"/>
              </w:rPr>
            </w:pPr>
            <w:r w:rsidRPr="00766A06">
              <w:rPr>
                <w:rFonts w:ascii="Myriad Pro" w:hAnsi="Myriad Pro" w:cs="Arial"/>
                <w:szCs w:val="22"/>
              </w:rPr>
              <w:t>20.000</w:t>
            </w:r>
          </w:p>
          <w:p w:rsidR="00884157" w:rsidRPr="00766A06" w:rsidRDefault="00884157" w:rsidP="00884157">
            <w:pPr>
              <w:spacing w:after="0"/>
              <w:rPr>
                <w:rFonts w:ascii="Myriad Pro" w:hAnsi="Myriad Pro" w:cs="Arial"/>
                <w:szCs w:val="22"/>
              </w:rPr>
            </w:pPr>
          </w:p>
          <w:p w:rsidR="00884157" w:rsidRPr="00766A06" w:rsidRDefault="00884157" w:rsidP="00884157">
            <w:pPr>
              <w:spacing w:after="0"/>
              <w:rPr>
                <w:rFonts w:ascii="Myriad Pro" w:hAnsi="Myriad Pro" w:cs="Arial"/>
                <w:szCs w:val="22"/>
              </w:rPr>
            </w:pPr>
          </w:p>
          <w:p w:rsidR="00162F20" w:rsidRPr="00766A06" w:rsidRDefault="00162F20" w:rsidP="00884157">
            <w:pPr>
              <w:spacing w:after="0"/>
              <w:rPr>
                <w:rFonts w:ascii="Myriad Pro" w:hAnsi="Myriad Pro" w:cs="Arial"/>
                <w:szCs w:val="22"/>
              </w:rPr>
            </w:pPr>
          </w:p>
          <w:p w:rsidR="00884157" w:rsidRPr="00766A06" w:rsidRDefault="00884157" w:rsidP="00884157">
            <w:pPr>
              <w:spacing w:after="0"/>
              <w:rPr>
                <w:rFonts w:ascii="Myriad Pro" w:hAnsi="Myriad Pro" w:cs="Arial"/>
                <w:szCs w:val="22"/>
              </w:rPr>
            </w:pPr>
            <w:r w:rsidRPr="00766A06">
              <w:rPr>
                <w:rFonts w:ascii="Myriad Pro" w:hAnsi="Myriad Pro" w:cs="Arial"/>
                <w:szCs w:val="22"/>
              </w:rPr>
              <w:t>10.000</w:t>
            </w:r>
          </w:p>
          <w:p w:rsidR="00884157" w:rsidRPr="00766A06" w:rsidRDefault="00884157" w:rsidP="00884157">
            <w:pPr>
              <w:spacing w:after="0"/>
              <w:rPr>
                <w:rFonts w:ascii="Myriad Pro" w:hAnsi="Myriad Pro" w:cs="Arial"/>
                <w:szCs w:val="22"/>
              </w:rPr>
            </w:pPr>
          </w:p>
          <w:p w:rsidR="00884157" w:rsidRPr="00766A06" w:rsidRDefault="00884157" w:rsidP="00884157">
            <w:pPr>
              <w:spacing w:after="0"/>
              <w:rPr>
                <w:rFonts w:ascii="Myriad Pro" w:hAnsi="Myriad Pro" w:cs="Arial"/>
                <w:szCs w:val="22"/>
              </w:rPr>
            </w:pPr>
          </w:p>
          <w:p w:rsidR="00884157" w:rsidRPr="00766A06" w:rsidRDefault="00787D8E" w:rsidP="00884157">
            <w:pPr>
              <w:spacing w:after="0"/>
              <w:rPr>
                <w:rFonts w:ascii="Myriad Pro" w:hAnsi="Myriad Pro" w:cs="Arial"/>
                <w:szCs w:val="22"/>
              </w:rPr>
            </w:pPr>
            <w:r w:rsidRPr="00766A06">
              <w:rPr>
                <w:rFonts w:ascii="Myriad Pro" w:hAnsi="Myriad Pro" w:cs="Arial"/>
                <w:szCs w:val="22"/>
              </w:rPr>
              <w:t>30</w:t>
            </w:r>
            <w:r w:rsidR="00884157" w:rsidRPr="00766A06">
              <w:rPr>
                <w:rFonts w:ascii="Myriad Pro" w:hAnsi="Myriad Pro" w:cs="Arial"/>
                <w:szCs w:val="22"/>
              </w:rPr>
              <w:t>.000</w:t>
            </w:r>
          </w:p>
          <w:p w:rsidR="00884157" w:rsidRPr="00766A06" w:rsidRDefault="00884157" w:rsidP="00884157">
            <w:pPr>
              <w:spacing w:after="0"/>
              <w:rPr>
                <w:rFonts w:ascii="Myriad Pro" w:hAnsi="Myriad Pro" w:cs="Arial"/>
                <w:szCs w:val="22"/>
              </w:rPr>
            </w:pPr>
          </w:p>
          <w:p w:rsidR="00884157" w:rsidRPr="00766A06" w:rsidRDefault="00884157" w:rsidP="00884157">
            <w:pPr>
              <w:spacing w:after="0"/>
              <w:rPr>
                <w:rFonts w:ascii="Myriad Pro" w:hAnsi="Myriad Pro" w:cs="Arial"/>
                <w:szCs w:val="22"/>
              </w:rPr>
            </w:pPr>
          </w:p>
          <w:p w:rsidR="00884157" w:rsidRPr="00766A06" w:rsidRDefault="00884157" w:rsidP="00884157">
            <w:pPr>
              <w:spacing w:after="0"/>
              <w:rPr>
                <w:rFonts w:ascii="Myriad Pro" w:hAnsi="Myriad Pro" w:cs="Arial"/>
                <w:szCs w:val="22"/>
              </w:rPr>
            </w:pPr>
          </w:p>
          <w:p w:rsidR="00787D8E" w:rsidRPr="00766A06" w:rsidRDefault="00787D8E" w:rsidP="00884157">
            <w:pPr>
              <w:spacing w:after="0"/>
              <w:rPr>
                <w:rFonts w:ascii="Myriad Pro" w:hAnsi="Myriad Pro" w:cs="Arial"/>
                <w:szCs w:val="22"/>
              </w:rPr>
            </w:pPr>
          </w:p>
          <w:p w:rsidR="00884157" w:rsidRPr="00766A06" w:rsidRDefault="00787D8E" w:rsidP="00884157">
            <w:pPr>
              <w:spacing w:after="0"/>
              <w:rPr>
                <w:rFonts w:ascii="Myriad Pro" w:hAnsi="Myriad Pro" w:cs="Arial"/>
                <w:szCs w:val="22"/>
              </w:rPr>
            </w:pPr>
            <w:r w:rsidRPr="00766A06">
              <w:rPr>
                <w:rFonts w:ascii="Myriad Pro" w:hAnsi="Myriad Pro" w:cs="Arial"/>
                <w:szCs w:val="22"/>
              </w:rPr>
              <w:t>5</w:t>
            </w:r>
            <w:r w:rsidR="00884157" w:rsidRPr="00766A06">
              <w:rPr>
                <w:rFonts w:ascii="Myriad Pro" w:hAnsi="Myriad Pro" w:cs="Arial"/>
                <w:szCs w:val="22"/>
              </w:rPr>
              <w:t>0.000</w:t>
            </w:r>
          </w:p>
          <w:p w:rsidR="0098676E" w:rsidRPr="00766A06" w:rsidRDefault="0098676E" w:rsidP="00884157">
            <w:pPr>
              <w:spacing w:after="0"/>
              <w:rPr>
                <w:rFonts w:ascii="Myriad Pro" w:hAnsi="Myriad Pro" w:cs="Arial"/>
                <w:szCs w:val="22"/>
              </w:rPr>
            </w:pPr>
          </w:p>
          <w:p w:rsidR="00787D8E" w:rsidRPr="00766A06" w:rsidRDefault="00787D8E" w:rsidP="00884157">
            <w:pPr>
              <w:spacing w:after="0"/>
              <w:rPr>
                <w:rFonts w:ascii="Myriad Pro" w:hAnsi="Myriad Pro" w:cs="Arial"/>
                <w:szCs w:val="22"/>
              </w:rPr>
            </w:pPr>
          </w:p>
          <w:p w:rsidR="00884157" w:rsidRPr="00766A06" w:rsidRDefault="00884157" w:rsidP="00884157">
            <w:pPr>
              <w:spacing w:after="0"/>
              <w:rPr>
                <w:rFonts w:ascii="Myriad Pro" w:hAnsi="Myriad Pro" w:cs="Arial"/>
                <w:szCs w:val="22"/>
              </w:rPr>
            </w:pPr>
          </w:p>
          <w:p w:rsidR="00884157" w:rsidRPr="00766A06" w:rsidRDefault="00787D8E" w:rsidP="00884157">
            <w:pPr>
              <w:spacing w:after="0"/>
              <w:rPr>
                <w:rFonts w:ascii="Myriad Pro" w:hAnsi="Myriad Pro" w:cs="Arial"/>
                <w:szCs w:val="22"/>
              </w:rPr>
            </w:pPr>
            <w:r w:rsidRPr="00766A06">
              <w:rPr>
                <w:rFonts w:ascii="Myriad Pro" w:hAnsi="Myriad Pro" w:cs="Arial"/>
                <w:szCs w:val="22"/>
              </w:rPr>
              <w:t>30</w:t>
            </w:r>
            <w:r w:rsidR="00884157" w:rsidRPr="00766A06">
              <w:rPr>
                <w:rFonts w:ascii="Myriad Pro" w:hAnsi="Myriad Pro" w:cs="Arial"/>
                <w:szCs w:val="22"/>
              </w:rPr>
              <w:t>.000</w:t>
            </w:r>
          </w:p>
          <w:p w:rsidR="00884157" w:rsidRPr="00766A06" w:rsidRDefault="00884157" w:rsidP="00884157">
            <w:pPr>
              <w:spacing w:after="0"/>
              <w:rPr>
                <w:rFonts w:ascii="Myriad Pro" w:hAnsi="Myriad Pro" w:cs="Arial"/>
                <w:szCs w:val="22"/>
              </w:rPr>
            </w:pPr>
          </w:p>
          <w:p w:rsidR="00884157" w:rsidRPr="00766A06" w:rsidRDefault="00884157" w:rsidP="00884157">
            <w:pPr>
              <w:rPr>
                <w:rFonts w:ascii="Myriad Pro" w:hAnsi="Myriad Pro" w:cs="Arial"/>
                <w:szCs w:val="22"/>
              </w:rPr>
            </w:pPr>
          </w:p>
          <w:p w:rsidR="00787D8E" w:rsidRPr="00766A06" w:rsidRDefault="00787D8E" w:rsidP="00884157">
            <w:pPr>
              <w:rPr>
                <w:rFonts w:ascii="Myriad Pro" w:hAnsi="Myriad Pro" w:cs="Arial"/>
                <w:szCs w:val="22"/>
              </w:rPr>
            </w:pPr>
          </w:p>
          <w:p w:rsidR="00787D8E" w:rsidRPr="00766A06" w:rsidRDefault="00787D8E" w:rsidP="00884157">
            <w:pPr>
              <w:rPr>
                <w:rFonts w:ascii="Myriad Pro" w:hAnsi="Myriad Pro" w:cs="Arial"/>
                <w:szCs w:val="22"/>
              </w:rPr>
            </w:pPr>
          </w:p>
          <w:p w:rsidR="00787D8E" w:rsidRPr="00766A06" w:rsidRDefault="00787D8E" w:rsidP="00884157">
            <w:pPr>
              <w:rPr>
                <w:rFonts w:ascii="Myriad Pro" w:hAnsi="Myriad Pro" w:cs="Arial"/>
                <w:szCs w:val="22"/>
              </w:rPr>
            </w:pPr>
          </w:p>
          <w:p w:rsidR="00787D8E" w:rsidRPr="00766A06" w:rsidRDefault="00787D8E" w:rsidP="00884157">
            <w:pPr>
              <w:rPr>
                <w:rFonts w:ascii="Myriad Pro" w:hAnsi="Myriad Pro" w:cs="Arial"/>
                <w:szCs w:val="22"/>
              </w:rPr>
            </w:pPr>
          </w:p>
          <w:p w:rsidR="00787D8E" w:rsidRPr="00766A06" w:rsidRDefault="00787D8E" w:rsidP="00884157">
            <w:pPr>
              <w:rPr>
                <w:rFonts w:ascii="Myriad Pro" w:hAnsi="Myriad Pro" w:cs="Arial"/>
                <w:szCs w:val="22"/>
              </w:rPr>
            </w:pPr>
          </w:p>
          <w:p w:rsidR="00787D8E" w:rsidRPr="00766A06" w:rsidRDefault="00787D8E" w:rsidP="00884157">
            <w:pPr>
              <w:rPr>
                <w:rFonts w:ascii="Myriad Pro" w:hAnsi="Myriad Pro" w:cs="Arial"/>
                <w:szCs w:val="22"/>
              </w:rPr>
            </w:pPr>
          </w:p>
          <w:p w:rsidR="00787D8E" w:rsidRPr="00766A06" w:rsidRDefault="00787D8E" w:rsidP="00884157">
            <w:pPr>
              <w:rPr>
                <w:rFonts w:ascii="Myriad Pro" w:hAnsi="Myriad Pro" w:cs="Arial"/>
                <w:szCs w:val="22"/>
              </w:rPr>
            </w:pPr>
          </w:p>
          <w:p w:rsidR="00787D8E" w:rsidRPr="00766A06" w:rsidRDefault="00787D8E" w:rsidP="00884157">
            <w:pPr>
              <w:rPr>
                <w:rFonts w:ascii="Myriad Pro" w:hAnsi="Myriad Pro" w:cs="Arial"/>
                <w:szCs w:val="22"/>
              </w:rPr>
            </w:pPr>
          </w:p>
          <w:p w:rsidR="00787D8E" w:rsidRPr="00766A06" w:rsidRDefault="00787D8E" w:rsidP="00884157">
            <w:pPr>
              <w:rPr>
                <w:rFonts w:ascii="Myriad Pro" w:hAnsi="Myriad Pro" w:cs="Arial"/>
                <w:szCs w:val="22"/>
              </w:rPr>
            </w:pPr>
          </w:p>
          <w:p w:rsidR="006C507B" w:rsidRDefault="006C507B" w:rsidP="00787D8E">
            <w:pPr>
              <w:spacing w:after="0"/>
              <w:rPr>
                <w:rFonts w:ascii="Myriad Pro" w:hAnsi="Myriad Pro" w:cs="Arial"/>
                <w:szCs w:val="22"/>
              </w:rPr>
            </w:pPr>
          </w:p>
          <w:p w:rsidR="006C507B" w:rsidRDefault="006C507B" w:rsidP="00787D8E">
            <w:pPr>
              <w:spacing w:after="0"/>
              <w:rPr>
                <w:rFonts w:ascii="Myriad Pro" w:hAnsi="Myriad Pro" w:cs="Arial"/>
                <w:szCs w:val="22"/>
              </w:rPr>
            </w:pPr>
          </w:p>
          <w:p w:rsidR="006C507B" w:rsidRDefault="006C507B" w:rsidP="00787D8E">
            <w:pPr>
              <w:spacing w:after="0"/>
              <w:rPr>
                <w:rFonts w:ascii="Myriad Pro" w:hAnsi="Myriad Pro" w:cs="Arial"/>
                <w:szCs w:val="22"/>
              </w:rPr>
            </w:pPr>
          </w:p>
          <w:p w:rsidR="006C507B" w:rsidRDefault="006C507B" w:rsidP="00787D8E">
            <w:pPr>
              <w:spacing w:after="0"/>
              <w:rPr>
                <w:rFonts w:ascii="Myriad Pro" w:hAnsi="Myriad Pro" w:cs="Arial"/>
                <w:szCs w:val="22"/>
              </w:rPr>
            </w:pPr>
          </w:p>
          <w:p w:rsidR="00787D8E" w:rsidRPr="00766A06" w:rsidRDefault="00787D8E" w:rsidP="00787D8E">
            <w:pPr>
              <w:spacing w:after="0"/>
              <w:rPr>
                <w:rFonts w:ascii="Myriad Pro" w:hAnsi="Myriad Pro" w:cs="Arial"/>
                <w:szCs w:val="22"/>
              </w:rPr>
            </w:pPr>
            <w:r w:rsidRPr="00766A06">
              <w:rPr>
                <w:rFonts w:ascii="Myriad Pro" w:hAnsi="Myriad Pro" w:cs="Arial"/>
                <w:szCs w:val="22"/>
              </w:rPr>
              <w:t>60.000</w:t>
            </w:r>
          </w:p>
        </w:tc>
      </w:tr>
    </w:tbl>
    <w:p w:rsidR="000169CE" w:rsidRPr="00766A06" w:rsidRDefault="000169CE" w:rsidP="000169CE">
      <w:pPr>
        <w:pStyle w:val="Titre1"/>
        <w:numPr>
          <w:ilvl w:val="0"/>
          <w:numId w:val="1"/>
        </w:numPr>
        <w:rPr>
          <w:rFonts w:ascii="Myriad Pro" w:hAnsi="Myriad Pro" w:cs="Arial"/>
          <w:sz w:val="22"/>
          <w:szCs w:val="22"/>
        </w:rPr>
        <w:sectPr w:rsidR="000169CE" w:rsidRPr="00766A06" w:rsidSect="00A27B19">
          <w:headerReference w:type="first" r:id="rId14"/>
          <w:pgSz w:w="16838" w:h="11906" w:orient="landscape" w:code="9"/>
          <w:pgMar w:top="1134" w:right="1134" w:bottom="1134" w:left="1134" w:header="720" w:footer="431" w:gutter="0"/>
          <w:cols w:space="708"/>
          <w:titlePg/>
          <w:docGrid w:linePitch="360"/>
        </w:sectPr>
      </w:pPr>
    </w:p>
    <w:p w:rsidR="00B101B3" w:rsidRPr="00766A06" w:rsidRDefault="00B101B3" w:rsidP="002B6886">
      <w:pPr>
        <w:rPr>
          <w:rFonts w:ascii="Myriad Pro" w:hAnsi="Myriad Pro" w:cs="Arial"/>
          <w:szCs w:val="22"/>
        </w:rPr>
      </w:pPr>
    </w:p>
    <w:p w:rsidR="00A7325C" w:rsidRPr="00766A06" w:rsidRDefault="00A7325C" w:rsidP="002B6886">
      <w:pPr>
        <w:pStyle w:val="Titre1"/>
        <w:rPr>
          <w:rFonts w:ascii="Myriad Pro" w:hAnsi="Myriad Pro" w:cs="Arial"/>
          <w:sz w:val="22"/>
          <w:szCs w:val="22"/>
        </w:rPr>
        <w:sectPr w:rsidR="00A7325C" w:rsidRPr="00766A06" w:rsidSect="00A7325C">
          <w:pgSz w:w="16838" w:h="11906" w:orient="landscape" w:code="9"/>
          <w:pgMar w:top="1134" w:right="1134" w:bottom="1134" w:left="1134" w:header="720" w:footer="431" w:gutter="0"/>
          <w:cols w:space="708"/>
          <w:titlePg/>
          <w:docGrid w:linePitch="360"/>
        </w:sectPr>
      </w:pPr>
      <w:bookmarkStart w:id="29" w:name="_Toc184039645"/>
    </w:p>
    <w:p w:rsidR="00FB6CEC" w:rsidRPr="00766A06" w:rsidRDefault="00B101B3" w:rsidP="002F2B90">
      <w:pPr>
        <w:pStyle w:val="Titre1"/>
        <w:rPr>
          <w:rFonts w:ascii="Myriad Pro" w:hAnsi="Myriad Pro" w:cs="Arial"/>
          <w:sz w:val="22"/>
          <w:szCs w:val="22"/>
        </w:rPr>
      </w:pPr>
      <w:r w:rsidRPr="00766A06">
        <w:rPr>
          <w:rFonts w:ascii="Myriad Pro" w:hAnsi="Myriad Pro" w:cs="Arial"/>
          <w:sz w:val="22"/>
          <w:szCs w:val="22"/>
        </w:rPr>
        <w:lastRenderedPageBreak/>
        <w:t>ARRANGEMENTS ORGANISATIONNELS</w:t>
      </w:r>
      <w:bookmarkEnd w:id="29"/>
    </w:p>
    <w:p w:rsidR="00190CD3" w:rsidRPr="00766A06" w:rsidRDefault="00FB6CEC" w:rsidP="00190CD3">
      <w:pPr>
        <w:rPr>
          <w:rFonts w:ascii="Myriad Pro" w:hAnsi="Myriad Pro" w:cs="Arial"/>
          <w:szCs w:val="22"/>
        </w:rPr>
      </w:pPr>
      <w:r w:rsidRPr="00766A06">
        <w:rPr>
          <w:rFonts w:ascii="Myriad Pro" w:hAnsi="Myriad Pro" w:cs="Arial"/>
          <w:szCs w:val="22"/>
        </w:rPr>
        <w:t xml:space="preserve">L’exécution du projet sera confiée au MFPMA qui assura la coordination entre les départements ministériels et organismes impliqués dans le projet tant au niveau de la mise en œuvre dans les sites pilotes que de la phase de généralisation. La mise en œuvre sera suivie par le PNUD. </w:t>
      </w:r>
    </w:p>
    <w:p w:rsidR="00233C8B" w:rsidRPr="00766A06" w:rsidRDefault="00190CD3" w:rsidP="00190CD3">
      <w:pPr>
        <w:rPr>
          <w:rFonts w:ascii="Myriad Pro" w:hAnsi="Myriad Pro" w:cs="Arial"/>
          <w:szCs w:val="22"/>
        </w:rPr>
      </w:pPr>
      <w:r w:rsidRPr="00766A06">
        <w:rPr>
          <w:rFonts w:ascii="Myriad Pro" w:hAnsi="Myriad Pro" w:cs="Arial"/>
          <w:szCs w:val="22"/>
        </w:rPr>
        <w:t>Le</w:t>
      </w:r>
      <w:r w:rsidR="00FB6CEC" w:rsidRPr="00766A06">
        <w:rPr>
          <w:rFonts w:ascii="Myriad Pro" w:hAnsi="Myriad Pro" w:cs="Arial"/>
          <w:szCs w:val="22"/>
        </w:rPr>
        <w:t xml:space="preserve"> com</w:t>
      </w:r>
      <w:r w:rsidR="005F6BD1" w:rsidRPr="00766A06">
        <w:rPr>
          <w:rFonts w:ascii="Myriad Pro" w:hAnsi="Myriad Pro" w:cs="Arial"/>
          <w:szCs w:val="22"/>
        </w:rPr>
        <w:t>ité de projet comprend le MFPMA et</w:t>
      </w:r>
      <w:r w:rsidR="00FB6CEC" w:rsidRPr="00766A06">
        <w:rPr>
          <w:rFonts w:ascii="Myriad Pro" w:hAnsi="Myriad Pro" w:cs="Arial"/>
          <w:szCs w:val="22"/>
        </w:rPr>
        <w:t xml:space="preserve"> le</w:t>
      </w:r>
      <w:r w:rsidR="005F6BD1" w:rsidRPr="00766A06">
        <w:rPr>
          <w:rFonts w:ascii="Myriad Pro" w:hAnsi="Myriad Pro" w:cs="Arial"/>
          <w:szCs w:val="22"/>
        </w:rPr>
        <w:t xml:space="preserve"> PNUD</w:t>
      </w:r>
      <w:r w:rsidR="00FB6CEC" w:rsidRPr="00766A06">
        <w:rPr>
          <w:rFonts w:ascii="Myriad Pro" w:hAnsi="Myriad Pro" w:cs="Arial"/>
          <w:szCs w:val="22"/>
        </w:rPr>
        <w:t>.</w:t>
      </w:r>
      <w:r w:rsidR="00335C35" w:rsidRPr="00766A06">
        <w:rPr>
          <w:rFonts w:ascii="Myriad Pro" w:hAnsi="Myriad Pro" w:cs="Arial"/>
          <w:szCs w:val="22"/>
        </w:rPr>
        <w:t xml:space="preserve"> </w:t>
      </w:r>
    </w:p>
    <w:p w:rsidR="00723CB4" w:rsidRPr="00766A06" w:rsidRDefault="00233C8B" w:rsidP="00190CD3">
      <w:pPr>
        <w:rPr>
          <w:rFonts w:ascii="Myriad Pro" w:hAnsi="Myriad Pro" w:cs="Arial"/>
          <w:szCs w:val="22"/>
        </w:rPr>
      </w:pPr>
      <w:r w:rsidRPr="00766A06">
        <w:rPr>
          <w:rFonts w:ascii="Myriad Pro" w:hAnsi="Myriad Pro" w:cs="Arial"/>
          <w:szCs w:val="22"/>
        </w:rPr>
        <w:t xml:space="preserve">Plusieurs activités seront mises en œuvre avec les ministères et institutions partenaires au moment de l’élaboration du référentiel d’accueil et de sa généralisation. Les services administratifs des sites pilotes seront également étroitement associés pour le résultat 2 du projet. </w:t>
      </w:r>
    </w:p>
    <w:p w:rsidR="00723CB4" w:rsidRPr="00766A06" w:rsidRDefault="00723CB4" w:rsidP="002F2B90">
      <w:pPr>
        <w:tabs>
          <w:tab w:val="left" w:pos="8448"/>
        </w:tabs>
        <w:rPr>
          <w:rFonts w:ascii="Myriad Pro" w:hAnsi="Myriad Pro" w:cs="Arial"/>
          <w:szCs w:val="22"/>
        </w:rPr>
      </w:pPr>
    </w:p>
    <w:p w:rsidR="00B101B3" w:rsidRPr="00766A06" w:rsidRDefault="00B101B3" w:rsidP="002B6886">
      <w:pPr>
        <w:rPr>
          <w:rFonts w:ascii="Myriad Pro" w:hAnsi="Myriad Pro" w:cs="Arial"/>
          <w:szCs w:val="22"/>
        </w:rPr>
      </w:pPr>
    </w:p>
    <w:bookmarkStart w:id="30" w:name="_Toc184039647"/>
    <w:bookmarkEnd w:id="30"/>
    <w:p w:rsidR="00B101B3" w:rsidRPr="00766A06" w:rsidRDefault="00B03FEE" w:rsidP="002B6886">
      <w:pPr>
        <w:rPr>
          <w:rFonts w:ascii="Myriad Pro" w:hAnsi="Myriad Pro" w:cs="Arial"/>
          <w:szCs w:val="22"/>
        </w:rPr>
      </w:pPr>
      <w:r>
        <w:rPr>
          <w:rFonts w:ascii="Myriad Pro" w:hAnsi="Myriad Pro" w:cs="Arial"/>
          <w:noProof/>
          <w:szCs w:val="22"/>
          <w:lang w:eastAsia="fr-FR"/>
        </w:rPr>
      </w:r>
      <w:r>
        <w:rPr>
          <w:rFonts w:ascii="Myriad Pro" w:hAnsi="Myriad Pro" w:cs="Arial"/>
          <w:noProof/>
          <w:szCs w:val="22"/>
          <w:lang w:eastAsia="fr-FR"/>
        </w:rPr>
        <w:pict>
          <v:group id="Zone de dessin 2" o:spid="_x0000_s1026" editas="canvas" style="width:468pt;height:4in;mso-position-horizontal-relative:char;mso-position-vertical-relative:line" coordsize="59436,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36576;visibility:visible">
              <v:fill o:detectmouseclick="t"/>
              <v:path o:connecttype="none"/>
            </v:shape>
            <v:rect id="Rectangle 4" o:spid="_x0000_s1028" style="position:absolute;left:21717;top:18288;width:13716;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hKb8A&#10;AADaAAAADwAAAGRycy9kb3ducmV2LnhtbERP3WrCMBS+H/gO4QjezVQRGZ1RpiAKu1r1AQ7NWVPa&#10;nHRJbOuefhGEXR0+vt+z2Y22FT35UDtWsJhnIIhLp2uuFFwvx9c3ECEia2wdk4I7BdhtJy8bzLUb&#10;+Iv6IlYihXDIUYGJsculDKUhi2HuOuLEfTtvMSboK6k9DinctnKZZWtpsebUYLCjg6GyKW5Wweel&#10;XqxaNMUP/TanftVU/rAflJpNx493EJHG+C9+us86zYfHK48rt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X6EpvwAAANoAAAAPAAAAAAAAAAAAAAAAAJgCAABkcnMvZG93bnJl&#10;di54bWxQSwUGAAAAAAQABAD1AAAAhAMAAAAA&#10;" fillcolor="#fc9">
              <v:shadow on="t" opacity=".5" offset="6pt,6pt"/>
              <v:textbox>
                <w:txbxContent>
                  <w:p w:rsidR="00D558DC" w:rsidRPr="00FA5A42" w:rsidRDefault="00D558DC" w:rsidP="00B101B3">
                    <w:pPr>
                      <w:jc w:val="center"/>
                      <w:rPr>
                        <w:rFonts w:ascii="Book Antiqua" w:hAnsi="Book Antiqua"/>
                        <w:b/>
                        <w:szCs w:val="22"/>
                      </w:rPr>
                    </w:pPr>
                    <w:r w:rsidRPr="00FA5A42">
                      <w:rPr>
                        <w:rFonts w:ascii="Book Antiqua" w:hAnsi="Book Antiqua"/>
                        <w:b/>
                        <w:szCs w:val="22"/>
                      </w:rPr>
                      <w:t>Chef de projet</w:t>
                    </w:r>
                  </w:p>
                  <w:p w:rsidR="00D558DC" w:rsidRPr="00FA5A42" w:rsidRDefault="00D558DC" w:rsidP="00B101B3">
                    <w:pPr>
                      <w:jc w:val="center"/>
                      <w:rPr>
                        <w:rFonts w:ascii="Book Antiqua" w:hAnsi="Book Antiqua"/>
                        <w:szCs w:val="22"/>
                      </w:rPr>
                    </w:pPr>
                    <w:r w:rsidRPr="00FA5A42">
                      <w:rPr>
                        <w:rFonts w:ascii="Book Antiqua" w:hAnsi="Book Antiqua"/>
                        <w:szCs w:val="22"/>
                      </w:rPr>
                      <w:t>Coordonnateur</w:t>
                    </w:r>
                    <w:r>
                      <w:rPr>
                        <w:rFonts w:ascii="Book Antiqua" w:hAnsi="Book Antiqua"/>
                        <w:szCs w:val="22"/>
                      </w:rPr>
                      <w:t>/</w:t>
                    </w:r>
                    <w:proofErr w:type="spellStart"/>
                    <w:r>
                      <w:rPr>
                        <w:rFonts w:ascii="Book Antiqua" w:hAnsi="Book Antiqua"/>
                        <w:szCs w:val="22"/>
                      </w:rPr>
                      <w:t>trice</w:t>
                    </w:r>
                    <w:proofErr w:type="spellEnd"/>
                    <w:r w:rsidRPr="00FA5A42">
                      <w:rPr>
                        <w:rFonts w:ascii="Book Antiqua" w:hAnsi="Book Antiqua"/>
                        <w:szCs w:val="22"/>
                      </w:rPr>
                      <w:t xml:space="preserve"> de projet</w:t>
                    </w:r>
                  </w:p>
                  <w:p w:rsidR="00D558DC" w:rsidRPr="00EB563F" w:rsidRDefault="00D558DC" w:rsidP="00B101B3">
                    <w:pPr>
                      <w:jc w:val="center"/>
                      <w:rPr>
                        <w:sz w:val="20"/>
                        <w:szCs w:val="20"/>
                      </w:rPr>
                    </w:pPr>
                  </w:p>
                </w:txbxContent>
              </v:textbox>
            </v:rect>
            <v:rect id="Rectangle 5" o:spid="_x0000_s1029" style="position:absolute;left:14859;top:5715;width:28575;height:9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Q+ScIA&#10;AADaAAAADwAAAGRycy9kb3ducmV2LnhtbESPQYvCMBSE78L+h/AEL7KmVajSNcoiKMKeVkXw9mie&#10;TbF5KU209d9vhAWPw8x8wyzXva3Fg1pfOVaQThIQxIXTFZcKTsft5wKED8gaa8ek4Eke1quPwRJz&#10;7Tr+pcchlCJC2OeowITQ5FL6wpBFP3ENcfSurrUYomxLqVvsItzWcpokmbRYcVww2NDGUHE73K2C&#10;3dVfMkp/0qyb7ZqTmZ/H8/FZqdGw//4CEagP7/B/e68VTOF1Jd4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1D5JwgAAANoAAAAPAAAAAAAAAAAAAAAAAJgCAABkcnMvZG93&#10;bnJldi54bWxQSwUGAAAAAAQABAD1AAAAhwMAAAAA&#10;" fillcolor="#f90">
              <v:shadow on="t" opacity=".5" offset="6pt,6pt"/>
              <v:textbox>
                <w:txbxContent>
                  <w:p w:rsidR="00D558DC" w:rsidRDefault="00D558DC" w:rsidP="00B101B3">
                    <w:pPr>
                      <w:jc w:val="center"/>
                      <w:rPr>
                        <w:rFonts w:ascii="Book Antiqua" w:hAnsi="Book Antiqua"/>
                        <w:b/>
                      </w:rPr>
                    </w:pPr>
                    <w:r>
                      <w:rPr>
                        <w:rFonts w:ascii="Book Antiqua" w:hAnsi="Book Antiqua"/>
                        <w:b/>
                      </w:rPr>
                      <w:t>Comité de projet</w:t>
                    </w:r>
                  </w:p>
                  <w:p w:rsidR="00D558DC" w:rsidRDefault="00D558DC" w:rsidP="00B101B3">
                    <w:pPr>
                      <w:jc w:val="center"/>
                      <w:rPr>
                        <w:rFonts w:ascii="Book Antiqua" w:hAnsi="Book Antiqua"/>
                        <w:b/>
                      </w:rPr>
                    </w:pPr>
                    <w:r>
                      <w:rPr>
                        <w:rFonts w:ascii="Book Antiqua" w:hAnsi="Book Antiqua"/>
                        <w:b/>
                      </w:rPr>
                      <w:t>MFPMA</w:t>
                    </w:r>
                  </w:p>
                  <w:p w:rsidR="00D558DC" w:rsidRDefault="00D558DC" w:rsidP="00B101B3">
                    <w:pPr>
                      <w:jc w:val="center"/>
                      <w:rPr>
                        <w:rFonts w:ascii="Book Antiqua" w:hAnsi="Book Antiqua"/>
                        <w:b/>
                      </w:rPr>
                    </w:pPr>
                    <w:r>
                      <w:rPr>
                        <w:rFonts w:ascii="Book Antiqua" w:hAnsi="Book Antiqua"/>
                        <w:b/>
                      </w:rPr>
                      <w:t>PNUD</w:t>
                    </w:r>
                  </w:p>
                  <w:p w:rsidR="00D558DC" w:rsidRDefault="00D558DC" w:rsidP="00B101B3">
                    <w:pPr>
                      <w:jc w:val="center"/>
                      <w:rPr>
                        <w:rFonts w:ascii="Book Antiqua" w:hAnsi="Book Antiqua"/>
                        <w:b/>
                      </w:rPr>
                    </w:pPr>
                    <w:r>
                      <w:rPr>
                        <w:rFonts w:ascii="Book Antiqua" w:hAnsi="Book Antiqua"/>
                        <w:b/>
                      </w:rPr>
                      <w:t>Gouvernement du Japon</w:t>
                    </w:r>
                  </w:p>
                  <w:p w:rsidR="00D558DC" w:rsidRDefault="00D558DC" w:rsidP="00B101B3">
                    <w:pPr>
                      <w:jc w:val="center"/>
                      <w:rPr>
                        <w:rFonts w:ascii="Book Antiqua" w:hAnsi="Book Antiqua"/>
                        <w:b/>
                      </w:rPr>
                    </w:pPr>
                  </w:p>
                </w:txbxContent>
              </v:textbox>
            </v:rect>
            <v:shapetype id="_x0000_t32" coordsize="21600,21600" o:spt="32" o:oned="t" path="m,l21600,21600e" filled="f">
              <v:path arrowok="t" fillok="f" o:connecttype="none"/>
              <o:lock v:ext="edit" shapetype="t"/>
            </v:shapetype>
            <v:shape id="AutoShape 6" o:spid="_x0000_s1030" type="#_x0000_t32" style="position:absolute;left:28568;top:14859;width:7;height:342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rect id="Rectangle 7" o:spid="_x0000_s1031" style="position:absolute;left:2286;top:18288;width:16002;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nnjMEA&#10;AADaAAAADwAAAGRycy9kb3ducmV2LnhtbESP3YrCMBSE7wXfIRxh7zS1LCLVKCIrujf+7T7AoTm2&#10;weak20TbfXsjCF4OM/MNM192thJ3arxxrGA8SkAQ504bLhT8/myGUxA+IGusHJOCf/KwXPR7c8y0&#10;a/lE93MoRISwz1BBGUKdSenzkiz6kauJo3dxjcUQZVNI3WAb4baSaZJMpEXDcaHEmtYl5dfzzSr4&#10;+8bN6rB1+3Y3NkeTH1NJX6lSH4NuNQMRqAvv8Ku90wo+4Xkl3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554zBAAAA2gAAAA8AAAAAAAAAAAAAAAAAmAIAAGRycy9kb3du&#10;cmV2LnhtbFBLBQYAAAAABAAEAPUAAACGAwAAAAA=&#10;" fillcolor="#fc0">
              <v:shadow on="t" opacity=".5" offset="6pt,6pt"/>
              <v:textbox>
                <w:txbxContent>
                  <w:p w:rsidR="00D558DC" w:rsidRPr="00FA5A42" w:rsidRDefault="00D558DC" w:rsidP="00B101B3">
                    <w:pPr>
                      <w:jc w:val="center"/>
                      <w:rPr>
                        <w:rFonts w:ascii="Book Antiqua" w:hAnsi="Book Antiqua"/>
                        <w:szCs w:val="22"/>
                      </w:rPr>
                    </w:pPr>
                    <w:r w:rsidRPr="00FA5A42">
                      <w:rPr>
                        <w:rFonts w:ascii="Book Antiqua" w:hAnsi="Book Antiqua"/>
                        <w:b/>
                        <w:szCs w:val="22"/>
                      </w:rPr>
                      <w:t>Assurance du projet</w:t>
                    </w:r>
                  </w:p>
                  <w:p w:rsidR="00D558DC" w:rsidRPr="002D6DE3" w:rsidRDefault="00D558DC" w:rsidP="00B101B3">
                    <w:pPr>
                      <w:pStyle w:val="Corpsdetexte3"/>
                      <w:jc w:val="center"/>
                      <w:rPr>
                        <w:b/>
                        <w:bCs/>
                        <w:sz w:val="20"/>
                        <w:lang w:val="fr-FR"/>
                      </w:rPr>
                    </w:pPr>
                    <w:r>
                      <w:rPr>
                        <w:b/>
                        <w:bCs/>
                        <w:sz w:val="20"/>
                        <w:lang w:val="fr-FR"/>
                      </w:rPr>
                      <w:t>PNUD</w:t>
                    </w:r>
                  </w:p>
                </w:txbxContent>
              </v:textbox>
            </v:rect>
            <v:rect id="Rectangle 8" o:spid="_x0000_s1032" style="position:absolute;left:38176;top:18288;width:17145;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SnKsIA&#10;AADaAAAADwAAAGRycy9kb3ducmV2LnhtbESPUWvCMBSF3wf+h3CFvc3U4YZUo6ggCnta9QdcmmtT&#10;2tzUJGs7f/0yGOzxcM75Dme9HW0revKhdqxgPstAEJdO11wpuF6OL0sQISJrbB2Tgm8KsN1MntaY&#10;azfwJ/VFrESCcMhRgYmxy6UMpSGLYeY64uTdnLcYk/SV1B6HBLetfM2yd2mx5rRgsKODobIpvqyC&#10;j0s9X7Roijs9mlO/aCp/2A9KPU/H3QpEpDH+h//aZ63gDX6vpBs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ZKcqwgAAANoAAAAPAAAAAAAAAAAAAAAAAJgCAABkcnMvZG93&#10;bnJldi54bWxQSwUGAAAAAAQABAD1AAAAhwMAAAAA&#10;" fillcolor="#fc9">
              <v:shadow on="t" opacity=".5" offset="6pt,6pt"/>
              <v:textbox>
                <w:txbxContent>
                  <w:p w:rsidR="00D558DC" w:rsidRPr="005476EA" w:rsidRDefault="00D558DC" w:rsidP="00B101B3">
                    <w:pPr>
                      <w:jc w:val="center"/>
                      <w:rPr>
                        <w:rFonts w:ascii="Book Antiqua" w:hAnsi="Book Antiqua"/>
                        <w:b/>
                        <w:szCs w:val="22"/>
                      </w:rPr>
                    </w:pPr>
                    <w:r w:rsidRPr="005476EA">
                      <w:rPr>
                        <w:rFonts w:ascii="Book Antiqua" w:hAnsi="Book Antiqua"/>
                        <w:b/>
                        <w:szCs w:val="22"/>
                      </w:rPr>
                      <w:t>Support</w:t>
                    </w:r>
                  </w:p>
                  <w:p w:rsidR="00D558DC" w:rsidRPr="005476EA" w:rsidRDefault="00D558DC" w:rsidP="005476EA">
                    <w:pPr>
                      <w:spacing w:before="120"/>
                      <w:jc w:val="center"/>
                      <w:rPr>
                        <w:rFonts w:ascii="Book Antiqua" w:hAnsi="Book Antiqua"/>
                        <w:szCs w:val="22"/>
                      </w:rPr>
                    </w:pPr>
                    <w:r>
                      <w:rPr>
                        <w:rFonts w:ascii="Book Antiqua" w:hAnsi="Book Antiqua"/>
                        <w:szCs w:val="22"/>
                      </w:rPr>
                      <w:t>Assistant(e)/</w:t>
                    </w:r>
                    <w:r w:rsidRPr="005476EA">
                      <w:rPr>
                        <w:rFonts w:ascii="Book Antiqua" w:hAnsi="Book Antiqua"/>
                        <w:szCs w:val="22"/>
                      </w:rPr>
                      <w:t>Comptable</w:t>
                    </w:r>
                  </w:p>
                </w:txbxContent>
              </v:textbox>
            </v:rect>
            <v:roundrect id="AutoShape 9" o:spid="_x0000_s1033" style="position:absolute;left:4572;top:1143;width:49149;height:342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gbL8MA&#10;AADaAAAADwAAAGRycy9kb3ducmV2LnhtbESPQWvCQBSE70L/w/IKvenGUCXEbMQGKu2pqIXi7ZF9&#10;JsHs25Bddfvvu0LB4zAz3zDFOpheXGl0nWUF81kCgri2uuNGwffhfZqBcB5ZY2+ZFPySg3X5NCkw&#10;1/bGO7rufSMihF2OClrvh1xKV7dk0M3sQBy9kx0N+ijHRuoRbxFuepkmyVIa7DgutDhQ1VJ93l+M&#10;AnnMqs/F6zH9CV9cb1P5ds6qoNTLc9isQHgK/hH+b39oBUu4X4k3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gbL8MAAADaAAAADwAAAAAAAAAAAAAAAACYAgAAZHJzL2Rv&#10;d25yZXYueG1sUEsFBgAAAAAEAAQA9QAAAIgDAAAAAA==&#10;" fillcolor="#9cf">
              <v:textbox>
                <w:txbxContent>
                  <w:p w:rsidR="00D558DC" w:rsidRPr="00FA5A42" w:rsidRDefault="00D558DC" w:rsidP="00B101B3">
                    <w:pPr>
                      <w:spacing w:after="0"/>
                      <w:jc w:val="center"/>
                      <w:rPr>
                        <w:rFonts w:ascii="Book Antiqua" w:hAnsi="Book Antiqua"/>
                        <w:b/>
                        <w:sz w:val="24"/>
                      </w:rPr>
                    </w:pPr>
                    <w:r w:rsidRPr="00FA5A42">
                      <w:rPr>
                        <w:rFonts w:ascii="Book Antiqua" w:hAnsi="Book Antiqua"/>
                        <w:b/>
                        <w:sz w:val="24"/>
                      </w:rPr>
                      <w:t>Structure organisationnelle du projet</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 o:spid="_x0000_s1034" type="#_x0000_t34" style="position:absolute;left:17716;top:7430;width:3429;height:18288;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OfosUAAADaAAAADwAAAGRycy9kb3ducmV2LnhtbESPT2sCMRTE74LfIbyCF6lZpWpZjSJi&#10;YcGTfxB7e908N0s3L8sm1a2f3giFHoeZ+Q0zX7a2EldqfOlYwXCQgCDOnS65UHA8fLy+g/ABWWPl&#10;mBT8koflotuZY6rdjXd03YdCRAj7FBWYEOpUSp8bsugHriaO3sU1FkOUTSF1g7cIt5UcJclEWiw5&#10;LhisaW0o/97/WAVv48/JNDOb0f20PdOXHWb9w/qsVO+lXc1ABGrDf/ivnWkFU3heiTd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dOfosUAAADaAAAADwAAAAAAAAAA&#10;AAAAAAChAgAAZHJzL2Rvd25yZXYueG1sUEsFBgAAAAAEAAQA+QAAAJMDAAAAAA==&#10;"/>
            <v:shape id="AutoShape 11" o:spid="_x0000_s1035" type="#_x0000_t32" style="position:absolute;left:35433;top:21717;width:2743;height: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AMJ8AAAADaAAAADwAAAGRycy9kb3ducmV2LnhtbERPPWvDMBDdC/kP4gJdSiI7QwlOlFAK&#10;geIhUNtDxkO62KbWyZUU2/331VDo+Hjfx/NiBzGRD71jBfk2A0Gsnem5VdDUl80eRIjIBgfHpOCH&#10;ApxPq6cjFsbN/ElTFVuRQjgUqKCLcSykDLoji2HrRuLE3Z23GBP0rTQe5xRuB7nLsldpsefU0OFI&#10;7x3pr+phFfRlc22ml+/o9b7Mbz4P9W3QSj2vl7cDiEhL/Bf/uT+MgrQ1XUk3QJ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KQDCfAAAAA2gAAAA8AAAAAAAAAAAAAAAAA&#10;oQIAAGRycy9kb3ducmV2LnhtbFBLBQYAAAAABAAEAPkAAACOAwAAAAA=&#10;"/>
            <w10:wrap type="none"/>
            <w10:anchorlock/>
          </v:group>
        </w:pict>
      </w:r>
      <w:r w:rsidR="00EB3087" w:rsidRPr="00766A06">
        <w:rPr>
          <w:rFonts w:ascii="Myriad Pro" w:hAnsi="Myriad Pro" w:cs="Arial"/>
          <w:szCs w:val="22"/>
        </w:rPr>
        <w:br w:type="page"/>
      </w:r>
    </w:p>
    <w:p w:rsidR="00B101B3" w:rsidRPr="00766A06" w:rsidRDefault="00B101B3" w:rsidP="002B6886">
      <w:pPr>
        <w:pStyle w:val="Titre1"/>
        <w:rPr>
          <w:rFonts w:ascii="Myriad Pro" w:hAnsi="Myriad Pro" w:cs="Arial"/>
          <w:sz w:val="22"/>
          <w:szCs w:val="22"/>
        </w:rPr>
      </w:pPr>
      <w:bookmarkStart w:id="31" w:name="_Toc184039685"/>
      <w:r w:rsidRPr="00766A06">
        <w:rPr>
          <w:rFonts w:ascii="Myriad Pro" w:hAnsi="Myriad Pro" w:cs="Arial"/>
          <w:sz w:val="22"/>
          <w:szCs w:val="22"/>
        </w:rPr>
        <w:lastRenderedPageBreak/>
        <w:t xml:space="preserve">CADRE </w:t>
      </w:r>
      <w:r w:rsidR="004125B6" w:rsidRPr="00766A06">
        <w:rPr>
          <w:rFonts w:ascii="Myriad Pro" w:hAnsi="Myriad Pro" w:cs="Arial"/>
          <w:sz w:val="22"/>
          <w:szCs w:val="22"/>
        </w:rPr>
        <w:t xml:space="preserve"> </w:t>
      </w:r>
      <w:r w:rsidRPr="00766A06">
        <w:rPr>
          <w:rFonts w:ascii="Myriad Pro" w:hAnsi="Myriad Pro" w:cs="Arial"/>
          <w:sz w:val="22"/>
          <w:szCs w:val="22"/>
        </w:rPr>
        <w:t>GENERAL DE SUIVI ET EVALUATION DU PROJET</w:t>
      </w:r>
      <w:bookmarkEnd w:id="31"/>
    </w:p>
    <w:p w:rsidR="00B101B3" w:rsidRPr="00766A06" w:rsidRDefault="00B101B3" w:rsidP="002B6886">
      <w:pPr>
        <w:rPr>
          <w:rFonts w:ascii="Myriad Pro" w:hAnsi="Myriad Pro" w:cs="Arial"/>
          <w:szCs w:val="22"/>
        </w:rPr>
      </w:pPr>
    </w:p>
    <w:p w:rsidR="003663D3" w:rsidRPr="00766A06" w:rsidRDefault="003663D3" w:rsidP="002B6886">
      <w:pPr>
        <w:pStyle w:val="Titre2"/>
        <w:numPr>
          <w:ilvl w:val="2"/>
          <w:numId w:val="1"/>
        </w:numPr>
        <w:rPr>
          <w:rFonts w:ascii="Myriad Pro" w:hAnsi="Myriad Pro"/>
          <w:szCs w:val="22"/>
        </w:rPr>
      </w:pPr>
      <w:bookmarkStart w:id="32" w:name="_Toc184039686"/>
      <w:r w:rsidRPr="00766A06">
        <w:rPr>
          <w:rFonts w:ascii="Myriad Pro" w:hAnsi="Myriad Pro"/>
          <w:szCs w:val="22"/>
        </w:rPr>
        <w:t>Modalités de suivi axées sur les résultats</w:t>
      </w:r>
      <w:bookmarkEnd w:id="32"/>
    </w:p>
    <w:p w:rsidR="003663D3" w:rsidRPr="00766A06" w:rsidRDefault="003663D3" w:rsidP="002B6886">
      <w:pPr>
        <w:ind w:left="1980"/>
        <w:rPr>
          <w:rFonts w:ascii="Myriad Pro" w:hAnsi="Myriad Pro" w:cs="Arial"/>
          <w:szCs w:val="22"/>
        </w:rPr>
      </w:pPr>
    </w:p>
    <w:p w:rsidR="00B101B3" w:rsidRPr="00766A06" w:rsidRDefault="00B101B3" w:rsidP="002B6886">
      <w:pPr>
        <w:rPr>
          <w:rFonts w:ascii="Myriad Pro" w:hAnsi="Myriad Pro" w:cs="Arial"/>
          <w:szCs w:val="22"/>
        </w:rPr>
      </w:pPr>
      <w:bookmarkStart w:id="33" w:name="_Toc184039687"/>
      <w:r w:rsidRPr="00766A06">
        <w:rPr>
          <w:rFonts w:ascii="Myriad Pro" w:hAnsi="Myriad Pro" w:cs="Arial"/>
          <w:szCs w:val="22"/>
        </w:rPr>
        <w:t>En accord avec les règles et procédures du Guide de l’utilisateur du PNUD</w:t>
      </w:r>
      <w:bookmarkEnd w:id="33"/>
      <w:r w:rsidR="00EB3087" w:rsidRPr="00766A06">
        <w:rPr>
          <w:rStyle w:val="Appelnotedebasdep"/>
          <w:rFonts w:ascii="Myriad Pro" w:hAnsi="Myriad Pro" w:cs="Arial"/>
          <w:sz w:val="22"/>
          <w:szCs w:val="22"/>
        </w:rPr>
        <w:footnoteReference w:id="1"/>
      </w:r>
      <w:r w:rsidRPr="00766A06">
        <w:rPr>
          <w:rFonts w:ascii="Myriad Pro" w:hAnsi="Myriad Pro" w:cs="Arial"/>
          <w:szCs w:val="22"/>
        </w:rPr>
        <w:t xml:space="preserve">, le projet devra être suivi selon les modalités suivantes: </w:t>
      </w:r>
    </w:p>
    <w:p w:rsidR="00C235C4" w:rsidRPr="00766A06" w:rsidRDefault="003663D3" w:rsidP="002B6886">
      <w:pPr>
        <w:pStyle w:val="Titre3"/>
        <w:numPr>
          <w:ilvl w:val="1"/>
          <w:numId w:val="19"/>
        </w:numPr>
        <w:rPr>
          <w:rFonts w:ascii="Myriad Pro" w:hAnsi="Myriad Pro"/>
          <w:sz w:val="22"/>
          <w:szCs w:val="22"/>
        </w:rPr>
      </w:pPr>
      <w:bookmarkStart w:id="34" w:name="_Toc184039688"/>
      <w:r w:rsidRPr="00766A06">
        <w:rPr>
          <w:rFonts w:ascii="Myriad Pro" w:hAnsi="Myriad Pro"/>
          <w:bCs w:val="0"/>
          <w:sz w:val="22"/>
          <w:szCs w:val="22"/>
        </w:rPr>
        <w:t xml:space="preserve">- </w:t>
      </w:r>
      <w:r w:rsidR="00C235C4" w:rsidRPr="00766A06">
        <w:rPr>
          <w:rFonts w:ascii="Myriad Pro" w:hAnsi="Myriad Pro"/>
          <w:sz w:val="22"/>
          <w:szCs w:val="22"/>
        </w:rPr>
        <w:t>Rapports obligatoires soumis par le</w:t>
      </w:r>
      <w:r w:rsidR="005732BF" w:rsidRPr="00766A06">
        <w:rPr>
          <w:rFonts w:ascii="Myriad Pro" w:hAnsi="Myriad Pro"/>
          <w:sz w:val="22"/>
          <w:szCs w:val="22"/>
        </w:rPr>
        <w:t>/la</w:t>
      </w:r>
      <w:r w:rsidR="00C235C4" w:rsidRPr="00766A06">
        <w:rPr>
          <w:rFonts w:ascii="Myriad Pro" w:hAnsi="Myriad Pro"/>
          <w:sz w:val="22"/>
          <w:szCs w:val="22"/>
        </w:rPr>
        <w:t xml:space="preserve"> Chef de projet</w:t>
      </w:r>
      <w:bookmarkEnd w:id="34"/>
    </w:p>
    <w:p w:rsidR="00C235C4" w:rsidRPr="00766A06" w:rsidRDefault="00B101B3" w:rsidP="002B6886">
      <w:pPr>
        <w:numPr>
          <w:ilvl w:val="1"/>
          <w:numId w:val="3"/>
        </w:numPr>
        <w:spacing w:after="120"/>
        <w:rPr>
          <w:rFonts w:ascii="Myriad Pro" w:hAnsi="Myriad Pro" w:cs="Arial"/>
          <w:szCs w:val="22"/>
        </w:rPr>
      </w:pPr>
      <w:bookmarkStart w:id="35" w:name="_Toc184039689"/>
      <w:r w:rsidRPr="00766A06">
        <w:rPr>
          <w:rFonts w:ascii="Myriad Pro" w:hAnsi="Myriad Pro" w:cs="Arial"/>
          <w:szCs w:val="22"/>
        </w:rPr>
        <w:t>Un rapport trimestriel élaboré sur la base d’une revue trimestrielle permettra d’enregistrer les progrès du projet en vue de la réalisation des résultats attendus. Cette revue s’effectuera selon les critères et  les méthodes de qualité prévus dans le format de Gestion de la Qualité ci-dessous.</w:t>
      </w:r>
      <w:bookmarkEnd w:id="35"/>
      <w:r w:rsidRPr="00766A06">
        <w:rPr>
          <w:rFonts w:ascii="Myriad Pro" w:hAnsi="Myriad Pro" w:cs="Arial"/>
          <w:szCs w:val="22"/>
        </w:rPr>
        <w:t xml:space="preserve"> </w:t>
      </w:r>
    </w:p>
    <w:p w:rsidR="00F02B3C" w:rsidRPr="00766A06" w:rsidRDefault="00F02B3C" w:rsidP="002B6886">
      <w:pPr>
        <w:numPr>
          <w:ilvl w:val="1"/>
          <w:numId w:val="3"/>
        </w:numPr>
        <w:spacing w:after="0"/>
        <w:rPr>
          <w:rFonts w:ascii="Myriad Pro" w:hAnsi="Myriad Pro" w:cs="Arial"/>
          <w:szCs w:val="22"/>
        </w:rPr>
      </w:pPr>
      <w:bookmarkStart w:id="36" w:name="_Toc184039690"/>
      <w:r w:rsidRPr="00766A06">
        <w:rPr>
          <w:rFonts w:ascii="Myriad Pro" w:hAnsi="Myriad Pro" w:cs="Arial"/>
          <w:szCs w:val="22"/>
        </w:rPr>
        <w:t>Un rapport de revue annuelle devra être élaboré par le</w:t>
      </w:r>
      <w:r w:rsidR="005732BF" w:rsidRPr="00766A06">
        <w:rPr>
          <w:rFonts w:ascii="Myriad Pro" w:hAnsi="Myriad Pro" w:cs="Arial"/>
          <w:szCs w:val="22"/>
        </w:rPr>
        <w:t>/a</w:t>
      </w:r>
      <w:r w:rsidRPr="00766A06">
        <w:rPr>
          <w:rFonts w:ascii="Myriad Pro" w:hAnsi="Myriad Pro" w:cs="Arial"/>
          <w:szCs w:val="22"/>
        </w:rPr>
        <w:t xml:space="preserve"> Chef de projet et partagé avec le Comité de projet et les Comité des Résultats. Le rapport annuel devra être préparé sur la base des différents rapports trimestriels combinés et analyser la contribution annuelle du projet aux résultats attendus.</w:t>
      </w:r>
      <w:bookmarkEnd w:id="36"/>
      <w:r w:rsidRPr="00766A06">
        <w:rPr>
          <w:rFonts w:ascii="Myriad Pro" w:hAnsi="Myriad Pro" w:cs="Arial"/>
          <w:szCs w:val="22"/>
        </w:rPr>
        <w:t xml:space="preserve"> </w:t>
      </w:r>
    </w:p>
    <w:p w:rsidR="00100F8F" w:rsidRPr="00766A06" w:rsidRDefault="00100F8F" w:rsidP="00100F8F">
      <w:pPr>
        <w:spacing w:after="0"/>
        <w:ind w:left="1080"/>
        <w:rPr>
          <w:rFonts w:ascii="Myriad Pro" w:hAnsi="Myriad Pro" w:cs="Arial"/>
          <w:szCs w:val="22"/>
        </w:rPr>
      </w:pPr>
    </w:p>
    <w:p w:rsidR="00C235C4" w:rsidRPr="00766A06" w:rsidRDefault="003663D3" w:rsidP="002B6886">
      <w:pPr>
        <w:pStyle w:val="Titre3"/>
        <w:numPr>
          <w:ilvl w:val="1"/>
          <w:numId w:val="19"/>
        </w:numPr>
        <w:rPr>
          <w:rFonts w:ascii="Myriad Pro" w:hAnsi="Myriad Pro"/>
          <w:sz w:val="22"/>
          <w:szCs w:val="22"/>
        </w:rPr>
      </w:pPr>
      <w:bookmarkStart w:id="37" w:name="_Toc184039691"/>
      <w:r w:rsidRPr="00766A06">
        <w:rPr>
          <w:rFonts w:ascii="Myriad Pro" w:hAnsi="Myriad Pro"/>
          <w:sz w:val="22"/>
          <w:szCs w:val="22"/>
        </w:rPr>
        <w:t xml:space="preserve">- </w:t>
      </w:r>
      <w:r w:rsidR="00C235C4" w:rsidRPr="00766A06">
        <w:rPr>
          <w:rFonts w:ascii="Myriad Pro" w:hAnsi="Myriad Pro"/>
          <w:sz w:val="22"/>
          <w:szCs w:val="22"/>
        </w:rPr>
        <w:t>Outils de suivi à disposition du</w:t>
      </w:r>
      <w:r w:rsidR="005732BF" w:rsidRPr="00766A06">
        <w:rPr>
          <w:rFonts w:ascii="Myriad Pro" w:hAnsi="Myriad Pro"/>
          <w:sz w:val="22"/>
          <w:szCs w:val="22"/>
        </w:rPr>
        <w:t>/de la</w:t>
      </w:r>
      <w:r w:rsidR="00C235C4" w:rsidRPr="00766A06">
        <w:rPr>
          <w:rFonts w:ascii="Myriad Pro" w:hAnsi="Myriad Pro"/>
          <w:sz w:val="22"/>
          <w:szCs w:val="22"/>
        </w:rPr>
        <w:t xml:space="preserve"> Chef de </w:t>
      </w:r>
      <w:r w:rsidR="00F02B3C" w:rsidRPr="00766A06">
        <w:rPr>
          <w:rFonts w:ascii="Myriad Pro" w:hAnsi="Myriad Pro"/>
          <w:sz w:val="22"/>
          <w:szCs w:val="22"/>
        </w:rPr>
        <w:t>projet</w:t>
      </w:r>
      <w:bookmarkEnd w:id="37"/>
      <w:r w:rsidR="001452B0" w:rsidRPr="00766A06">
        <w:rPr>
          <w:rFonts w:ascii="Myriad Pro" w:hAnsi="Myriad Pro"/>
          <w:sz w:val="22"/>
          <w:szCs w:val="22"/>
        </w:rPr>
        <w:t xml:space="preserve"> </w:t>
      </w:r>
    </w:p>
    <w:p w:rsidR="00C235C4" w:rsidRPr="00766A06" w:rsidRDefault="00B101B3" w:rsidP="002B6886">
      <w:pPr>
        <w:numPr>
          <w:ilvl w:val="1"/>
          <w:numId w:val="3"/>
        </w:numPr>
        <w:spacing w:after="120"/>
        <w:rPr>
          <w:rFonts w:ascii="Myriad Pro" w:hAnsi="Myriad Pro" w:cs="Arial"/>
          <w:szCs w:val="22"/>
        </w:rPr>
      </w:pPr>
      <w:bookmarkStart w:id="38" w:name="_Toc184039692"/>
      <w:r w:rsidRPr="00766A06">
        <w:rPr>
          <w:rFonts w:ascii="Myriad Pro" w:hAnsi="Myriad Pro" w:cs="Arial"/>
          <w:szCs w:val="22"/>
        </w:rPr>
        <w:t>Un Journal des Problèmes devra être élaboré et mis à jour par le</w:t>
      </w:r>
      <w:r w:rsidR="005732BF" w:rsidRPr="00766A06">
        <w:rPr>
          <w:rFonts w:ascii="Myriad Pro" w:hAnsi="Myriad Pro" w:cs="Arial"/>
          <w:szCs w:val="22"/>
        </w:rPr>
        <w:t>/la</w:t>
      </w:r>
      <w:r w:rsidRPr="00766A06">
        <w:rPr>
          <w:rFonts w:ascii="Myriad Pro" w:hAnsi="Myriad Pro" w:cs="Arial"/>
          <w:szCs w:val="22"/>
        </w:rPr>
        <w:t xml:space="preserve"> Chef de projet afin de faciliter le suivi et la résolution des problèmes éventuels, ou de toute action de contrôle du changement.</w:t>
      </w:r>
      <w:bookmarkEnd w:id="38"/>
      <w:r w:rsidRPr="00766A06">
        <w:rPr>
          <w:rFonts w:ascii="Myriad Pro" w:hAnsi="Myriad Pro" w:cs="Arial"/>
          <w:szCs w:val="22"/>
        </w:rPr>
        <w:t xml:space="preserve"> </w:t>
      </w:r>
    </w:p>
    <w:p w:rsidR="00C235C4" w:rsidRPr="00766A06" w:rsidRDefault="00B101B3" w:rsidP="002B6886">
      <w:pPr>
        <w:numPr>
          <w:ilvl w:val="1"/>
          <w:numId w:val="3"/>
        </w:numPr>
        <w:spacing w:after="120"/>
        <w:rPr>
          <w:rFonts w:ascii="Myriad Pro" w:hAnsi="Myriad Pro" w:cs="Arial"/>
          <w:szCs w:val="22"/>
        </w:rPr>
      </w:pPr>
      <w:bookmarkStart w:id="39" w:name="_Toc184039693"/>
      <w:r w:rsidRPr="00766A06">
        <w:rPr>
          <w:rFonts w:ascii="Myriad Pro" w:hAnsi="Myriad Pro" w:cs="Arial"/>
          <w:szCs w:val="22"/>
        </w:rPr>
        <w:t>Sur la base d</w:t>
      </w:r>
      <w:r w:rsidR="00C235C4" w:rsidRPr="00766A06">
        <w:rPr>
          <w:rFonts w:ascii="Myriad Pro" w:hAnsi="Myriad Pro" w:cs="Arial"/>
          <w:szCs w:val="22"/>
        </w:rPr>
        <w:t xml:space="preserve">e l’analyse de risque initiale </w:t>
      </w:r>
      <w:r w:rsidRPr="00766A06">
        <w:rPr>
          <w:rFonts w:ascii="Myriad Pro" w:hAnsi="Myriad Pro" w:cs="Arial"/>
          <w:szCs w:val="22"/>
        </w:rPr>
        <w:t>un journal des risques devra être élaboré et mis à jour régulièrement suite à la revue de l’environnement externe dont certains changements pourraient affecter la mise en œuvre du projet.</w:t>
      </w:r>
      <w:bookmarkEnd w:id="39"/>
      <w:r w:rsidRPr="00766A06">
        <w:rPr>
          <w:rFonts w:ascii="Myriad Pro" w:hAnsi="Myriad Pro" w:cs="Arial"/>
          <w:szCs w:val="22"/>
        </w:rPr>
        <w:t xml:space="preserve">  </w:t>
      </w:r>
    </w:p>
    <w:p w:rsidR="00B101B3" w:rsidRPr="00766A06" w:rsidRDefault="00B101B3" w:rsidP="002B6886">
      <w:pPr>
        <w:numPr>
          <w:ilvl w:val="1"/>
          <w:numId w:val="3"/>
        </w:numPr>
        <w:spacing w:after="120"/>
        <w:rPr>
          <w:rFonts w:ascii="Myriad Pro" w:hAnsi="Myriad Pro" w:cs="Arial"/>
          <w:szCs w:val="22"/>
        </w:rPr>
      </w:pPr>
      <w:bookmarkStart w:id="40" w:name="_Toc184039694"/>
      <w:r w:rsidRPr="00766A06">
        <w:rPr>
          <w:rFonts w:ascii="Myriad Pro" w:hAnsi="Myriad Pro" w:cs="Arial"/>
          <w:szCs w:val="22"/>
        </w:rPr>
        <w:t xml:space="preserve">Un Journal des </w:t>
      </w:r>
      <w:r w:rsidR="00C235C4" w:rsidRPr="00766A06">
        <w:rPr>
          <w:rFonts w:ascii="Myriad Pro" w:hAnsi="Myriad Pro" w:cs="Arial"/>
          <w:szCs w:val="22"/>
        </w:rPr>
        <w:t>enseignements tirés</w:t>
      </w:r>
      <w:r w:rsidRPr="00766A06">
        <w:rPr>
          <w:rFonts w:ascii="Myriad Pro" w:hAnsi="Myriad Pro" w:cs="Arial"/>
          <w:szCs w:val="22"/>
        </w:rPr>
        <w:t xml:space="preserve"> devra aussi être élaboré et mis à jour régulièrement en vie d’assurer un apprentissage continu et d’encourager les adaptations nécessaires au sein du projet, et afin de faciliter l’élaboration du rapport des Enseignements tirés en fin de projet.</w:t>
      </w:r>
      <w:bookmarkEnd w:id="40"/>
      <w:r w:rsidRPr="00766A06">
        <w:rPr>
          <w:rFonts w:ascii="Myriad Pro" w:hAnsi="Myriad Pro" w:cs="Arial"/>
          <w:szCs w:val="22"/>
        </w:rPr>
        <w:t xml:space="preserve"> </w:t>
      </w:r>
    </w:p>
    <w:p w:rsidR="00100F8F" w:rsidRPr="00766A06" w:rsidRDefault="00100F8F" w:rsidP="00100F8F">
      <w:pPr>
        <w:spacing w:after="120"/>
        <w:ind w:left="1080"/>
        <w:rPr>
          <w:rFonts w:ascii="Myriad Pro" w:hAnsi="Myriad Pro" w:cs="Arial"/>
          <w:szCs w:val="22"/>
        </w:rPr>
      </w:pPr>
    </w:p>
    <w:p w:rsidR="00C235C4" w:rsidRPr="00766A06" w:rsidRDefault="003663D3" w:rsidP="002B6886">
      <w:pPr>
        <w:pStyle w:val="Titre3"/>
        <w:numPr>
          <w:ilvl w:val="1"/>
          <w:numId w:val="19"/>
        </w:numPr>
        <w:rPr>
          <w:rFonts w:ascii="Myriad Pro" w:hAnsi="Myriad Pro"/>
          <w:sz w:val="22"/>
          <w:szCs w:val="22"/>
        </w:rPr>
      </w:pPr>
      <w:bookmarkStart w:id="41" w:name="_Toc184039695"/>
      <w:r w:rsidRPr="00766A06">
        <w:rPr>
          <w:rFonts w:ascii="Myriad Pro" w:hAnsi="Myriad Pro"/>
          <w:sz w:val="22"/>
          <w:szCs w:val="22"/>
        </w:rPr>
        <w:t xml:space="preserve">- </w:t>
      </w:r>
      <w:r w:rsidR="00C235C4" w:rsidRPr="00766A06">
        <w:rPr>
          <w:rFonts w:ascii="Myriad Pro" w:hAnsi="Myriad Pro"/>
          <w:sz w:val="22"/>
          <w:szCs w:val="22"/>
        </w:rPr>
        <w:t>Suivi effectué par l’Assurance du projet</w:t>
      </w:r>
      <w:bookmarkEnd w:id="41"/>
    </w:p>
    <w:p w:rsidR="00C235C4" w:rsidRPr="00766A06" w:rsidRDefault="00C235C4" w:rsidP="002B6886">
      <w:pPr>
        <w:numPr>
          <w:ilvl w:val="1"/>
          <w:numId w:val="3"/>
        </w:numPr>
        <w:spacing w:after="120"/>
        <w:rPr>
          <w:rFonts w:ascii="Myriad Pro" w:hAnsi="Myriad Pro" w:cs="Arial"/>
          <w:szCs w:val="22"/>
        </w:rPr>
      </w:pPr>
      <w:bookmarkStart w:id="42" w:name="_Toc184039696"/>
      <w:r w:rsidRPr="00766A06">
        <w:rPr>
          <w:rFonts w:ascii="Myriad Pro" w:hAnsi="Myriad Pro" w:cs="Arial"/>
          <w:szCs w:val="22"/>
        </w:rPr>
        <w:t>Les journaux des risques et problèmes devront être mis à jours dans Atlas par l’Assurance du projet sur une base trimestrielle</w:t>
      </w:r>
      <w:bookmarkEnd w:id="42"/>
    </w:p>
    <w:p w:rsidR="00C235C4" w:rsidRPr="00766A06" w:rsidRDefault="00C235C4" w:rsidP="002B6886">
      <w:pPr>
        <w:numPr>
          <w:ilvl w:val="1"/>
          <w:numId w:val="3"/>
        </w:numPr>
        <w:spacing w:after="120"/>
        <w:rPr>
          <w:rFonts w:ascii="Myriad Pro" w:hAnsi="Myriad Pro" w:cs="Arial"/>
          <w:szCs w:val="22"/>
        </w:rPr>
      </w:pPr>
      <w:bookmarkStart w:id="43" w:name="_Toc184039697"/>
      <w:r w:rsidRPr="00766A06">
        <w:rPr>
          <w:rFonts w:ascii="Myriad Pro" w:hAnsi="Myriad Pro" w:cs="Arial"/>
          <w:szCs w:val="22"/>
        </w:rPr>
        <w:t>Les informations contenues dans le rapport trimestriel soumis par le Chef de projet devront être saisies dans Atlas à la fin de chaque trimestre</w:t>
      </w:r>
      <w:bookmarkEnd w:id="43"/>
    </w:p>
    <w:p w:rsidR="00C235C4" w:rsidRPr="00766A06" w:rsidRDefault="00C235C4" w:rsidP="002B6886">
      <w:pPr>
        <w:numPr>
          <w:ilvl w:val="1"/>
          <w:numId w:val="3"/>
        </w:numPr>
        <w:spacing w:after="120"/>
        <w:rPr>
          <w:rFonts w:ascii="Myriad Pro" w:hAnsi="Myriad Pro" w:cs="Arial"/>
          <w:szCs w:val="22"/>
        </w:rPr>
      </w:pPr>
      <w:bookmarkStart w:id="44" w:name="_Toc184039698"/>
      <w:r w:rsidRPr="00766A06">
        <w:rPr>
          <w:rFonts w:ascii="Myriad Pro" w:hAnsi="Myriad Pro" w:cs="Arial"/>
          <w:szCs w:val="22"/>
        </w:rPr>
        <w:t>Sur la base des informations saisies dans Atlas, un rapport trimestriel sera présenté au Comité du projet par l’Assurance du projet.</w:t>
      </w:r>
      <w:bookmarkEnd w:id="44"/>
      <w:r w:rsidRPr="00766A06">
        <w:rPr>
          <w:rFonts w:ascii="Myriad Pro" w:hAnsi="Myriad Pro" w:cs="Arial"/>
          <w:szCs w:val="22"/>
        </w:rPr>
        <w:t xml:space="preserve"> </w:t>
      </w:r>
    </w:p>
    <w:p w:rsidR="00B101B3" w:rsidRPr="00766A06" w:rsidRDefault="00B101B3" w:rsidP="002B6886">
      <w:pPr>
        <w:numPr>
          <w:ilvl w:val="1"/>
          <w:numId w:val="3"/>
        </w:numPr>
        <w:spacing w:after="120"/>
        <w:rPr>
          <w:rFonts w:ascii="Myriad Pro" w:hAnsi="Myriad Pro" w:cs="Arial"/>
          <w:szCs w:val="22"/>
        </w:rPr>
      </w:pPr>
      <w:bookmarkStart w:id="45" w:name="_Toc184039699"/>
      <w:r w:rsidRPr="00766A06">
        <w:rPr>
          <w:rFonts w:ascii="Myriad Pro" w:hAnsi="Myriad Pro" w:cs="Arial"/>
          <w:szCs w:val="22"/>
        </w:rPr>
        <w:t>Le Plan de suivi devra être mis à jour régulièrement dans Atlas afin d’enregistrer les actions de suivi majeures.</w:t>
      </w:r>
      <w:bookmarkEnd w:id="45"/>
      <w:r w:rsidRPr="00766A06">
        <w:rPr>
          <w:rFonts w:ascii="Myriad Pro" w:hAnsi="Myriad Pro" w:cs="Arial"/>
          <w:szCs w:val="22"/>
        </w:rPr>
        <w:t xml:space="preserve"> </w:t>
      </w:r>
    </w:p>
    <w:p w:rsidR="00EB3087" w:rsidRPr="00766A06" w:rsidRDefault="004552BA" w:rsidP="002B6886">
      <w:pPr>
        <w:pStyle w:val="Titre3"/>
        <w:rPr>
          <w:rFonts w:ascii="Myriad Pro" w:hAnsi="Myriad Pro"/>
          <w:sz w:val="22"/>
          <w:szCs w:val="22"/>
        </w:rPr>
      </w:pPr>
      <w:bookmarkStart w:id="46" w:name="_Toc184039700"/>
      <w:r w:rsidRPr="00766A06">
        <w:rPr>
          <w:rFonts w:ascii="Myriad Pro" w:hAnsi="Myriad Pro"/>
          <w:sz w:val="22"/>
          <w:szCs w:val="22"/>
        </w:rPr>
        <w:t>1.4</w:t>
      </w:r>
      <w:r w:rsidR="001452B0" w:rsidRPr="00766A06">
        <w:rPr>
          <w:rFonts w:ascii="Myriad Pro" w:hAnsi="Myriad Pro"/>
          <w:sz w:val="22"/>
          <w:szCs w:val="22"/>
        </w:rPr>
        <w:t xml:space="preserve"> - </w:t>
      </w:r>
      <w:r w:rsidR="00F02B3C" w:rsidRPr="00766A06">
        <w:rPr>
          <w:rFonts w:ascii="Myriad Pro" w:hAnsi="Myriad Pro"/>
          <w:sz w:val="22"/>
          <w:szCs w:val="22"/>
        </w:rPr>
        <w:t>Suivi effectué par le Comité de projet</w:t>
      </w:r>
      <w:bookmarkEnd w:id="46"/>
    </w:p>
    <w:p w:rsidR="003663D3" w:rsidRPr="00766A06" w:rsidRDefault="003663D3" w:rsidP="002B6886">
      <w:pPr>
        <w:spacing w:after="0"/>
        <w:rPr>
          <w:rFonts w:ascii="Myriad Pro" w:hAnsi="Myriad Pro" w:cs="Arial"/>
          <w:szCs w:val="22"/>
        </w:rPr>
      </w:pPr>
    </w:p>
    <w:p w:rsidR="00F02B3C" w:rsidRPr="00766A06" w:rsidRDefault="00B101B3" w:rsidP="002B6886">
      <w:pPr>
        <w:spacing w:after="0"/>
        <w:rPr>
          <w:rFonts w:ascii="Myriad Pro" w:hAnsi="Myriad Pro" w:cs="Arial"/>
          <w:szCs w:val="22"/>
        </w:rPr>
      </w:pPr>
      <w:bookmarkStart w:id="47" w:name="_Toc184039701"/>
      <w:r w:rsidRPr="00766A06">
        <w:rPr>
          <w:rFonts w:ascii="Myriad Pro" w:hAnsi="Myriad Pro" w:cs="Arial"/>
          <w:szCs w:val="22"/>
        </w:rPr>
        <w:t xml:space="preserve">Revue Annuelle : sur la base du rapport </w:t>
      </w:r>
      <w:r w:rsidR="00F02B3C" w:rsidRPr="00766A06">
        <w:rPr>
          <w:rFonts w:ascii="Myriad Pro" w:hAnsi="Myriad Pro" w:cs="Arial"/>
          <w:szCs w:val="22"/>
        </w:rPr>
        <w:t xml:space="preserve">annuel </w:t>
      </w:r>
      <w:r w:rsidRPr="00766A06">
        <w:rPr>
          <w:rFonts w:ascii="Myriad Pro" w:hAnsi="Myriad Pro" w:cs="Arial"/>
          <w:szCs w:val="22"/>
        </w:rPr>
        <w:t xml:space="preserve">mentionné ci-dessus, une revue annuelle </w:t>
      </w:r>
      <w:r w:rsidR="00F02B3C" w:rsidRPr="00766A06">
        <w:rPr>
          <w:rFonts w:ascii="Myriad Pro" w:hAnsi="Myriad Pro" w:cs="Arial"/>
          <w:szCs w:val="22"/>
        </w:rPr>
        <w:t>doit avoir lieu. Elle doit être menée par le Comité de Projet et les principales parties prenantes du projet doivent y</w:t>
      </w:r>
      <w:r w:rsidR="001452B0" w:rsidRPr="00766A06">
        <w:rPr>
          <w:rFonts w:ascii="Myriad Pro" w:hAnsi="Myriad Pro" w:cs="Arial"/>
          <w:szCs w:val="22"/>
        </w:rPr>
        <w:t xml:space="preserve"> participer. Elle s’attacher à évaluer</w:t>
      </w:r>
      <w:r w:rsidR="00F02B3C" w:rsidRPr="00766A06">
        <w:rPr>
          <w:rFonts w:ascii="Myriad Pro" w:hAnsi="Myriad Pro" w:cs="Arial"/>
          <w:szCs w:val="22"/>
        </w:rPr>
        <w:t xml:space="preserve"> les progrès du projet et sa contribution aux produits prévus, tout en assurant que cet avancement permet au projet de rester dans les résultats plus généraux de développement du CPAP.</w:t>
      </w:r>
      <w:bookmarkEnd w:id="47"/>
      <w:r w:rsidR="00F02B3C" w:rsidRPr="00766A06">
        <w:rPr>
          <w:rFonts w:ascii="Myriad Pro" w:hAnsi="Myriad Pro" w:cs="Arial"/>
          <w:szCs w:val="22"/>
        </w:rPr>
        <w:t xml:space="preserve"> </w:t>
      </w:r>
    </w:p>
    <w:p w:rsidR="001452B0" w:rsidRPr="00766A06" w:rsidRDefault="001452B0" w:rsidP="002B6886">
      <w:pPr>
        <w:spacing w:after="0"/>
        <w:rPr>
          <w:rFonts w:ascii="Myriad Pro" w:hAnsi="Myriad Pro" w:cs="Arial"/>
          <w:szCs w:val="22"/>
        </w:rPr>
      </w:pPr>
    </w:p>
    <w:p w:rsidR="00B101B3" w:rsidRPr="00766A06" w:rsidRDefault="00F02B3C" w:rsidP="002B6886">
      <w:pPr>
        <w:spacing w:after="0"/>
        <w:rPr>
          <w:rFonts w:ascii="Myriad Pro" w:hAnsi="Myriad Pro" w:cs="Arial"/>
          <w:szCs w:val="22"/>
        </w:rPr>
      </w:pPr>
      <w:bookmarkStart w:id="48" w:name="_Toc184039702"/>
      <w:r w:rsidRPr="00766A06">
        <w:rPr>
          <w:rFonts w:ascii="Myriad Pro" w:hAnsi="Myriad Pro" w:cs="Arial"/>
          <w:szCs w:val="22"/>
        </w:rPr>
        <w:t xml:space="preserve">Cette revue doit </w:t>
      </w:r>
      <w:r w:rsidR="00B101B3" w:rsidRPr="00766A06">
        <w:rPr>
          <w:rFonts w:ascii="Myriad Pro" w:hAnsi="Myriad Pro" w:cs="Arial"/>
          <w:szCs w:val="22"/>
        </w:rPr>
        <w:t>être organisée par le</w:t>
      </w:r>
      <w:r w:rsidR="00452414" w:rsidRPr="00766A06">
        <w:rPr>
          <w:rFonts w:ascii="Myriad Pro" w:hAnsi="Myriad Pro" w:cs="Arial"/>
          <w:szCs w:val="22"/>
        </w:rPr>
        <w:t>/la</w:t>
      </w:r>
      <w:r w:rsidR="00B101B3" w:rsidRPr="00766A06">
        <w:rPr>
          <w:rFonts w:ascii="Myriad Pro" w:hAnsi="Myriad Pro" w:cs="Arial"/>
          <w:szCs w:val="22"/>
        </w:rPr>
        <w:t xml:space="preserve"> Chef de projet pendant le 4</w:t>
      </w:r>
      <w:r w:rsidR="00B101B3" w:rsidRPr="00766A06">
        <w:rPr>
          <w:rFonts w:ascii="Myriad Pro" w:hAnsi="Myriad Pro" w:cs="Arial"/>
          <w:szCs w:val="22"/>
          <w:vertAlign w:val="superscript"/>
        </w:rPr>
        <w:t>ème</w:t>
      </w:r>
      <w:r w:rsidR="00B101B3" w:rsidRPr="00766A06">
        <w:rPr>
          <w:rFonts w:ascii="Myriad Pro" w:hAnsi="Myriad Pro" w:cs="Arial"/>
          <w:szCs w:val="22"/>
        </w:rPr>
        <w:t xml:space="preserve"> trimestre de l’année, ou juste après, afin de mesurer la perfor</w:t>
      </w:r>
      <w:r w:rsidRPr="00766A06">
        <w:rPr>
          <w:rFonts w:ascii="Myriad Pro" w:hAnsi="Myriad Pro" w:cs="Arial"/>
          <w:szCs w:val="22"/>
        </w:rPr>
        <w:t>mance du projet et discuter du Plan de T</w:t>
      </w:r>
      <w:r w:rsidR="00B101B3" w:rsidRPr="00766A06">
        <w:rPr>
          <w:rFonts w:ascii="Myriad Pro" w:hAnsi="Myriad Pro" w:cs="Arial"/>
          <w:szCs w:val="22"/>
        </w:rPr>
        <w:t>ravail Annuel pour l‘année suivante. Dans la dernière année du projet, cette revue devra co</w:t>
      </w:r>
      <w:r w:rsidR="001452B0" w:rsidRPr="00766A06">
        <w:rPr>
          <w:rFonts w:ascii="Myriad Pro" w:hAnsi="Myriad Pro" w:cs="Arial"/>
          <w:szCs w:val="22"/>
        </w:rPr>
        <w:t>nstituer une évaluation finale.</w:t>
      </w:r>
      <w:bookmarkEnd w:id="48"/>
    </w:p>
    <w:p w:rsidR="00F02B3C" w:rsidRPr="00766A06" w:rsidRDefault="00F02B3C" w:rsidP="002B6886">
      <w:pPr>
        <w:spacing w:after="0"/>
        <w:rPr>
          <w:rFonts w:ascii="Myriad Pro" w:hAnsi="Myriad Pro" w:cs="Arial"/>
          <w:szCs w:val="22"/>
        </w:rPr>
      </w:pPr>
    </w:p>
    <w:p w:rsidR="001452B0" w:rsidRPr="00766A06" w:rsidRDefault="001452B0" w:rsidP="002B6886">
      <w:pPr>
        <w:spacing w:after="0"/>
        <w:rPr>
          <w:rFonts w:ascii="Myriad Pro" w:hAnsi="Myriad Pro" w:cs="Arial"/>
          <w:szCs w:val="22"/>
        </w:rPr>
      </w:pPr>
      <w:bookmarkStart w:id="49" w:name="_Toc184039703"/>
      <w:r w:rsidRPr="00766A06">
        <w:rPr>
          <w:rFonts w:ascii="Myriad Pro" w:hAnsi="Myriad Pro" w:cs="Arial"/>
          <w:szCs w:val="22"/>
        </w:rPr>
        <w:t>Le Comité de projet peut aussi être sollicité pour tout dépassement du seuil de tolérance par rapport au plan du projet (budget, activités, produits, autres), aggravation d’un risques ou émergence d’un problème majeur.</w:t>
      </w:r>
      <w:bookmarkEnd w:id="49"/>
      <w:r w:rsidRPr="00766A06">
        <w:rPr>
          <w:rFonts w:ascii="Myriad Pro" w:hAnsi="Myriad Pro" w:cs="Arial"/>
          <w:szCs w:val="22"/>
        </w:rPr>
        <w:t xml:space="preserve"> </w:t>
      </w:r>
    </w:p>
    <w:p w:rsidR="00B101B3" w:rsidRPr="00766A06" w:rsidRDefault="00B101B3" w:rsidP="002B6886">
      <w:pPr>
        <w:rPr>
          <w:rFonts w:ascii="Myriad Pro" w:hAnsi="Myriad Pro" w:cs="Arial"/>
          <w:szCs w:val="22"/>
        </w:rPr>
      </w:pPr>
    </w:p>
    <w:p w:rsidR="00B101B3" w:rsidRPr="00766A06" w:rsidRDefault="001452B0" w:rsidP="002B6886">
      <w:pPr>
        <w:pStyle w:val="Titre2"/>
        <w:rPr>
          <w:rFonts w:ascii="Myriad Pro" w:hAnsi="Myriad Pro"/>
          <w:szCs w:val="22"/>
        </w:rPr>
      </w:pPr>
      <w:bookmarkStart w:id="50" w:name="_Toc184039705"/>
      <w:r w:rsidRPr="00766A06">
        <w:rPr>
          <w:rFonts w:ascii="Myriad Pro" w:hAnsi="Myriad Pro"/>
          <w:szCs w:val="22"/>
        </w:rPr>
        <w:t xml:space="preserve">2. </w:t>
      </w:r>
      <w:r w:rsidR="00B101B3" w:rsidRPr="00766A06">
        <w:rPr>
          <w:rFonts w:ascii="Myriad Pro" w:hAnsi="Myriad Pro"/>
          <w:szCs w:val="22"/>
        </w:rPr>
        <w:t xml:space="preserve">Contrôle de </w:t>
      </w:r>
      <w:smartTag w:uri="urn:schemas-microsoft-com:office:smarttags" w:element="PersonName">
        <w:smartTagPr>
          <w:attr w:name="ProductID" w:val="LA QUALITE DES ACTIVITES"/>
        </w:smartTagPr>
        <w:r w:rsidR="00B101B3" w:rsidRPr="00766A06">
          <w:rPr>
            <w:rFonts w:ascii="Myriad Pro" w:hAnsi="Myriad Pro"/>
            <w:szCs w:val="22"/>
          </w:rPr>
          <w:t>la qualité des activités</w:t>
        </w:r>
      </w:smartTag>
      <w:r w:rsidR="00B101B3" w:rsidRPr="00766A06">
        <w:rPr>
          <w:rFonts w:ascii="Myriad Pro" w:hAnsi="Myriad Pro"/>
          <w:szCs w:val="22"/>
        </w:rPr>
        <w:t xml:space="preserve"> prévues</w:t>
      </w:r>
      <w:bookmarkEnd w:id="50"/>
    </w:p>
    <w:tbl>
      <w:tblPr>
        <w:tblStyle w:val="Grilledutableau"/>
        <w:tblW w:w="0" w:type="auto"/>
        <w:tblLook w:val="01E0"/>
      </w:tblPr>
      <w:tblGrid>
        <w:gridCol w:w="2029"/>
        <w:gridCol w:w="1818"/>
        <w:gridCol w:w="992"/>
        <w:gridCol w:w="826"/>
        <w:gridCol w:w="1202"/>
        <w:gridCol w:w="103"/>
        <w:gridCol w:w="502"/>
        <w:gridCol w:w="11"/>
        <w:gridCol w:w="593"/>
        <w:gridCol w:w="612"/>
        <w:gridCol w:w="614"/>
      </w:tblGrid>
      <w:tr w:rsidR="00B11648" w:rsidRPr="00766A06">
        <w:tc>
          <w:tcPr>
            <w:tcW w:w="9302" w:type="dxa"/>
            <w:gridSpan w:val="11"/>
            <w:tcMar>
              <w:top w:w="43" w:type="dxa"/>
              <w:left w:w="115" w:type="dxa"/>
              <w:right w:w="115" w:type="dxa"/>
            </w:tcMar>
          </w:tcPr>
          <w:p w:rsidR="00B11648" w:rsidRPr="00766A06" w:rsidRDefault="00E8013B" w:rsidP="00E8013B">
            <w:pPr>
              <w:spacing w:after="0"/>
              <w:rPr>
                <w:rFonts w:ascii="Myriad Pro" w:eastAsia="Calibri" w:hAnsi="Myriad Pro" w:cs="Arial"/>
                <w:szCs w:val="22"/>
              </w:rPr>
            </w:pPr>
            <w:r w:rsidRPr="00766A06">
              <w:rPr>
                <w:rFonts w:ascii="Myriad Pro" w:hAnsi="Myriad Pro" w:cs="Arial"/>
                <w:b/>
                <w:szCs w:val="22"/>
              </w:rPr>
              <w:t>PRODUIT 1</w:t>
            </w:r>
            <w:r w:rsidR="00B11648" w:rsidRPr="00766A06">
              <w:rPr>
                <w:rFonts w:ascii="Myriad Pro" w:hAnsi="Myriad Pro" w:cs="Arial"/>
                <w:b/>
                <w:szCs w:val="22"/>
              </w:rPr>
              <w:t xml:space="preserve">: </w:t>
            </w:r>
            <w:r w:rsidRPr="00766A06">
              <w:rPr>
                <w:rFonts w:ascii="Myriad Pro" w:eastAsia="Calibri" w:hAnsi="Myriad Pro" w:cs="Arial"/>
                <w:szCs w:val="22"/>
              </w:rPr>
              <w:t>Une note de cadrage (principes généraux de l’accueil) élaborée et validée par les partenaires clés.</w:t>
            </w:r>
          </w:p>
        </w:tc>
      </w:tr>
      <w:tr w:rsidR="00B11648" w:rsidRPr="00766A06">
        <w:tc>
          <w:tcPr>
            <w:tcW w:w="2029" w:type="dxa"/>
            <w:tcMar>
              <w:top w:w="43" w:type="dxa"/>
              <w:left w:w="115" w:type="dxa"/>
              <w:right w:w="115" w:type="dxa"/>
            </w:tcMar>
          </w:tcPr>
          <w:p w:rsidR="00B11648" w:rsidRPr="00766A06" w:rsidRDefault="00E8013B" w:rsidP="007A7CE9">
            <w:pPr>
              <w:rPr>
                <w:rFonts w:ascii="Myriad Pro" w:hAnsi="Myriad Pro" w:cs="Arial"/>
                <w:b/>
                <w:szCs w:val="22"/>
              </w:rPr>
            </w:pPr>
            <w:r w:rsidRPr="00766A06">
              <w:rPr>
                <w:rFonts w:ascii="Myriad Pro" w:hAnsi="Myriad Pro" w:cs="Arial"/>
                <w:b/>
                <w:szCs w:val="22"/>
              </w:rPr>
              <w:t>Activité 1</w:t>
            </w:r>
          </w:p>
          <w:p w:rsidR="00E8013B" w:rsidRPr="00766A06" w:rsidRDefault="00E8013B" w:rsidP="00E8013B">
            <w:pPr>
              <w:spacing w:after="0"/>
              <w:rPr>
                <w:rFonts w:ascii="Myriad Pro" w:hAnsi="Myriad Pro" w:cs="Arial"/>
                <w:b/>
                <w:szCs w:val="22"/>
              </w:rPr>
            </w:pPr>
          </w:p>
        </w:tc>
        <w:tc>
          <w:tcPr>
            <w:tcW w:w="4941" w:type="dxa"/>
            <w:gridSpan w:val="5"/>
            <w:tcMar>
              <w:top w:w="43" w:type="dxa"/>
              <w:left w:w="115" w:type="dxa"/>
              <w:right w:w="115" w:type="dxa"/>
            </w:tcMar>
          </w:tcPr>
          <w:p w:rsidR="00E8013B" w:rsidRPr="00766A06" w:rsidRDefault="00E8013B" w:rsidP="00E8013B">
            <w:pPr>
              <w:spacing w:after="0"/>
              <w:rPr>
                <w:rFonts w:ascii="Myriad Pro" w:eastAsia="Calibri" w:hAnsi="Myriad Pro" w:cs="Arial"/>
                <w:szCs w:val="22"/>
              </w:rPr>
            </w:pPr>
            <w:r w:rsidRPr="00766A06">
              <w:rPr>
                <w:rFonts w:ascii="Myriad Pro" w:eastAsia="Calibri" w:hAnsi="Myriad Pro" w:cs="Arial"/>
                <w:szCs w:val="22"/>
              </w:rPr>
              <w:t xml:space="preserve">Elaborer une note de cadrage en se basant sur le projet de charte d’accueil du MFPMA. </w:t>
            </w:r>
          </w:p>
          <w:p w:rsidR="00B11648" w:rsidRPr="00766A06" w:rsidRDefault="00B11648" w:rsidP="007A7CE9">
            <w:pPr>
              <w:rPr>
                <w:rFonts w:ascii="Myriad Pro" w:hAnsi="Myriad Pro" w:cs="Arial"/>
                <w:iCs/>
                <w:szCs w:val="22"/>
              </w:rPr>
            </w:pPr>
          </w:p>
        </w:tc>
        <w:tc>
          <w:tcPr>
            <w:tcW w:w="2332" w:type="dxa"/>
            <w:gridSpan w:val="5"/>
            <w:tcMar>
              <w:top w:w="43" w:type="dxa"/>
              <w:left w:w="115" w:type="dxa"/>
              <w:right w:w="115" w:type="dxa"/>
            </w:tcMar>
          </w:tcPr>
          <w:p w:rsidR="00B11648" w:rsidRPr="00766A06" w:rsidRDefault="00B11648" w:rsidP="007A7CE9">
            <w:pPr>
              <w:rPr>
                <w:rFonts w:ascii="Myriad Pro" w:hAnsi="Myriad Pro" w:cs="Arial"/>
                <w:b/>
                <w:iCs/>
                <w:szCs w:val="22"/>
              </w:rPr>
            </w:pPr>
            <w:r w:rsidRPr="00766A06">
              <w:rPr>
                <w:rFonts w:ascii="Myriad Pro" w:hAnsi="Myriad Pro" w:cs="Arial"/>
                <w:b/>
                <w:i/>
                <w:szCs w:val="22"/>
              </w:rPr>
              <w:t>Date de début:</w:t>
            </w:r>
            <w:r w:rsidR="00E8013B" w:rsidRPr="00766A06">
              <w:rPr>
                <w:rFonts w:ascii="Myriad Pro" w:hAnsi="Myriad Pro" w:cs="Arial"/>
                <w:b/>
                <w:iCs/>
                <w:szCs w:val="22"/>
              </w:rPr>
              <w:t xml:space="preserve"> </w:t>
            </w:r>
          </w:p>
          <w:p w:rsidR="00B11648" w:rsidRPr="00766A06" w:rsidRDefault="00B11648" w:rsidP="007A7CE9">
            <w:pPr>
              <w:rPr>
                <w:rFonts w:ascii="Myriad Pro" w:hAnsi="Myriad Pro" w:cs="Arial"/>
                <w:i/>
                <w:szCs w:val="22"/>
              </w:rPr>
            </w:pPr>
            <w:r w:rsidRPr="00766A06">
              <w:rPr>
                <w:rFonts w:ascii="Myriad Pro" w:hAnsi="Myriad Pro" w:cs="Arial"/>
                <w:b/>
                <w:i/>
                <w:szCs w:val="22"/>
              </w:rPr>
              <w:t>Date de fin:</w:t>
            </w:r>
          </w:p>
        </w:tc>
      </w:tr>
      <w:tr w:rsidR="00B11648" w:rsidRPr="00766A06">
        <w:tc>
          <w:tcPr>
            <w:tcW w:w="2029" w:type="dxa"/>
            <w:tcMar>
              <w:top w:w="43" w:type="dxa"/>
              <w:left w:w="115" w:type="dxa"/>
              <w:right w:w="115" w:type="dxa"/>
            </w:tcMar>
          </w:tcPr>
          <w:p w:rsidR="00B11648" w:rsidRPr="00766A06" w:rsidRDefault="00B11648" w:rsidP="007A7CE9">
            <w:pPr>
              <w:rPr>
                <w:rFonts w:ascii="Myriad Pro" w:hAnsi="Myriad Pro" w:cs="Arial"/>
                <w:b/>
                <w:szCs w:val="22"/>
              </w:rPr>
            </w:pPr>
            <w:r w:rsidRPr="00766A06">
              <w:rPr>
                <w:rFonts w:ascii="Myriad Pro" w:hAnsi="Myriad Pro" w:cs="Arial"/>
                <w:b/>
                <w:szCs w:val="22"/>
              </w:rPr>
              <w:t xml:space="preserve">Livrable global </w:t>
            </w:r>
          </w:p>
        </w:tc>
        <w:tc>
          <w:tcPr>
            <w:tcW w:w="7273" w:type="dxa"/>
            <w:gridSpan w:val="10"/>
            <w:tcMar>
              <w:top w:w="43" w:type="dxa"/>
              <w:left w:w="115" w:type="dxa"/>
              <w:right w:w="115" w:type="dxa"/>
            </w:tcMar>
          </w:tcPr>
          <w:p w:rsidR="00B11648" w:rsidRPr="00766A06" w:rsidRDefault="00E8013B" w:rsidP="007A7CE9">
            <w:pPr>
              <w:rPr>
                <w:rFonts w:ascii="Myriad Pro" w:hAnsi="Myriad Pro" w:cs="Arial"/>
                <w:iCs/>
                <w:szCs w:val="22"/>
              </w:rPr>
            </w:pPr>
            <w:r w:rsidRPr="00766A06">
              <w:rPr>
                <w:rFonts w:ascii="Myriad Pro" w:hAnsi="Myriad Pro" w:cs="Arial"/>
                <w:iCs/>
                <w:szCs w:val="22"/>
              </w:rPr>
              <w:t xml:space="preserve">Note de cadrage </w:t>
            </w:r>
          </w:p>
        </w:tc>
      </w:tr>
      <w:tr w:rsidR="00B11648" w:rsidRPr="00766A06">
        <w:tc>
          <w:tcPr>
            <w:tcW w:w="2029" w:type="dxa"/>
            <w:tcMar>
              <w:top w:w="43" w:type="dxa"/>
              <w:left w:w="115" w:type="dxa"/>
              <w:right w:w="115" w:type="dxa"/>
            </w:tcMar>
          </w:tcPr>
          <w:p w:rsidR="00B11648" w:rsidRPr="00766A06" w:rsidRDefault="00B11648" w:rsidP="007A7CE9">
            <w:pPr>
              <w:rPr>
                <w:rFonts w:ascii="Myriad Pro" w:hAnsi="Myriad Pro" w:cs="Arial"/>
                <w:b/>
                <w:szCs w:val="22"/>
              </w:rPr>
            </w:pPr>
            <w:r w:rsidRPr="00766A06">
              <w:rPr>
                <w:rFonts w:ascii="Myriad Pro" w:hAnsi="Myriad Pro" w:cs="Arial"/>
                <w:b/>
                <w:szCs w:val="22"/>
              </w:rPr>
              <w:t>Livrables par année</w:t>
            </w:r>
          </w:p>
        </w:tc>
        <w:tc>
          <w:tcPr>
            <w:tcW w:w="1818" w:type="dxa"/>
            <w:tcMar>
              <w:top w:w="43" w:type="dxa"/>
              <w:left w:w="115" w:type="dxa"/>
              <w:right w:w="115" w:type="dxa"/>
            </w:tcMar>
          </w:tcPr>
          <w:p w:rsidR="00B11648" w:rsidRPr="00766A06" w:rsidRDefault="00B11648" w:rsidP="007A7CE9">
            <w:pPr>
              <w:rPr>
                <w:rFonts w:ascii="Myriad Pro" w:hAnsi="Myriad Pro" w:cs="Arial"/>
                <w:iCs/>
                <w:szCs w:val="22"/>
              </w:rPr>
            </w:pPr>
          </w:p>
        </w:tc>
        <w:tc>
          <w:tcPr>
            <w:tcW w:w="1818" w:type="dxa"/>
            <w:gridSpan w:val="2"/>
          </w:tcPr>
          <w:p w:rsidR="00B11648" w:rsidRPr="00766A06" w:rsidRDefault="00B11648" w:rsidP="007A7CE9">
            <w:pPr>
              <w:rPr>
                <w:rFonts w:ascii="Myriad Pro" w:hAnsi="Myriad Pro" w:cs="Arial"/>
                <w:i/>
                <w:szCs w:val="22"/>
              </w:rPr>
            </w:pPr>
          </w:p>
        </w:tc>
        <w:tc>
          <w:tcPr>
            <w:tcW w:w="1818" w:type="dxa"/>
            <w:gridSpan w:val="4"/>
          </w:tcPr>
          <w:p w:rsidR="00B11648" w:rsidRPr="00766A06" w:rsidRDefault="00B11648" w:rsidP="007A7CE9">
            <w:pPr>
              <w:rPr>
                <w:rFonts w:ascii="Myriad Pro" w:hAnsi="Myriad Pro" w:cs="Arial"/>
                <w:i/>
                <w:szCs w:val="22"/>
              </w:rPr>
            </w:pPr>
          </w:p>
        </w:tc>
        <w:tc>
          <w:tcPr>
            <w:tcW w:w="1819" w:type="dxa"/>
            <w:gridSpan w:val="3"/>
          </w:tcPr>
          <w:p w:rsidR="00B11648" w:rsidRPr="00766A06" w:rsidRDefault="00B11648" w:rsidP="007A7CE9">
            <w:pPr>
              <w:rPr>
                <w:rFonts w:ascii="Myriad Pro" w:hAnsi="Myriad Pro" w:cs="Arial"/>
                <w:i/>
                <w:szCs w:val="22"/>
              </w:rPr>
            </w:pPr>
          </w:p>
        </w:tc>
      </w:tr>
      <w:tr w:rsidR="00B11648" w:rsidRPr="00766A06">
        <w:tc>
          <w:tcPr>
            <w:tcW w:w="9302" w:type="dxa"/>
            <w:gridSpan w:val="11"/>
            <w:tcMar>
              <w:top w:w="43" w:type="dxa"/>
              <w:left w:w="115" w:type="dxa"/>
              <w:right w:w="115" w:type="dxa"/>
            </w:tcMar>
          </w:tcPr>
          <w:p w:rsidR="00B11648" w:rsidRPr="00766A06" w:rsidRDefault="00B11648" w:rsidP="007A7CE9">
            <w:pPr>
              <w:jc w:val="center"/>
              <w:rPr>
                <w:rFonts w:ascii="Myriad Pro" w:hAnsi="Myriad Pro" w:cs="Arial"/>
                <w:b/>
                <w:szCs w:val="22"/>
              </w:rPr>
            </w:pPr>
            <w:r w:rsidRPr="00766A06">
              <w:rPr>
                <w:rFonts w:ascii="Myriad Pro" w:hAnsi="Myriad Pro" w:cs="Arial"/>
                <w:b/>
                <w:szCs w:val="22"/>
              </w:rPr>
              <w:t>Description de la mise en œuvre de l’activité</w:t>
            </w:r>
          </w:p>
        </w:tc>
      </w:tr>
      <w:tr w:rsidR="00B11648" w:rsidRPr="00766A06">
        <w:trPr>
          <w:trHeight w:val="375"/>
        </w:trPr>
        <w:tc>
          <w:tcPr>
            <w:tcW w:w="4839" w:type="dxa"/>
            <w:gridSpan w:val="3"/>
            <w:vMerge w:val="restart"/>
            <w:tcMar>
              <w:top w:w="43" w:type="dxa"/>
              <w:left w:w="115" w:type="dxa"/>
              <w:right w:w="115" w:type="dxa"/>
            </w:tcMar>
          </w:tcPr>
          <w:p w:rsidR="00B11648" w:rsidRPr="00766A06" w:rsidRDefault="00B11648" w:rsidP="007A7CE9">
            <w:pPr>
              <w:tabs>
                <w:tab w:val="left" w:pos="1305"/>
              </w:tabs>
              <w:rPr>
                <w:rFonts w:ascii="Myriad Pro" w:hAnsi="Myriad Pro" w:cs="Arial"/>
                <w:szCs w:val="22"/>
              </w:rPr>
            </w:pPr>
            <w:r w:rsidRPr="00766A06">
              <w:rPr>
                <w:rFonts w:ascii="Myriad Pro" w:hAnsi="Myriad Pro" w:cs="Arial"/>
                <w:szCs w:val="22"/>
              </w:rPr>
              <w:tab/>
            </w:r>
          </w:p>
          <w:p w:rsidR="00B11648" w:rsidRPr="00766A06" w:rsidRDefault="00B11648" w:rsidP="007A7CE9">
            <w:pPr>
              <w:jc w:val="center"/>
              <w:rPr>
                <w:rFonts w:ascii="Myriad Pro" w:hAnsi="Myriad Pro" w:cs="Arial"/>
                <w:b/>
                <w:szCs w:val="22"/>
              </w:rPr>
            </w:pPr>
            <w:r w:rsidRPr="00766A06">
              <w:rPr>
                <w:rFonts w:ascii="Myriad Pro" w:hAnsi="Myriad Pro" w:cs="Arial"/>
                <w:b/>
                <w:szCs w:val="22"/>
              </w:rPr>
              <w:t>Tâches prévues pour réaliser l’activité</w:t>
            </w:r>
          </w:p>
        </w:tc>
        <w:tc>
          <w:tcPr>
            <w:tcW w:w="2028" w:type="dxa"/>
            <w:gridSpan w:val="2"/>
            <w:vMerge w:val="restart"/>
          </w:tcPr>
          <w:p w:rsidR="00B11648" w:rsidRPr="00766A06" w:rsidRDefault="00B11648" w:rsidP="007A7CE9">
            <w:pPr>
              <w:jc w:val="center"/>
              <w:rPr>
                <w:rFonts w:ascii="Myriad Pro" w:hAnsi="Myriad Pro" w:cs="Arial"/>
                <w:b/>
                <w:szCs w:val="22"/>
              </w:rPr>
            </w:pPr>
          </w:p>
          <w:p w:rsidR="00B11648" w:rsidRPr="00766A06" w:rsidRDefault="00B11648" w:rsidP="007A7CE9">
            <w:pPr>
              <w:jc w:val="center"/>
              <w:rPr>
                <w:rFonts w:ascii="Myriad Pro" w:hAnsi="Myriad Pro" w:cs="Arial"/>
                <w:b/>
                <w:szCs w:val="22"/>
              </w:rPr>
            </w:pPr>
            <w:r w:rsidRPr="00766A06">
              <w:rPr>
                <w:rFonts w:ascii="Myriad Pro" w:hAnsi="Myriad Pro" w:cs="Arial"/>
                <w:b/>
                <w:szCs w:val="22"/>
              </w:rPr>
              <w:t>Budget prévu (ventilé par tâche)</w:t>
            </w:r>
          </w:p>
        </w:tc>
        <w:tc>
          <w:tcPr>
            <w:tcW w:w="2435" w:type="dxa"/>
            <w:gridSpan w:val="6"/>
          </w:tcPr>
          <w:p w:rsidR="00B11648" w:rsidRPr="00766A06" w:rsidRDefault="00B11648" w:rsidP="007A7CE9">
            <w:pPr>
              <w:jc w:val="center"/>
              <w:rPr>
                <w:rFonts w:ascii="Myriad Pro" w:hAnsi="Myriad Pro" w:cs="Arial"/>
                <w:b/>
                <w:szCs w:val="22"/>
              </w:rPr>
            </w:pPr>
            <w:r w:rsidRPr="00766A06">
              <w:rPr>
                <w:rFonts w:ascii="Myriad Pro" w:hAnsi="Myriad Pro" w:cs="Arial"/>
                <w:b/>
                <w:szCs w:val="22"/>
              </w:rPr>
              <w:t>Echéancier indicatif</w:t>
            </w:r>
          </w:p>
        </w:tc>
      </w:tr>
      <w:tr w:rsidR="00B11648" w:rsidRPr="00766A06">
        <w:trPr>
          <w:trHeight w:val="375"/>
        </w:trPr>
        <w:tc>
          <w:tcPr>
            <w:tcW w:w="4839" w:type="dxa"/>
            <w:gridSpan w:val="3"/>
            <w:vMerge/>
            <w:tcMar>
              <w:top w:w="43" w:type="dxa"/>
              <w:left w:w="115" w:type="dxa"/>
              <w:right w:w="115" w:type="dxa"/>
            </w:tcMar>
          </w:tcPr>
          <w:p w:rsidR="00B11648" w:rsidRPr="00766A06" w:rsidRDefault="00B11648" w:rsidP="007A7CE9">
            <w:pPr>
              <w:jc w:val="center"/>
              <w:rPr>
                <w:rFonts w:ascii="Myriad Pro" w:hAnsi="Myriad Pro" w:cs="Arial"/>
                <w:b/>
                <w:szCs w:val="22"/>
              </w:rPr>
            </w:pPr>
          </w:p>
        </w:tc>
        <w:tc>
          <w:tcPr>
            <w:tcW w:w="2028" w:type="dxa"/>
            <w:gridSpan w:val="2"/>
            <w:vMerge/>
          </w:tcPr>
          <w:p w:rsidR="00B11648" w:rsidRPr="00766A06" w:rsidRDefault="00B11648" w:rsidP="007A7CE9">
            <w:pPr>
              <w:jc w:val="center"/>
              <w:rPr>
                <w:rFonts w:ascii="Myriad Pro" w:hAnsi="Myriad Pro" w:cs="Arial"/>
                <w:b/>
                <w:szCs w:val="22"/>
              </w:rPr>
            </w:pPr>
          </w:p>
        </w:tc>
        <w:tc>
          <w:tcPr>
            <w:tcW w:w="605" w:type="dxa"/>
            <w:gridSpan w:val="2"/>
          </w:tcPr>
          <w:p w:rsidR="00B11648" w:rsidRPr="00766A06" w:rsidRDefault="00B11648" w:rsidP="007A7CE9">
            <w:pPr>
              <w:jc w:val="center"/>
              <w:rPr>
                <w:rFonts w:ascii="Myriad Pro" w:hAnsi="Myriad Pro" w:cs="Arial"/>
                <w:b/>
                <w:szCs w:val="22"/>
              </w:rPr>
            </w:pPr>
            <w:r w:rsidRPr="00766A06">
              <w:rPr>
                <w:rFonts w:ascii="Myriad Pro" w:hAnsi="Myriad Pro" w:cs="Arial"/>
                <w:b/>
                <w:szCs w:val="22"/>
              </w:rPr>
              <w:t>A1</w:t>
            </w:r>
          </w:p>
        </w:tc>
        <w:tc>
          <w:tcPr>
            <w:tcW w:w="604" w:type="dxa"/>
            <w:gridSpan w:val="2"/>
          </w:tcPr>
          <w:p w:rsidR="00B11648" w:rsidRPr="00766A06" w:rsidRDefault="00B11648" w:rsidP="007A7CE9">
            <w:pPr>
              <w:jc w:val="center"/>
              <w:rPr>
                <w:rFonts w:ascii="Myriad Pro" w:hAnsi="Myriad Pro" w:cs="Arial"/>
                <w:b/>
                <w:szCs w:val="22"/>
              </w:rPr>
            </w:pPr>
            <w:r w:rsidRPr="00766A06">
              <w:rPr>
                <w:rFonts w:ascii="Myriad Pro" w:hAnsi="Myriad Pro" w:cs="Arial"/>
                <w:b/>
                <w:szCs w:val="22"/>
              </w:rPr>
              <w:t>A2</w:t>
            </w:r>
          </w:p>
        </w:tc>
        <w:tc>
          <w:tcPr>
            <w:tcW w:w="612" w:type="dxa"/>
          </w:tcPr>
          <w:p w:rsidR="00B11648" w:rsidRPr="00766A06" w:rsidRDefault="00B11648" w:rsidP="007A7CE9">
            <w:pPr>
              <w:jc w:val="center"/>
              <w:rPr>
                <w:rFonts w:ascii="Myriad Pro" w:hAnsi="Myriad Pro" w:cs="Arial"/>
                <w:b/>
                <w:szCs w:val="22"/>
              </w:rPr>
            </w:pPr>
            <w:r w:rsidRPr="00766A06">
              <w:rPr>
                <w:rFonts w:ascii="Myriad Pro" w:hAnsi="Myriad Pro" w:cs="Arial"/>
                <w:b/>
                <w:szCs w:val="22"/>
              </w:rPr>
              <w:t>A3</w:t>
            </w:r>
          </w:p>
        </w:tc>
        <w:tc>
          <w:tcPr>
            <w:tcW w:w="614" w:type="dxa"/>
          </w:tcPr>
          <w:p w:rsidR="00B11648" w:rsidRPr="00766A06" w:rsidRDefault="00B11648" w:rsidP="007A7CE9">
            <w:pPr>
              <w:jc w:val="center"/>
              <w:rPr>
                <w:rFonts w:ascii="Myriad Pro" w:hAnsi="Myriad Pro" w:cs="Arial"/>
                <w:b/>
                <w:szCs w:val="22"/>
              </w:rPr>
            </w:pPr>
            <w:r w:rsidRPr="00766A06">
              <w:rPr>
                <w:rFonts w:ascii="Myriad Pro" w:hAnsi="Myriad Pro" w:cs="Arial"/>
                <w:b/>
                <w:szCs w:val="22"/>
              </w:rPr>
              <w:t>A4</w:t>
            </w:r>
          </w:p>
        </w:tc>
      </w:tr>
      <w:tr w:rsidR="00B11648" w:rsidRPr="00766A06" w:rsidTr="00F350C3">
        <w:trPr>
          <w:trHeight w:val="375"/>
        </w:trPr>
        <w:tc>
          <w:tcPr>
            <w:tcW w:w="4839" w:type="dxa"/>
            <w:gridSpan w:val="3"/>
            <w:tcMar>
              <w:top w:w="43" w:type="dxa"/>
              <w:left w:w="115" w:type="dxa"/>
              <w:right w:w="115" w:type="dxa"/>
            </w:tcMar>
          </w:tcPr>
          <w:p w:rsidR="00B11648" w:rsidRPr="00766A06" w:rsidRDefault="00B11648" w:rsidP="007A7CE9">
            <w:pPr>
              <w:rPr>
                <w:rFonts w:ascii="Myriad Pro" w:hAnsi="Myriad Pro" w:cs="Arial"/>
                <w:b/>
                <w:szCs w:val="22"/>
              </w:rPr>
            </w:pPr>
            <w:r w:rsidRPr="00766A06">
              <w:rPr>
                <w:rFonts w:ascii="Myriad Pro" w:hAnsi="Myriad Pro" w:cs="Arial"/>
                <w:b/>
                <w:szCs w:val="22"/>
              </w:rPr>
              <w:t>1</w:t>
            </w:r>
            <w:r w:rsidRPr="00766A06">
              <w:rPr>
                <w:rFonts w:ascii="Myriad Pro" w:hAnsi="Myriad Pro" w:cs="Arial"/>
                <w:b/>
                <w:szCs w:val="22"/>
                <w:vertAlign w:val="superscript"/>
              </w:rPr>
              <w:t>er</w:t>
            </w:r>
            <w:r w:rsidRPr="00766A06">
              <w:rPr>
                <w:rFonts w:ascii="Myriad Pro" w:hAnsi="Myriad Pro" w:cs="Arial"/>
                <w:b/>
                <w:szCs w:val="22"/>
              </w:rPr>
              <w:t xml:space="preserve"> livrable : </w:t>
            </w:r>
            <w:r w:rsidR="00E8013B" w:rsidRPr="00766A06">
              <w:rPr>
                <w:rFonts w:ascii="Myriad Pro" w:hAnsi="Myriad Pro" w:cs="Arial"/>
                <w:bCs/>
                <w:szCs w:val="22"/>
              </w:rPr>
              <w:t>Note de cadrage</w:t>
            </w:r>
          </w:p>
        </w:tc>
        <w:tc>
          <w:tcPr>
            <w:tcW w:w="2028" w:type="dxa"/>
            <w:gridSpan w:val="2"/>
          </w:tcPr>
          <w:p w:rsidR="009E4443" w:rsidRPr="00766A06" w:rsidRDefault="009E4443" w:rsidP="009E4443">
            <w:pPr>
              <w:spacing w:after="0"/>
              <w:rPr>
                <w:rFonts w:ascii="Myriad Pro" w:hAnsi="Myriad Pro"/>
              </w:rPr>
            </w:pPr>
            <w:r w:rsidRPr="00766A06">
              <w:rPr>
                <w:rFonts w:ascii="Myriad Pro" w:hAnsi="Myriad Pro"/>
              </w:rPr>
              <w:t>10.000</w:t>
            </w:r>
          </w:p>
          <w:p w:rsidR="00B11648" w:rsidRPr="00766A06" w:rsidRDefault="00B11648" w:rsidP="007A7CE9">
            <w:pPr>
              <w:jc w:val="center"/>
              <w:rPr>
                <w:rFonts w:ascii="Myriad Pro" w:hAnsi="Myriad Pro" w:cs="Arial"/>
                <w:b/>
                <w:szCs w:val="22"/>
              </w:rPr>
            </w:pPr>
          </w:p>
        </w:tc>
        <w:tc>
          <w:tcPr>
            <w:tcW w:w="605" w:type="dxa"/>
            <w:gridSpan w:val="2"/>
            <w:shd w:val="clear" w:color="auto" w:fill="548DD4" w:themeFill="text2" w:themeFillTint="99"/>
          </w:tcPr>
          <w:p w:rsidR="00B11648" w:rsidRPr="00766A06" w:rsidRDefault="00B11648" w:rsidP="007A7CE9">
            <w:pPr>
              <w:jc w:val="center"/>
              <w:rPr>
                <w:rFonts w:ascii="Myriad Pro" w:hAnsi="Myriad Pro" w:cs="Arial"/>
                <w:b/>
                <w:szCs w:val="22"/>
              </w:rPr>
            </w:pPr>
          </w:p>
        </w:tc>
        <w:tc>
          <w:tcPr>
            <w:tcW w:w="604" w:type="dxa"/>
            <w:gridSpan w:val="2"/>
          </w:tcPr>
          <w:p w:rsidR="00B11648" w:rsidRPr="00766A06" w:rsidRDefault="00B11648" w:rsidP="007A7CE9">
            <w:pPr>
              <w:jc w:val="center"/>
              <w:rPr>
                <w:rFonts w:ascii="Myriad Pro" w:hAnsi="Myriad Pro" w:cs="Arial"/>
                <w:b/>
                <w:szCs w:val="22"/>
              </w:rPr>
            </w:pPr>
          </w:p>
        </w:tc>
        <w:tc>
          <w:tcPr>
            <w:tcW w:w="612" w:type="dxa"/>
          </w:tcPr>
          <w:p w:rsidR="00B11648" w:rsidRPr="00766A06" w:rsidRDefault="00B11648" w:rsidP="007A7CE9">
            <w:pPr>
              <w:jc w:val="center"/>
              <w:rPr>
                <w:rFonts w:ascii="Myriad Pro" w:hAnsi="Myriad Pro" w:cs="Arial"/>
                <w:b/>
                <w:szCs w:val="22"/>
              </w:rPr>
            </w:pPr>
          </w:p>
        </w:tc>
        <w:tc>
          <w:tcPr>
            <w:tcW w:w="614" w:type="dxa"/>
          </w:tcPr>
          <w:p w:rsidR="00B11648" w:rsidRPr="00766A06" w:rsidRDefault="00B11648" w:rsidP="007A7CE9">
            <w:pPr>
              <w:jc w:val="center"/>
              <w:rPr>
                <w:rFonts w:ascii="Myriad Pro" w:hAnsi="Myriad Pro" w:cs="Arial"/>
                <w:b/>
                <w:szCs w:val="22"/>
              </w:rPr>
            </w:pPr>
          </w:p>
        </w:tc>
      </w:tr>
      <w:tr w:rsidR="00B11648" w:rsidRPr="00766A06">
        <w:trPr>
          <w:trHeight w:val="375"/>
        </w:trPr>
        <w:tc>
          <w:tcPr>
            <w:tcW w:w="4839" w:type="dxa"/>
            <w:gridSpan w:val="3"/>
            <w:tcMar>
              <w:top w:w="43" w:type="dxa"/>
              <w:left w:w="115" w:type="dxa"/>
              <w:right w:w="115" w:type="dxa"/>
            </w:tcMar>
          </w:tcPr>
          <w:p w:rsidR="00B11648" w:rsidRPr="00766A06" w:rsidRDefault="00E8013B" w:rsidP="00B11648">
            <w:pPr>
              <w:numPr>
                <w:ilvl w:val="0"/>
                <w:numId w:val="44"/>
              </w:numPr>
              <w:spacing w:after="0"/>
              <w:jc w:val="left"/>
              <w:rPr>
                <w:rFonts w:ascii="Myriad Pro" w:hAnsi="Myriad Pro" w:cs="Arial"/>
                <w:b/>
                <w:szCs w:val="22"/>
              </w:rPr>
            </w:pPr>
            <w:r w:rsidRPr="00766A06">
              <w:rPr>
                <w:rFonts w:ascii="Myriad Pro" w:hAnsi="Myriad Pro" w:cs="Arial"/>
                <w:bCs/>
                <w:szCs w:val="22"/>
              </w:rPr>
              <w:t>Collecte documentaire</w:t>
            </w:r>
          </w:p>
          <w:p w:rsidR="00B11648" w:rsidRPr="00766A06" w:rsidRDefault="00E8013B" w:rsidP="00B11648">
            <w:pPr>
              <w:numPr>
                <w:ilvl w:val="0"/>
                <w:numId w:val="44"/>
              </w:numPr>
              <w:spacing w:after="0"/>
              <w:jc w:val="left"/>
              <w:rPr>
                <w:rFonts w:ascii="Myriad Pro" w:hAnsi="Myriad Pro" w:cs="Arial"/>
                <w:b/>
                <w:szCs w:val="22"/>
              </w:rPr>
            </w:pPr>
            <w:r w:rsidRPr="00766A06">
              <w:rPr>
                <w:rFonts w:ascii="Myriad Pro" w:hAnsi="Myriad Pro" w:cs="Arial"/>
                <w:bCs/>
                <w:szCs w:val="22"/>
              </w:rPr>
              <w:t xml:space="preserve">Rédaction de la note de cadrage </w:t>
            </w:r>
          </w:p>
          <w:p w:rsidR="00B11648" w:rsidRPr="00766A06" w:rsidRDefault="00E8013B" w:rsidP="00B11648">
            <w:pPr>
              <w:numPr>
                <w:ilvl w:val="0"/>
                <w:numId w:val="44"/>
              </w:numPr>
              <w:spacing w:after="0"/>
              <w:jc w:val="left"/>
              <w:rPr>
                <w:rFonts w:ascii="Myriad Pro" w:hAnsi="Myriad Pro" w:cs="Arial"/>
                <w:i/>
                <w:szCs w:val="22"/>
              </w:rPr>
            </w:pPr>
            <w:r w:rsidRPr="00766A06">
              <w:rPr>
                <w:rFonts w:ascii="Myriad Pro" w:hAnsi="Myriad Pro" w:cs="Arial"/>
                <w:iCs/>
                <w:szCs w:val="22"/>
              </w:rPr>
              <w:t>Validation par le Comité de projet</w:t>
            </w:r>
          </w:p>
        </w:tc>
        <w:tc>
          <w:tcPr>
            <w:tcW w:w="2028" w:type="dxa"/>
            <w:gridSpan w:val="2"/>
          </w:tcPr>
          <w:p w:rsidR="00B11648" w:rsidRPr="00766A06" w:rsidRDefault="00B11648" w:rsidP="007A7CE9">
            <w:pPr>
              <w:jc w:val="center"/>
              <w:rPr>
                <w:rFonts w:ascii="Myriad Pro" w:hAnsi="Myriad Pro" w:cs="Arial"/>
                <w:b/>
                <w:szCs w:val="22"/>
              </w:rPr>
            </w:pPr>
          </w:p>
        </w:tc>
        <w:tc>
          <w:tcPr>
            <w:tcW w:w="605" w:type="dxa"/>
            <w:gridSpan w:val="2"/>
          </w:tcPr>
          <w:p w:rsidR="00B11648" w:rsidRPr="00766A06" w:rsidRDefault="00B11648" w:rsidP="007A7CE9">
            <w:pPr>
              <w:jc w:val="center"/>
              <w:rPr>
                <w:rFonts w:ascii="Myriad Pro" w:hAnsi="Myriad Pro" w:cs="Arial"/>
                <w:b/>
                <w:szCs w:val="22"/>
              </w:rPr>
            </w:pPr>
          </w:p>
        </w:tc>
        <w:tc>
          <w:tcPr>
            <w:tcW w:w="604" w:type="dxa"/>
            <w:gridSpan w:val="2"/>
          </w:tcPr>
          <w:p w:rsidR="00B11648" w:rsidRPr="00766A06" w:rsidRDefault="00B11648" w:rsidP="007A7CE9">
            <w:pPr>
              <w:jc w:val="center"/>
              <w:rPr>
                <w:rFonts w:ascii="Myriad Pro" w:hAnsi="Myriad Pro" w:cs="Arial"/>
                <w:b/>
                <w:szCs w:val="22"/>
              </w:rPr>
            </w:pPr>
          </w:p>
          <w:p w:rsidR="00B11648" w:rsidRPr="00766A06" w:rsidRDefault="00B11648" w:rsidP="007A7CE9">
            <w:pPr>
              <w:jc w:val="center"/>
              <w:rPr>
                <w:rFonts w:ascii="Myriad Pro" w:hAnsi="Myriad Pro" w:cs="Arial"/>
                <w:b/>
                <w:szCs w:val="22"/>
              </w:rPr>
            </w:pPr>
          </w:p>
        </w:tc>
        <w:tc>
          <w:tcPr>
            <w:tcW w:w="612" w:type="dxa"/>
          </w:tcPr>
          <w:p w:rsidR="00B11648" w:rsidRPr="00766A06" w:rsidRDefault="00B11648" w:rsidP="007A7CE9">
            <w:pPr>
              <w:jc w:val="center"/>
              <w:rPr>
                <w:rFonts w:ascii="Myriad Pro" w:hAnsi="Myriad Pro" w:cs="Arial"/>
                <w:b/>
                <w:szCs w:val="22"/>
              </w:rPr>
            </w:pPr>
          </w:p>
        </w:tc>
        <w:tc>
          <w:tcPr>
            <w:tcW w:w="614" w:type="dxa"/>
          </w:tcPr>
          <w:p w:rsidR="00B11648" w:rsidRPr="00766A06" w:rsidRDefault="00B11648" w:rsidP="007A7CE9">
            <w:pPr>
              <w:jc w:val="center"/>
              <w:rPr>
                <w:rFonts w:ascii="Myriad Pro" w:hAnsi="Myriad Pro" w:cs="Arial"/>
                <w:b/>
                <w:szCs w:val="22"/>
              </w:rPr>
            </w:pPr>
          </w:p>
        </w:tc>
      </w:tr>
      <w:tr w:rsidR="00B11648" w:rsidRPr="00766A06">
        <w:trPr>
          <w:trHeight w:val="375"/>
        </w:trPr>
        <w:tc>
          <w:tcPr>
            <w:tcW w:w="4839" w:type="dxa"/>
            <w:gridSpan w:val="3"/>
            <w:tcMar>
              <w:top w:w="43" w:type="dxa"/>
              <w:left w:w="115" w:type="dxa"/>
              <w:right w:w="115" w:type="dxa"/>
            </w:tcMar>
          </w:tcPr>
          <w:p w:rsidR="00B11648" w:rsidRPr="00766A06" w:rsidRDefault="00B11648" w:rsidP="007A7CE9">
            <w:pPr>
              <w:rPr>
                <w:rFonts w:ascii="Myriad Pro" w:hAnsi="Myriad Pro" w:cs="Arial"/>
                <w:b/>
                <w:szCs w:val="22"/>
              </w:rPr>
            </w:pPr>
            <w:r w:rsidRPr="00766A06">
              <w:rPr>
                <w:rFonts w:ascii="Myriad Pro" w:hAnsi="Myriad Pro" w:cs="Arial"/>
                <w:b/>
                <w:szCs w:val="22"/>
              </w:rPr>
              <w:t>Critères de qualité</w:t>
            </w:r>
          </w:p>
          <w:p w:rsidR="00B11648" w:rsidRPr="00766A06" w:rsidRDefault="00B11648" w:rsidP="007A7CE9">
            <w:pPr>
              <w:rPr>
                <w:rFonts w:ascii="Myriad Pro" w:hAnsi="Myriad Pro" w:cs="Arial"/>
                <w:bCs/>
                <w:szCs w:val="22"/>
              </w:rPr>
            </w:pPr>
          </w:p>
        </w:tc>
        <w:tc>
          <w:tcPr>
            <w:tcW w:w="4463" w:type="dxa"/>
            <w:gridSpan w:val="8"/>
          </w:tcPr>
          <w:p w:rsidR="00B11648" w:rsidRPr="00766A06" w:rsidRDefault="000D31BD" w:rsidP="000D31BD">
            <w:pPr>
              <w:jc w:val="left"/>
              <w:rPr>
                <w:rFonts w:ascii="Myriad Pro" w:hAnsi="Myriad Pro" w:cs="Arial"/>
                <w:b/>
                <w:szCs w:val="22"/>
              </w:rPr>
            </w:pPr>
            <w:r w:rsidRPr="00766A06">
              <w:rPr>
                <w:rFonts w:ascii="Myriad Pro" w:hAnsi="Myriad Pro" w:cs="Arial"/>
                <w:bCs/>
                <w:szCs w:val="22"/>
              </w:rPr>
              <w:t>Clarté et pertinence de la note de cadrage</w:t>
            </w:r>
          </w:p>
        </w:tc>
      </w:tr>
      <w:tr w:rsidR="00B11648" w:rsidRPr="00766A06">
        <w:trPr>
          <w:trHeight w:val="375"/>
        </w:trPr>
        <w:tc>
          <w:tcPr>
            <w:tcW w:w="4839" w:type="dxa"/>
            <w:gridSpan w:val="3"/>
            <w:tcMar>
              <w:top w:w="43" w:type="dxa"/>
              <w:left w:w="115" w:type="dxa"/>
              <w:right w:w="115" w:type="dxa"/>
            </w:tcMar>
          </w:tcPr>
          <w:p w:rsidR="00B11648" w:rsidRPr="00766A06" w:rsidRDefault="00B11648" w:rsidP="00941FE1">
            <w:pPr>
              <w:rPr>
                <w:rFonts w:ascii="Myriad Pro" w:hAnsi="Myriad Pro" w:cs="Arial"/>
                <w:b/>
                <w:szCs w:val="22"/>
              </w:rPr>
            </w:pPr>
            <w:r w:rsidRPr="00766A06">
              <w:rPr>
                <w:rFonts w:ascii="Myriad Pro" w:hAnsi="Myriad Pro" w:cs="Arial"/>
                <w:b/>
                <w:szCs w:val="22"/>
              </w:rPr>
              <w:t>Critères de quantité</w:t>
            </w:r>
          </w:p>
          <w:p w:rsidR="00C72CFE" w:rsidRPr="00766A06" w:rsidRDefault="00C72CFE" w:rsidP="00941FE1">
            <w:pPr>
              <w:rPr>
                <w:rFonts w:ascii="Myriad Pro" w:hAnsi="Myriad Pro" w:cs="Arial"/>
                <w:bCs/>
                <w:szCs w:val="22"/>
              </w:rPr>
            </w:pPr>
          </w:p>
        </w:tc>
        <w:tc>
          <w:tcPr>
            <w:tcW w:w="4463" w:type="dxa"/>
            <w:gridSpan w:val="8"/>
          </w:tcPr>
          <w:p w:rsidR="00B11648" w:rsidRPr="00766A06" w:rsidRDefault="000D31BD" w:rsidP="000D31BD">
            <w:pPr>
              <w:jc w:val="left"/>
              <w:rPr>
                <w:rFonts w:ascii="Myriad Pro" w:hAnsi="Myriad Pro" w:cs="Arial"/>
                <w:bCs/>
                <w:szCs w:val="22"/>
              </w:rPr>
            </w:pPr>
            <w:r w:rsidRPr="00766A06">
              <w:rPr>
                <w:rFonts w:ascii="Myriad Pro" w:hAnsi="Myriad Pro" w:cs="Arial"/>
                <w:bCs/>
                <w:szCs w:val="22"/>
              </w:rPr>
              <w:t>Nombre de mots</w:t>
            </w:r>
          </w:p>
        </w:tc>
      </w:tr>
      <w:tr w:rsidR="00B11648" w:rsidRPr="00766A06">
        <w:trPr>
          <w:trHeight w:val="375"/>
        </w:trPr>
        <w:tc>
          <w:tcPr>
            <w:tcW w:w="4839" w:type="dxa"/>
            <w:gridSpan w:val="3"/>
            <w:tcMar>
              <w:top w:w="43" w:type="dxa"/>
              <w:left w:w="115" w:type="dxa"/>
              <w:right w:w="115" w:type="dxa"/>
            </w:tcMar>
          </w:tcPr>
          <w:p w:rsidR="00B11648" w:rsidRPr="00766A06" w:rsidRDefault="00B11648" w:rsidP="007A7CE9">
            <w:pPr>
              <w:rPr>
                <w:rFonts w:ascii="Myriad Pro" w:hAnsi="Myriad Pro" w:cs="Arial"/>
                <w:b/>
                <w:szCs w:val="22"/>
              </w:rPr>
            </w:pPr>
            <w:r w:rsidRPr="00766A06">
              <w:rPr>
                <w:rFonts w:ascii="Myriad Pro" w:hAnsi="Myriad Pro" w:cs="Arial"/>
                <w:b/>
                <w:szCs w:val="22"/>
              </w:rPr>
              <w:t xml:space="preserve">Méthode de contrôle </w:t>
            </w:r>
          </w:p>
          <w:p w:rsidR="00B11648" w:rsidRPr="00766A06" w:rsidRDefault="00B11648" w:rsidP="007A7CE9">
            <w:pPr>
              <w:rPr>
                <w:rFonts w:ascii="Myriad Pro" w:hAnsi="Myriad Pro" w:cs="Arial"/>
                <w:bCs/>
                <w:szCs w:val="22"/>
              </w:rPr>
            </w:pPr>
          </w:p>
        </w:tc>
        <w:tc>
          <w:tcPr>
            <w:tcW w:w="4463" w:type="dxa"/>
            <w:gridSpan w:val="8"/>
          </w:tcPr>
          <w:p w:rsidR="00B11648" w:rsidRPr="00766A06" w:rsidRDefault="000D31BD" w:rsidP="000D31BD">
            <w:pPr>
              <w:jc w:val="left"/>
              <w:rPr>
                <w:rFonts w:ascii="Myriad Pro" w:hAnsi="Myriad Pro" w:cs="Arial"/>
                <w:b/>
                <w:szCs w:val="22"/>
              </w:rPr>
            </w:pPr>
            <w:r w:rsidRPr="00766A06">
              <w:rPr>
                <w:rFonts w:ascii="Myriad Pro" w:hAnsi="Myriad Pro" w:cs="Arial"/>
                <w:bCs/>
                <w:szCs w:val="22"/>
              </w:rPr>
              <w:t xml:space="preserve">Document présentant la note de cadrage </w:t>
            </w:r>
          </w:p>
        </w:tc>
      </w:tr>
      <w:tr w:rsidR="00B11648" w:rsidRPr="00766A06" w:rsidTr="00CF5698">
        <w:trPr>
          <w:trHeight w:val="375"/>
        </w:trPr>
        <w:tc>
          <w:tcPr>
            <w:tcW w:w="4839" w:type="dxa"/>
            <w:gridSpan w:val="3"/>
            <w:shd w:val="clear" w:color="auto" w:fill="auto"/>
            <w:tcMar>
              <w:top w:w="43" w:type="dxa"/>
              <w:left w:w="115" w:type="dxa"/>
              <w:right w:w="115" w:type="dxa"/>
            </w:tcMar>
          </w:tcPr>
          <w:p w:rsidR="00B11648" w:rsidRPr="00766A06" w:rsidRDefault="00B11648" w:rsidP="007A7CE9">
            <w:pPr>
              <w:rPr>
                <w:rFonts w:ascii="Myriad Pro" w:hAnsi="Myriad Pro" w:cs="Arial"/>
                <w:i/>
                <w:szCs w:val="22"/>
              </w:rPr>
            </w:pPr>
            <w:r w:rsidRPr="00766A06">
              <w:rPr>
                <w:rFonts w:ascii="Myriad Pro" w:hAnsi="Myriad Pro" w:cs="Arial"/>
                <w:b/>
                <w:szCs w:val="22"/>
              </w:rPr>
              <w:t>Date de revue</w:t>
            </w:r>
            <w:r w:rsidRPr="00766A06">
              <w:rPr>
                <w:rFonts w:ascii="Myriad Pro" w:hAnsi="Myriad Pro" w:cs="Arial"/>
                <w:i/>
                <w:szCs w:val="22"/>
              </w:rPr>
              <w:t xml:space="preserve"> </w:t>
            </w:r>
          </w:p>
          <w:p w:rsidR="00B11648" w:rsidRPr="00766A06" w:rsidRDefault="00B11648" w:rsidP="007A7CE9">
            <w:pPr>
              <w:rPr>
                <w:rFonts w:ascii="Myriad Pro" w:hAnsi="Myriad Pro" w:cs="Arial"/>
                <w:b/>
                <w:szCs w:val="22"/>
              </w:rPr>
            </w:pPr>
          </w:p>
        </w:tc>
        <w:tc>
          <w:tcPr>
            <w:tcW w:w="4463" w:type="dxa"/>
            <w:gridSpan w:val="8"/>
          </w:tcPr>
          <w:p w:rsidR="00B11648" w:rsidRPr="00766A06" w:rsidRDefault="00231DAD" w:rsidP="00231DAD">
            <w:pPr>
              <w:jc w:val="left"/>
              <w:rPr>
                <w:rFonts w:ascii="Myriad Pro" w:hAnsi="Myriad Pro" w:cs="Arial"/>
                <w:bCs/>
                <w:szCs w:val="22"/>
              </w:rPr>
            </w:pPr>
            <w:r w:rsidRPr="00766A06">
              <w:rPr>
                <w:rFonts w:ascii="Myriad Pro" w:hAnsi="Myriad Pro" w:cs="Arial"/>
                <w:bCs/>
                <w:szCs w:val="22"/>
              </w:rPr>
              <w:t xml:space="preserve">Evaluation à mi-parcours et évaluation finale. </w:t>
            </w:r>
          </w:p>
        </w:tc>
      </w:tr>
      <w:tr w:rsidR="00B11648" w:rsidRPr="00766A06">
        <w:trPr>
          <w:trHeight w:val="375"/>
        </w:trPr>
        <w:tc>
          <w:tcPr>
            <w:tcW w:w="4839" w:type="dxa"/>
            <w:gridSpan w:val="3"/>
            <w:tcMar>
              <w:top w:w="43" w:type="dxa"/>
              <w:left w:w="115" w:type="dxa"/>
              <w:right w:w="115" w:type="dxa"/>
            </w:tcMar>
          </w:tcPr>
          <w:p w:rsidR="00B11648" w:rsidRPr="00766A06" w:rsidRDefault="00B11648" w:rsidP="00916839">
            <w:pPr>
              <w:rPr>
                <w:rFonts w:ascii="Myriad Pro" w:hAnsi="Myriad Pro" w:cs="Arial"/>
                <w:b/>
                <w:szCs w:val="22"/>
              </w:rPr>
            </w:pPr>
            <w:r w:rsidRPr="00766A06">
              <w:rPr>
                <w:rFonts w:ascii="Myriad Pro" w:hAnsi="Myriad Pro" w:cs="Arial"/>
                <w:b/>
                <w:szCs w:val="22"/>
              </w:rPr>
              <w:t>Bénéficiaire de l’activité</w:t>
            </w:r>
          </w:p>
          <w:p w:rsidR="00916839" w:rsidRPr="00766A06" w:rsidRDefault="00916839" w:rsidP="00916839">
            <w:pPr>
              <w:rPr>
                <w:rFonts w:ascii="Myriad Pro" w:hAnsi="Myriad Pro" w:cs="Arial"/>
                <w:b/>
                <w:szCs w:val="22"/>
              </w:rPr>
            </w:pPr>
          </w:p>
        </w:tc>
        <w:tc>
          <w:tcPr>
            <w:tcW w:w="4463" w:type="dxa"/>
            <w:gridSpan w:val="8"/>
          </w:tcPr>
          <w:p w:rsidR="000D31BD" w:rsidRPr="00766A06" w:rsidRDefault="000D31BD" w:rsidP="000D31BD">
            <w:pPr>
              <w:rPr>
                <w:rFonts w:ascii="Myriad Pro" w:hAnsi="Myriad Pro" w:cs="Arial"/>
                <w:iCs/>
                <w:sz w:val="20"/>
                <w:szCs w:val="20"/>
              </w:rPr>
            </w:pPr>
            <w:r w:rsidRPr="00766A06">
              <w:rPr>
                <w:rFonts w:ascii="Myriad Pro" w:hAnsi="Myriad Pro" w:cs="Arial"/>
                <w:iCs/>
                <w:sz w:val="20"/>
                <w:szCs w:val="20"/>
              </w:rPr>
              <w:t>Chefs des administrations ciblées par le projet et responsables ressources humaines de ces administrations</w:t>
            </w:r>
          </w:p>
          <w:p w:rsidR="00B11648" w:rsidRPr="00766A06" w:rsidRDefault="000D31BD" w:rsidP="000D31BD">
            <w:pPr>
              <w:jc w:val="left"/>
              <w:rPr>
                <w:rFonts w:ascii="Myriad Pro" w:hAnsi="Myriad Pro" w:cs="Arial"/>
                <w:bCs/>
                <w:szCs w:val="22"/>
              </w:rPr>
            </w:pPr>
            <w:r w:rsidRPr="00766A06">
              <w:rPr>
                <w:rFonts w:ascii="Myriad Pro" w:hAnsi="Myriad Pro" w:cs="Arial"/>
                <w:iCs/>
                <w:sz w:val="20"/>
                <w:szCs w:val="20"/>
              </w:rPr>
              <w:t>Acteurs locaux</w:t>
            </w:r>
          </w:p>
        </w:tc>
      </w:tr>
    </w:tbl>
    <w:p w:rsidR="00B30F35" w:rsidRPr="00766A06" w:rsidRDefault="00A7325C" w:rsidP="007E2C04">
      <w:pPr>
        <w:spacing w:before="120" w:after="120"/>
        <w:rPr>
          <w:rFonts w:ascii="Myriad Pro" w:hAnsi="Myriad Pro"/>
          <w:szCs w:val="22"/>
        </w:rPr>
      </w:pPr>
      <w:r w:rsidRPr="00766A06">
        <w:rPr>
          <w:rFonts w:ascii="Myriad Pro" w:hAnsi="Myriad Pro"/>
          <w:szCs w:val="22"/>
        </w:rPr>
        <w:br w:type="page"/>
      </w:r>
    </w:p>
    <w:p w:rsidR="00941FE1" w:rsidRPr="00766A06" w:rsidRDefault="00941FE1" w:rsidP="007E2C04">
      <w:pPr>
        <w:spacing w:before="120" w:after="120"/>
        <w:rPr>
          <w:rFonts w:ascii="Myriad Pro" w:hAnsi="Myriad Pro"/>
          <w:szCs w:val="22"/>
        </w:rPr>
      </w:pPr>
    </w:p>
    <w:p w:rsidR="00941FE1" w:rsidRPr="00766A06" w:rsidRDefault="00941FE1" w:rsidP="007E2C04">
      <w:pPr>
        <w:spacing w:before="120" w:after="120"/>
        <w:rPr>
          <w:rFonts w:ascii="Myriad Pro" w:hAnsi="Myriad Pro"/>
          <w:szCs w:val="22"/>
        </w:rPr>
      </w:pPr>
    </w:p>
    <w:tbl>
      <w:tblPr>
        <w:tblStyle w:val="Grilledutableau"/>
        <w:tblW w:w="0" w:type="auto"/>
        <w:tblLook w:val="01E0"/>
      </w:tblPr>
      <w:tblGrid>
        <w:gridCol w:w="2029"/>
        <w:gridCol w:w="1818"/>
        <w:gridCol w:w="992"/>
        <w:gridCol w:w="826"/>
        <w:gridCol w:w="1202"/>
        <w:gridCol w:w="103"/>
        <w:gridCol w:w="502"/>
        <w:gridCol w:w="11"/>
        <w:gridCol w:w="593"/>
        <w:gridCol w:w="612"/>
        <w:gridCol w:w="614"/>
      </w:tblGrid>
      <w:tr w:rsidR="00941FE1" w:rsidRPr="00766A06" w:rsidTr="00DA32B6">
        <w:tc>
          <w:tcPr>
            <w:tcW w:w="9302" w:type="dxa"/>
            <w:gridSpan w:val="11"/>
            <w:tcMar>
              <w:top w:w="43" w:type="dxa"/>
              <w:left w:w="115" w:type="dxa"/>
              <w:right w:w="115" w:type="dxa"/>
            </w:tcMar>
          </w:tcPr>
          <w:p w:rsidR="00941FE1" w:rsidRPr="00766A06" w:rsidRDefault="00941FE1" w:rsidP="00941FE1">
            <w:pPr>
              <w:spacing w:after="0"/>
              <w:rPr>
                <w:rFonts w:ascii="Myriad Pro" w:eastAsia="Calibri" w:hAnsi="Myriad Pro" w:cs="Arial"/>
                <w:szCs w:val="22"/>
              </w:rPr>
            </w:pPr>
            <w:r w:rsidRPr="00766A06">
              <w:rPr>
                <w:rFonts w:ascii="Myriad Pro" w:hAnsi="Myriad Pro" w:cs="Arial"/>
                <w:b/>
                <w:szCs w:val="22"/>
              </w:rPr>
              <w:t xml:space="preserve">PRODUIT 1: </w:t>
            </w:r>
            <w:r w:rsidR="009E4443" w:rsidRPr="00766A06">
              <w:rPr>
                <w:rFonts w:ascii="Myriad Pro" w:eastAsia="Calibri" w:hAnsi="Myriad Pro" w:cs="Arial"/>
                <w:szCs w:val="22"/>
              </w:rPr>
              <w:t>Une note de cadrage (principes généraux de l’accueil) élaborée et validée par les partenaires clés.</w:t>
            </w:r>
          </w:p>
        </w:tc>
      </w:tr>
      <w:tr w:rsidR="00941FE1" w:rsidRPr="00766A06" w:rsidTr="00DA32B6">
        <w:tc>
          <w:tcPr>
            <w:tcW w:w="2029" w:type="dxa"/>
            <w:tcMar>
              <w:top w:w="43" w:type="dxa"/>
              <w:left w:w="115" w:type="dxa"/>
              <w:right w:w="115" w:type="dxa"/>
            </w:tcMar>
          </w:tcPr>
          <w:p w:rsidR="00941FE1" w:rsidRPr="00766A06" w:rsidRDefault="00941FE1" w:rsidP="00DA32B6">
            <w:pPr>
              <w:rPr>
                <w:rFonts w:ascii="Myriad Pro" w:hAnsi="Myriad Pro" w:cs="Arial"/>
                <w:b/>
                <w:szCs w:val="22"/>
              </w:rPr>
            </w:pPr>
            <w:r w:rsidRPr="00766A06">
              <w:rPr>
                <w:rFonts w:ascii="Myriad Pro" w:hAnsi="Myriad Pro" w:cs="Arial"/>
                <w:b/>
                <w:szCs w:val="22"/>
              </w:rPr>
              <w:t xml:space="preserve">Activité </w:t>
            </w:r>
            <w:r w:rsidR="009E4443" w:rsidRPr="00766A06">
              <w:rPr>
                <w:rFonts w:ascii="Myriad Pro" w:hAnsi="Myriad Pro" w:cs="Arial"/>
                <w:b/>
                <w:szCs w:val="22"/>
              </w:rPr>
              <w:t>2</w:t>
            </w:r>
          </w:p>
          <w:p w:rsidR="00941FE1" w:rsidRPr="00766A06" w:rsidRDefault="00941FE1" w:rsidP="00DA32B6">
            <w:pPr>
              <w:spacing w:after="0"/>
              <w:rPr>
                <w:rFonts w:ascii="Myriad Pro" w:hAnsi="Myriad Pro" w:cs="Arial"/>
                <w:b/>
                <w:szCs w:val="22"/>
              </w:rPr>
            </w:pPr>
          </w:p>
        </w:tc>
        <w:tc>
          <w:tcPr>
            <w:tcW w:w="4941" w:type="dxa"/>
            <w:gridSpan w:val="5"/>
            <w:tcMar>
              <w:top w:w="43" w:type="dxa"/>
              <w:left w:w="115" w:type="dxa"/>
              <w:right w:w="115" w:type="dxa"/>
            </w:tcMar>
          </w:tcPr>
          <w:p w:rsidR="00941FE1" w:rsidRPr="00766A06" w:rsidRDefault="009E4443" w:rsidP="00941FE1">
            <w:pPr>
              <w:spacing w:after="0"/>
              <w:rPr>
                <w:rFonts w:ascii="Myriad Pro" w:hAnsi="Myriad Pro" w:cs="Arial"/>
                <w:iCs/>
                <w:szCs w:val="22"/>
              </w:rPr>
            </w:pPr>
            <w:r w:rsidRPr="00766A06">
              <w:rPr>
                <w:rFonts w:ascii="Myriad Pro" w:eastAsia="Calibri" w:hAnsi="Myriad Pro" w:cs="Arial"/>
                <w:szCs w:val="22"/>
              </w:rPr>
              <w:t xml:space="preserve">Organiser les ateliers de mobilisation et de validation des départements clés. (interministériel, acteurs locaux, </w:t>
            </w:r>
            <w:proofErr w:type="spellStart"/>
            <w:r w:rsidRPr="00766A06">
              <w:rPr>
                <w:rFonts w:ascii="Myriad Pro" w:eastAsia="Calibri" w:hAnsi="Myriad Pro" w:cs="Arial"/>
                <w:szCs w:val="22"/>
              </w:rPr>
              <w:t>ONGs</w:t>
            </w:r>
            <w:proofErr w:type="spellEnd"/>
            <w:r w:rsidRPr="00766A06">
              <w:rPr>
                <w:rFonts w:ascii="Myriad Pro" w:eastAsia="Calibri" w:hAnsi="Myriad Pro" w:cs="Arial"/>
                <w:szCs w:val="22"/>
              </w:rPr>
              <w:t>…)</w:t>
            </w:r>
          </w:p>
        </w:tc>
        <w:tc>
          <w:tcPr>
            <w:tcW w:w="2332" w:type="dxa"/>
            <w:gridSpan w:val="5"/>
            <w:tcMar>
              <w:top w:w="43" w:type="dxa"/>
              <w:left w:w="115" w:type="dxa"/>
              <w:right w:w="115" w:type="dxa"/>
            </w:tcMar>
          </w:tcPr>
          <w:p w:rsidR="00941FE1" w:rsidRPr="00766A06" w:rsidRDefault="00941FE1" w:rsidP="00DA32B6">
            <w:pPr>
              <w:rPr>
                <w:rFonts w:ascii="Myriad Pro" w:hAnsi="Myriad Pro" w:cs="Arial"/>
                <w:b/>
                <w:iCs/>
                <w:szCs w:val="22"/>
              </w:rPr>
            </w:pPr>
            <w:r w:rsidRPr="00766A06">
              <w:rPr>
                <w:rFonts w:ascii="Myriad Pro" w:hAnsi="Myriad Pro" w:cs="Arial"/>
                <w:b/>
                <w:i/>
                <w:szCs w:val="22"/>
              </w:rPr>
              <w:t>Date de début:</w:t>
            </w:r>
            <w:r w:rsidRPr="00766A06">
              <w:rPr>
                <w:rFonts w:ascii="Myriad Pro" w:hAnsi="Myriad Pro" w:cs="Arial"/>
                <w:b/>
                <w:iCs/>
                <w:szCs w:val="22"/>
              </w:rPr>
              <w:t xml:space="preserve"> </w:t>
            </w:r>
          </w:p>
          <w:p w:rsidR="00941FE1" w:rsidRPr="00766A06" w:rsidRDefault="00941FE1" w:rsidP="00DA32B6">
            <w:pPr>
              <w:rPr>
                <w:rFonts w:ascii="Myriad Pro" w:hAnsi="Myriad Pro" w:cs="Arial"/>
                <w:i/>
                <w:szCs w:val="22"/>
              </w:rPr>
            </w:pPr>
            <w:r w:rsidRPr="00766A06">
              <w:rPr>
                <w:rFonts w:ascii="Myriad Pro" w:hAnsi="Myriad Pro" w:cs="Arial"/>
                <w:b/>
                <w:i/>
                <w:szCs w:val="22"/>
              </w:rPr>
              <w:t>Date de fin:</w:t>
            </w:r>
          </w:p>
        </w:tc>
      </w:tr>
      <w:tr w:rsidR="00941FE1" w:rsidRPr="00766A06" w:rsidTr="00DA32B6">
        <w:tc>
          <w:tcPr>
            <w:tcW w:w="2029" w:type="dxa"/>
            <w:tcMar>
              <w:top w:w="43" w:type="dxa"/>
              <w:left w:w="115" w:type="dxa"/>
              <w:right w:w="115" w:type="dxa"/>
            </w:tcMar>
          </w:tcPr>
          <w:p w:rsidR="00941FE1" w:rsidRPr="00766A06" w:rsidRDefault="00941FE1" w:rsidP="00DA32B6">
            <w:pPr>
              <w:rPr>
                <w:rFonts w:ascii="Myriad Pro" w:hAnsi="Myriad Pro" w:cs="Arial"/>
                <w:b/>
                <w:szCs w:val="22"/>
              </w:rPr>
            </w:pPr>
            <w:r w:rsidRPr="00766A06">
              <w:rPr>
                <w:rFonts w:ascii="Myriad Pro" w:hAnsi="Myriad Pro" w:cs="Arial"/>
                <w:b/>
                <w:szCs w:val="22"/>
              </w:rPr>
              <w:t xml:space="preserve">Livrable global </w:t>
            </w:r>
          </w:p>
        </w:tc>
        <w:tc>
          <w:tcPr>
            <w:tcW w:w="7273" w:type="dxa"/>
            <w:gridSpan w:val="10"/>
            <w:tcMar>
              <w:top w:w="43" w:type="dxa"/>
              <w:left w:w="115" w:type="dxa"/>
              <w:right w:w="115" w:type="dxa"/>
            </w:tcMar>
          </w:tcPr>
          <w:p w:rsidR="00941FE1" w:rsidRPr="00766A06" w:rsidRDefault="009E4443" w:rsidP="00DA32B6">
            <w:pPr>
              <w:rPr>
                <w:rFonts w:ascii="Myriad Pro" w:hAnsi="Myriad Pro" w:cs="Arial"/>
                <w:iCs/>
                <w:szCs w:val="22"/>
              </w:rPr>
            </w:pPr>
            <w:r w:rsidRPr="00766A06">
              <w:rPr>
                <w:rFonts w:ascii="Myriad Pro" w:hAnsi="Myriad Pro" w:cs="Arial"/>
                <w:iCs/>
                <w:szCs w:val="22"/>
              </w:rPr>
              <w:t>Appropriation de la note de cadrage par les responsables des services publics et les acteurs locaux des sites pilotes</w:t>
            </w:r>
          </w:p>
        </w:tc>
      </w:tr>
      <w:tr w:rsidR="00941FE1" w:rsidRPr="00766A06" w:rsidTr="00DA32B6">
        <w:tc>
          <w:tcPr>
            <w:tcW w:w="2029" w:type="dxa"/>
            <w:tcMar>
              <w:top w:w="43" w:type="dxa"/>
              <w:left w:w="115" w:type="dxa"/>
              <w:right w:w="115" w:type="dxa"/>
            </w:tcMar>
          </w:tcPr>
          <w:p w:rsidR="00941FE1" w:rsidRPr="00766A06" w:rsidRDefault="00941FE1" w:rsidP="00DA32B6">
            <w:pPr>
              <w:rPr>
                <w:rFonts w:ascii="Myriad Pro" w:hAnsi="Myriad Pro" w:cs="Arial"/>
                <w:b/>
                <w:szCs w:val="22"/>
              </w:rPr>
            </w:pPr>
            <w:r w:rsidRPr="00766A06">
              <w:rPr>
                <w:rFonts w:ascii="Myriad Pro" w:hAnsi="Myriad Pro" w:cs="Arial"/>
                <w:b/>
                <w:szCs w:val="22"/>
              </w:rPr>
              <w:t>Livrables par année</w:t>
            </w:r>
          </w:p>
        </w:tc>
        <w:tc>
          <w:tcPr>
            <w:tcW w:w="1818" w:type="dxa"/>
            <w:tcMar>
              <w:top w:w="43" w:type="dxa"/>
              <w:left w:w="115" w:type="dxa"/>
              <w:right w:w="115" w:type="dxa"/>
            </w:tcMar>
          </w:tcPr>
          <w:p w:rsidR="00941FE1" w:rsidRPr="00766A06" w:rsidRDefault="00941FE1" w:rsidP="00DA32B6">
            <w:pPr>
              <w:rPr>
                <w:rFonts w:ascii="Myriad Pro" w:hAnsi="Myriad Pro" w:cs="Arial"/>
                <w:iCs/>
                <w:szCs w:val="22"/>
              </w:rPr>
            </w:pPr>
          </w:p>
        </w:tc>
        <w:tc>
          <w:tcPr>
            <w:tcW w:w="1818" w:type="dxa"/>
            <w:gridSpan w:val="2"/>
          </w:tcPr>
          <w:p w:rsidR="00941FE1" w:rsidRPr="00766A06" w:rsidRDefault="00941FE1" w:rsidP="00DA32B6">
            <w:pPr>
              <w:rPr>
                <w:rFonts w:ascii="Myriad Pro" w:hAnsi="Myriad Pro" w:cs="Arial"/>
                <w:i/>
                <w:szCs w:val="22"/>
              </w:rPr>
            </w:pPr>
          </w:p>
        </w:tc>
        <w:tc>
          <w:tcPr>
            <w:tcW w:w="1818" w:type="dxa"/>
            <w:gridSpan w:val="4"/>
          </w:tcPr>
          <w:p w:rsidR="00941FE1" w:rsidRPr="00766A06" w:rsidRDefault="00941FE1" w:rsidP="00DA32B6">
            <w:pPr>
              <w:rPr>
                <w:rFonts w:ascii="Myriad Pro" w:hAnsi="Myriad Pro" w:cs="Arial"/>
                <w:i/>
                <w:szCs w:val="22"/>
              </w:rPr>
            </w:pPr>
          </w:p>
        </w:tc>
        <w:tc>
          <w:tcPr>
            <w:tcW w:w="1819" w:type="dxa"/>
            <w:gridSpan w:val="3"/>
          </w:tcPr>
          <w:p w:rsidR="00941FE1" w:rsidRPr="00766A06" w:rsidRDefault="00941FE1" w:rsidP="00DA32B6">
            <w:pPr>
              <w:rPr>
                <w:rFonts w:ascii="Myriad Pro" w:hAnsi="Myriad Pro" w:cs="Arial"/>
                <w:i/>
                <w:szCs w:val="22"/>
              </w:rPr>
            </w:pPr>
          </w:p>
        </w:tc>
      </w:tr>
      <w:tr w:rsidR="00941FE1" w:rsidRPr="00766A06" w:rsidTr="00DA32B6">
        <w:tc>
          <w:tcPr>
            <w:tcW w:w="9302" w:type="dxa"/>
            <w:gridSpan w:val="11"/>
            <w:tcMar>
              <w:top w:w="43" w:type="dxa"/>
              <w:left w:w="115" w:type="dxa"/>
              <w:right w:w="115" w:type="dxa"/>
            </w:tcMar>
          </w:tcPr>
          <w:p w:rsidR="00941FE1" w:rsidRPr="00766A06" w:rsidRDefault="00941FE1" w:rsidP="00DA32B6">
            <w:pPr>
              <w:jc w:val="center"/>
              <w:rPr>
                <w:rFonts w:ascii="Myriad Pro" w:hAnsi="Myriad Pro" w:cs="Arial"/>
                <w:b/>
                <w:szCs w:val="22"/>
              </w:rPr>
            </w:pPr>
            <w:r w:rsidRPr="00766A06">
              <w:rPr>
                <w:rFonts w:ascii="Myriad Pro" w:hAnsi="Myriad Pro" w:cs="Arial"/>
                <w:b/>
                <w:szCs w:val="22"/>
              </w:rPr>
              <w:t>Description de la mise en œuvre de l’activité</w:t>
            </w:r>
          </w:p>
        </w:tc>
      </w:tr>
      <w:tr w:rsidR="00941FE1" w:rsidRPr="00766A06" w:rsidTr="00DA32B6">
        <w:trPr>
          <w:trHeight w:val="375"/>
        </w:trPr>
        <w:tc>
          <w:tcPr>
            <w:tcW w:w="4839" w:type="dxa"/>
            <w:gridSpan w:val="3"/>
            <w:vMerge w:val="restart"/>
            <w:tcMar>
              <w:top w:w="43" w:type="dxa"/>
              <w:left w:w="115" w:type="dxa"/>
              <w:right w:w="115" w:type="dxa"/>
            </w:tcMar>
          </w:tcPr>
          <w:p w:rsidR="00941FE1" w:rsidRPr="00766A06" w:rsidRDefault="00941FE1" w:rsidP="00DA32B6">
            <w:pPr>
              <w:tabs>
                <w:tab w:val="left" w:pos="1305"/>
              </w:tabs>
              <w:rPr>
                <w:rFonts w:ascii="Myriad Pro" w:hAnsi="Myriad Pro" w:cs="Arial"/>
                <w:szCs w:val="22"/>
              </w:rPr>
            </w:pPr>
            <w:r w:rsidRPr="00766A06">
              <w:rPr>
                <w:rFonts w:ascii="Myriad Pro" w:hAnsi="Myriad Pro" w:cs="Arial"/>
                <w:szCs w:val="22"/>
              </w:rPr>
              <w:tab/>
            </w:r>
          </w:p>
          <w:p w:rsidR="00941FE1" w:rsidRPr="00766A06" w:rsidRDefault="00941FE1" w:rsidP="00DA32B6">
            <w:pPr>
              <w:jc w:val="center"/>
              <w:rPr>
                <w:rFonts w:ascii="Myriad Pro" w:hAnsi="Myriad Pro" w:cs="Arial"/>
                <w:b/>
                <w:szCs w:val="22"/>
              </w:rPr>
            </w:pPr>
            <w:r w:rsidRPr="00766A06">
              <w:rPr>
                <w:rFonts w:ascii="Myriad Pro" w:hAnsi="Myriad Pro" w:cs="Arial"/>
                <w:b/>
                <w:szCs w:val="22"/>
              </w:rPr>
              <w:t>Tâches prévues pour réaliser l’activité</w:t>
            </w:r>
          </w:p>
        </w:tc>
        <w:tc>
          <w:tcPr>
            <w:tcW w:w="2028" w:type="dxa"/>
            <w:gridSpan w:val="2"/>
            <w:vMerge w:val="restart"/>
          </w:tcPr>
          <w:p w:rsidR="00941FE1" w:rsidRPr="00766A06" w:rsidRDefault="00941FE1" w:rsidP="00DA32B6">
            <w:pPr>
              <w:jc w:val="center"/>
              <w:rPr>
                <w:rFonts w:ascii="Myriad Pro" w:hAnsi="Myriad Pro" w:cs="Arial"/>
                <w:b/>
                <w:szCs w:val="22"/>
              </w:rPr>
            </w:pPr>
          </w:p>
          <w:p w:rsidR="00941FE1" w:rsidRPr="00766A06" w:rsidRDefault="00941FE1" w:rsidP="00DA32B6">
            <w:pPr>
              <w:jc w:val="center"/>
              <w:rPr>
                <w:rFonts w:ascii="Myriad Pro" w:hAnsi="Myriad Pro" w:cs="Arial"/>
                <w:b/>
                <w:szCs w:val="22"/>
              </w:rPr>
            </w:pPr>
            <w:r w:rsidRPr="00766A06">
              <w:rPr>
                <w:rFonts w:ascii="Myriad Pro" w:hAnsi="Myriad Pro" w:cs="Arial"/>
                <w:b/>
                <w:szCs w:val="22"/>
              </w:rPr>
              <w:t>Budget prévu (ventilé par tâche)</w:t>
            </w:r>
          </w:p>
        </w:tc>
        <w:tc>
          <w:tcPr>
            <w:tcW w:w="2435" w:type="dxa"/>
            <w:gridSpan w:val="6"/>
          </w:tcPr>
          <w:p w:rsidR="00941FE1" w:rsidRPr="00766A06" w:rsidRDefault="00941FE1" w:rsidP="00DA32B6">
            <w:pPr>
              <w:jc w:val="center"/>
              <w:rPr>
                <w:rFonts w:ascii="Myriad Pro" w:hAnsi="Myriad Pro" w:cs="Arial"/>
                <w:b/>
                <w:szCs w:val="22"/>
              </w:rPr>
            </w:pPr>
            <w:r w:rsidRPr="00766A06">
              <w:rPr>
                <w:rFonts w:ascii="Myriad Pro" w:hAnsi="Myriad Pro" w:cs="Arial"/>
                <w:b/>
                <w:szCs w:val="22"/>
              </w:rPr>
              <w:t>Echéancier indicatif</w:t>
            </w:r>
          </w:p>
        </w:tc>
      </w:tr>
      <w:tr w:rsidR="00941FE1" w:rsidRPr="00766A06" w:rsidTr="00DA32B6">
        <w:trPr>
          <w:trHeight w:val="375"/>
        </w:trPr>
        <w:tc>
          <w:tcPr>
            <w:tcW w:w="4839" w:type="dxa"/>
            <w:gridSpan w:val="3"/>
            <w:vMerge/>
            <w:tcMar>
              <w:top w:w="43" w:type="dxa"/>
              <w:left w:w="115" w:type="dxa"/>
              <w:right w:w="115" w:type="dxa"/>
            </w:tcMar>
          </w:tcPr>
          <w:p w:rsidR="00941FE1" w:rsidRPr="00766A06" w:rsidRDefault="00941FE1" w:rsidP="00DA32B6">
            <w:pPr>
              <w:jc w:val="center"/>
              <w:rPr>
                <w:rFonts w:ascii="Myriad Pro" w:hAnsi="Myriad Pro" w:cs="Arial"/>
                <w:b/>
                <w:szCs w:val="22"/>
              </w:rPr>
            </w:pPr>
          </w:p>
        </w:tc>
        <w:tc>
          <w:tcPr>
            <w:tcW w:w="2028" w:type="dxa"/>
            <w:gridSpan w:val="2"/>
            <w:vMerge/>
          </w:tcPr>
          <w:p w:rsidR="00941FE1" w:rsidRPr="00766A06" w:rsidRDefault="00941FE1" w:rsidP="00DA32B6">
            <w:pPr>
              <w:jc w:val="center"/>
              <w:rPr>
                <w:rFonts w:ascii="Myriad Pro" w:hAnsi="Myriad Pro" w:cs="Arial"/>
                <w:b/>
                <w:szCs w:val="22"/>
              </w:rPr>
            </w:pPr>
          </w:p>
        </w:tc>
        <w:tc>
          <w:tcPr>
            <w:tcW w:w="605" w:type="dxa"/>
            <w:gridSpan w:val="2"/>
          </w:tcPr>
          <w:p w:rsidR="00941FE1" w:rsidRPr="00766A06" w:rsidRDefault="00941FE1" w:rsidP="00DA32B6">
            <w:pPr>
              <w:jc w:val="center"/>
              <w:rPr>
                <w:rFonts w:ascii="Myriad Pro" w:hAnsi="Myriad Pro" w:cs="Arial"/>
                <w:b/>
                <w:szCs w:val="22"/>
              </w:rPr>
            </w:pPr>
            <w:r w:rsidRPr="00766A06">
              <w:rPr>
                <w:rFonts w:ascii="Myriad Pro" w:hAnsi="Myriad Pro" w:cs="Arial"/>
                <w:b/>
                <w:szCs w:val="22"/>
              </w:rPr>
              <w:t>A1</w:t>
            </w:r>
          </w:p>
        </w:tc>
        <w:tc>
          <w:tcPr>
            <w:tcW w:w="604" w:type="dxa"/>
            <w:gridSpan w:val="2"/>
          </w:tcPr>
          <w:p w:rsidR="00941FE1" w:rsidRPr="00766A06" w:rsidRDefault="00941FE1" w:rsidP="00DA32B6">
            <w:pPr>
              <w:jc w:val="center"/>
              <w:rPr>
                <w:rFonts w:ascii="Myriad Pro" w:hAnsi="Myriad Pro" w:cs="Arial"/>
                <w:b/>
                <w:szCs w:val="22"/>
              </w:rPr>
            </w:pPr>
            <w:r w:rsidRPr="00766A06">
              <w:rPr>
                <w:rFonts w:ascii="Myriad Pro" w:hAnsi="Myriad Pro" w:cs="Arial"/>
                <w:b/>
                <w:szCs w:val="22"/>
              </w:rPr>
              <w:t>A2</w:t>
            </w:r>
          </w:p>
        </w:tc>
        <w:tc>
          <w:tcPr>
            <w:tcW w:w="612" w:type="dxa"/>
          </w:tcPr>
          <w:p w:rsidR="00941FE1" w:rsidRPr="00766A06" w:rsidRDefault="00941FE1" w:rsidP="00DA32B6">
            <w:pPr>
              <w:jc w:val="center"/>
              <w:rPr>
                <w:rFonts w:ascii="Myriad Pro" w:hAnsi="Myriad Pro" w:cs="Arial"/>
                <w:b/>
                <w:szCs w:val="22"/>
              </w:rPr>
            </w:pPr>
            <w:r w:rsidRPr="00766A06">
              <w:rPr>
                <w:rFonts w:ascii="Myriad Pro" w:hAnsi="Myriad Pro" w:cs="Arial"/>
                <w:b/>
                <w:szCs w:val="22"/>
              </w:rPr>
              <w:t>A3</w:t>
            </w:r>
          </w:p>
        </w:tc>
        <w:tc>
          <w:tcPr>
            <w:tcW w:w="614" w:type="dxa"/>
          </w:tcPr>
          <w:p w:rsidR="00941FE1" w:rsidRPr="00766A06" w:rsidRDefault="00941FE1" w:rsidP="00DA32B6">
            <w:pPr>
              <w:jc w:val="center"/>
              <w:rPr>
                <w:rFonts w:ascii="Myriad Pro" w:hAnsi="Myriad Pro" w:cs="Arial"/>
                <w:b/>
                <w:szCs w:val="22"/>
              </w:rPr>
            </w:pPr>
            <w:r w:rsidRPr="00766A06">
              <w:rPr>
                <w:rFonts w:ascii="Myriad Pro" w:hAnsi="Myriad Pro" w:cs="Arial"/>
                <w:b/>
                <w:szCs w:val="22"/>
              </w:rPr>
              <w:t>A4</w:t>
            </w:r>
          </w:p>
        </w:tc>
      </w:tr>
      <w:tr w:rsidR="00941FE1" w:rsidRPr="00766A06" w:rsidTr="00F350C3">
        <w:trPr>
          <w:trHeight w:val="375"/>
        </w:trPr>
        <w:tc>
          <w:tcPr>
            <w:tcW w:w="4839" w:type="dxa"/>
            <w:gridSpan w:val="3"/>
            <w:tcMar>
              <w:top w:w="43" w:type="dxa"/>
              <w:left w:w="115" w:type="dxa"/>
              <w:right w:w="115" w:type="dxa"/>
            </w:tcMar>
          </w:tcPr>
          <w:p w:rsidR="00941FE1" w:rsidRPr="00766A06" w:rsidRDefault="00941FE1" w:rsidP="00DA32B6">
            <w:pPr>
              <w:rPr>
                <w:rFonts w:ascii="Myriad Pro" w:hAnsi="Myriad Pro" w:cs="Arial"/>
                <w:iCs/>
                <w:szCs w:val="22"/>
              </w:rPr>
            </w:pPr>
            <w:r w:rsidRPr="00766A06">
              <w:rPr>
                <w:rFonts w:ascii="Myriad Pro" w:hAnsi="Myriad Pro" w:cs="Arial"/>
                <w:b/>
                <w:szCs w:val="22"/>
              </w:rPr>
              <w:t>1</w:t>
            </w:r>
            <w:r w:rsidRPr="00766A06">
              <w:rPr>
                <w:rFonts w:ascii="Myriad Pro" w:hAnsi="Myriad Pro" w:cs="Arial"/>
                <w:b/>
                <w:szCs w:val="22"/>
                <w:vertAlign w:val="superscript"/>
              </w:rPr>
              <w:t>er</w:t>
            </w:r>
            <w:r w:rsidRPr="00766A06">
              <w:rPr>
                <w:rFonts w:ascii="Myriad Pro" w:hAnsi="Myriad Pro" w:cs="Arial"/>
                <w:b/>
                <w:szCs w:val="22"/>
              </w:rPr>
              <w:t xml:space="preserve"> livrable : </w:t>
            </w:r>
            <w:r w:rsidR="00C72CFE" w:rsidRPr="00766A06">
              <w:rPr>
                <w:rFonts w:ascii="Myriad Pro" w:hAnsi="Myriad Pro" w:cs="Arial"/>
                <w:iCs/>
                <w:szCs w:val="22"/>
              </w:rPr>
              <w:t>Appropriation de la note de cadrage par les responsables des services publics et les acteurs locaux des sites pilotes</w:t>
            </w:r>
          </w:p>
          <w:p w:rsidR="009314BD" w:rsidRPr="00766A06" w:rsidRDefault="009314BD" w:rsidP="00DA32B6">
            <w:pPr>
              <w:rPr>
                <w:rFonts w:ascii="Myriad Pro" w:hAnsi="Myriad Pro" w:cs="Arial"/>
                <w:iCs/>
                <w:szCs w:val="22"/>
              </w:rPr>
            </w:pPr>
            <w:r w:rsidRPr="00766A06">
              <w:rPr>
                <w:rFonts w:ascii="Myriad Pro" w:hAnsi="Myriad Pro" w:cs="Arial"/>
                <w:iCs/>
                <w:szCs w:val="22"/>
              </w:rPr>
              <w:t>-Rédaction des outils d’animation de l’atelier</w:t>
            </w:r>
          </w:p>
          <w:p w:rsidR="009314BD" w:rsidRPr="00766A06" w:rsidRDefault="009314BD" w:rsidP="00DA32B6">
            <w:pPr>
              <w:rPr>
                <w:rFonts w:ascii="Myriad Pro" w:hAnsi="Myriad Pro" w:cs="Arial"/>
                <w:iCs/>
                <w:szCs w:val="22"/>
              </w:rPr>
            </w:pPr>
            <w:r w:rsidRPr="00766A06">
              <w:rPr>
                <w:rFonts w:ascii="Myriad Pro" w:hAnsi="Myriad Pro" w:cs="Arial"/>
                <w:iCs/>
                <w:szCs w:val="22"/>
              </w:rPr>
              <w:t>-Organisation et animation de l’atelier</w:t>
            </w:r>
          </w:p>
          <w:p w:rsidR="009314BD" w:rsidRPr="00766A06" w:rsidRDefault="009314BD" w:rsidP="00DA32B6">
            <w:pPr>
              <w:rPr>
                <w:rFonts w:ascii="Myriad Pro" w:hAnsi="Myriad Pro" w:cs="Arial"/>
                <w:b/>
                <w:szCs w:val="22"/>
              </w:rPr>
            </w:pPr>
            <w:r w:rsidRPr="00766A06">
              <w:rPr>
                <w:rFonts w:ascii="Myriad Pro" w:hAnsi="Myriad Pro" w:cs="Arial"/>
                <w:iCs/>
                <w:szCs w:val="22"/>
              </w:rPr>
              <w:t>-Rédaction des rapports d’atelier</w:t>
            </w:r>
          </w:p>
        </w:tc>
        <w:tc>
          <w:tcPr>
            <w:tcW w:w="2028" w:type="dxa"/>
            <w:gridSpan w:val="2"/>
          </w:tcPr>
          <w:p w:rsidR="00941FE1" w:rsidRPr="00766A06" w:rsidRDefault="009E4443" w:rsidP="00DA32B6">
            <w:pPr>
              <w:jc w:val="center"/>
              <w:rPr>
                <w:rFonts w:ascii="Myriad Pro" w:hAnsi="Myriad Pro" w:cs="Arial"/>
                <w:b/>
                <w:szCs w:val="22"/>
              </w:rPr>
            </w:pPr>
            <w:r w:rsidRPr="00766A06">
              <w:rPr>
                <w:rFonts w:ascii="Myriad Pro" w:hAnsi="Myriad Pro"/>
              </w:rPr>
              <w:t>15.000</w:t>
            </w:r>
          </w:p>
        </w:tc>
        <w:tc>
          <w:tcPr>
            <w:tcW w:w="605" w:type="dxa"/>
            <w:gridSpan w:val="2"/>
            <w:shd w:val="clear" w:color="auto" w:fill="548DD4" w:themeFill="text2" w:themeFillTint="99"/>
          </w:tcPr>
          <w:p w:rsidR="00941FE1" w:rsidRPr="00766A06" w:rsidRDefault="00941FE1" w:rsidP="00DA32B6">
            <w:pPr>
              <w:jc w:val="center"/>
              <w:rPr>
                <w:rFonts w:ascii="Myriad Pro" w:hAnsi="Myriad Pro" w:cs="Arial"/>
                <w:b/>
                <w:szCs w:val="22"/>
              </w:rPr>
            </w:pPr>
          </w:p>
        </w:tc>
        <w:tc>
          <w:tcPr>
            <w:tcW w:w="604" w:type="dxa"/>
            <w:gridSpan w:val="2"/>
          </w:tcPr>
          <w:p w:rsidR="00941FE1" w:rsidRPr="00766A06" w:rsidRDefault="00941FE1" w:rsidP="00DA32B6">
            <w:pPr>
              <w:jc w:val="center"/>
              <w:rPr>
                <w:rFonts w:ascii="Myriad Pro" w:hAnsi="Myriad Pro" w:cs="Arial"/>
                <w:b/>
                <w:szCs w:val="22"/>
              </w:rPr>
            </w:pPr>
          </w:p>
        </w:tc>
        <w:tc>
          <w:tcPr>
            <w:tcW w:w="612" w:type="dxa"/>
          </w:tcPr>
          <w:p w:rsidR="00941FE1" w:rsidRPr="00766A06" w:rsidRDefault="00941FE1" w:rsidP="00DA32B6">
            <w:pPr>
              <w:jc w:val="center"/>
              <w:rPr>
                <w:rFonts w:ascii="Myriad Pro" w:hAnsi="Myriad Pro" w:cs="Arial"/>
                <w:b/>
                <w:szCs w:val="22"/>
              </w:rPr>
            </w:pPr>
          </w:p>
        </w:tc>
        <w:tc>
          <w:tcPr>
            <w:tcW w:w="614" w:type="dxa"/>
          </w:tcPr>
          <w:p w:rsidR="00941FE1" w:rsidRPr="00766A06" w:rsidRDefault="00941FE1" w:rsidP="00DA32B6">
            <w:pPr>
              <w:jc w:val="center"/>
              <w:rPr>
                <w:rFonts w:ascii="Myriad Pro" w:hAnsi="Myriad Pro" w:cs="Arial"/>
                <w:b/>
                <w:szCs w:val="22"/>
              </w:rPr>
            </w:pPr>
          </w:p>
        </w:tc>
      </w:tr>
      <w:tr w:rsidR="00941FE1" w:rsidRPr="00766A06" w:rsidTr="00DA32B6">
        <w:trPr>
          <w:trHeight w:val="375"/>
        </w:trPr>
        <w:tc>
          <w:tcPr>
            <w:tcW w:w="4839" w:type="dxa"/>
            <w:gridSpan w:val="3"/>
            <w:tcMar>
              <w:top w:w="43" w:type="dxa"/>
              <w:left w:w="115" w:type="dxa"/>
              <w:right w:w="115" w:type="dxa"/>
            </w:tcMar>
          </w:tcPr>
          <w:p w:rsidR="00941FE1" w:rsidRPr="00766A06" w:rsidRDefault="00941FE1" w:rsidP="00DA32B6">
            <w:pPr>
              <w:rPr>
                <w:rFonts w:ascii="Myriad Pro" w:hAnsi="Myriad Pro" w:cs="Arial"/>
                <w:b/>
                <w:szCs w:val="22"/>
              </w:rPr>
            </w:pPr>
            <w:r w:rsidRPr="00766A06">
              <w:rPr>
                <w:rFonts w:ascii="Myriad Pro" w:hAnsi="Myriad Pro" w:cs="Arial"/>
                <w:b/>
                <w:szCs w:val="22"/>
              </w:rPr>
              <w:t>Critères de qualité</w:t>
            </w:r>
          </w:p>
          <w:p w:rsidR="00941FE1" w:rsidRPr="00766A06" w:rsidRDefault="00941FE1" w:rsidP="00DA32B6">
            <w:pPr>
              <w:rPr>
                <w:rFonts w:ascii="Myriad Pro" w:hAnsi="Myriad Pro" w:cs="Arial"/>
                <w:bCs/>
                <w:szCs w:val="22"/>
              </w:rPr>
            </w:pPr>
          </w:p>
        </w:tc>
        <w:tc>
          <w:tcPr>
            <w:tcW w:w="4463" w:type="dxa"/>
            <w:gridSpan w:val="8"/>
          </w:tcPr>
          <w:p w:rsidR="00941FE1" w:rsidRPr="00766A06" w:rsidRDefault="000D31BD" w:rsidP="000D31BD">
            <w:pPr>
              <w:jc w:val="left"/>
              <w:rPr>
                <w:rFonts w:ascii="Myriad Pro" w:hAnsi="Myriad Pro" w:cs="Arial"/>
                <w:bCs/>
                <w:szCs w:val="22"/>
              </w:rPr>
            </w:pPr>
            <w:r w:rsidRPr="00766A06">
              <w:rPr>
                <w:rFonts w:ascii="Myriad Pro" w:hAnsi="Myriad Pro" w:cs="Arial"/>
                <w:bCs/>
                <w:szCs w:val="22"/>
              </w:rPr>
              <w:t>Compréhension et adhésion des participants aux ateliers aux grandes orientations de la note de cadrage</w:t>
            </w:r>
          </w:p>
        </w:tc>
      </w:tr>
      <w:tr w:rsidR="00941FE1" w:rsidRPr="00766A06" w:rsidTr="00DA32B6">
        <w:trPr>
          <w:trHeight w:val="375"/>
        </w:trPr>
        <w:tc>
          <w:tcPr>
            <w:tcW w:w="4839" w:type="dxa"/>
            <w:gridSpan w:val="3"/>
            <w:tcMar>
              <w:top w:w="43" w:type="dxa"/>
              <w:left w:w="115" w:type="dxa"/>
              <w:right w:w="115" w:type="dxa"/>
            </w:tcMar>
          </w:tcPr>
          <w:p w:rsidR="00941FE1" w:rsidRPr="00766A06" w:rsidRDefault="00941FE1" w:rsidP="00DA32B6">
            <w:pPr>
              <w:rPr>
                <w:rFonts w:ascii="Myriad Pro" w:hAnsi="Myriad Pro" w:cs="Arial"/>
                <w:b/>
                <w:szCs w:val="22"/>
              </w:rPr>
            </w:pPr>
            <w:r w:rsidRPr="00766A06">
              <w:rPr>
                <w:rFonts w:ascii="Myriad Pro" w:hAnsi="Myriad Pro" w:cs="Arial"/>
                <w:b/>
                <w:szCs w:val="22"/>
              </w:rPr>
              <w:t>Critères de quantité</w:t>
            </w:r>
          </w:p>
          <w:p w:rsidR="009E4443" w:rsidRPr="00766A06" w:rsidRDefault="009E4443" w:rsidP="00DA32B6">
            <w:pPr>
              <w:rPr>
                <w:rFonts w:ascii="Myriad Pro" w:hAnsi="Myriad Pro" w:cs="Arial"/>
                <w:bCs/>
                <w:szCs w:val="22"/>
              </w:rPr>
            </w:pPr>
          </w:p>
        </w:tc>
        <w:tc>
          <w:tcPr>
            <w:tcW w:w="4463" w:type="dxa"/>
            <w:gridSpan w:val="8"/>
          </w:tcPr>
          <w:p w:rsidR="00941FE1" w:rsidRPr="00766A06" w:rsidRDefault="000D31BD" w:rsidP="000D31BD">
            <w:pPr>
              <w:jc w:val="left"/>
              <w:rPr>
                <w:rFonts w:ascii="Myriad Pro" w:hAnsi="Myriad Pro" w:cs="Arial"/>
                <w:bCs/>
                <w:szCs w:val="22"/>
              </w:rPr>
            </w:pPr>
            <w:r w:rsidRPr="00766A06">
              <w:rPr>
                <w:rFonts w:ascii="Myriad Pro" w:hAnsi="Myriad Pro" w:cs="Arial"/>
                <w:bCs/>
                <w:szCs w:val="22"/>
              </w:rPr>
              <w:t>Nombre de participants aux ateliers</w:t>
            </w:r>
          </w:p>
        </w:tc>
      </w:tr>
      <w:tr w:rsidR="00941FE1" w:rsidRPr="00766A06" w:rsidTr="00DA32B6">
        <w:trPr>
          <w:trHeight w:val="375"/>
        </w:trPr>
        <w:tc>
          <w:tcPr>
            <w:tcW w:w="4839" w:type="dxa"/>
            <w:gridSpan w:val="3"/>
            <w:tcMar>
              <w:top w:w="43" w:type="dxa"/>
              <w:left w:w="115" w:type="dxa"/>
              <w:right w:w="115" w:type="dxa"/>
            </w:tcMar>
          </w:tcPr>
          <w:p w:rsidR="00941FE1" w:rsidRPr="00766A06" w:rsidRDefault="00941FE1" w:rsidP="00DA32B6">
            <w:pPr>
              <w:rPr>
                <w:rFonts w:ascii="Myriad Pro" w:hAnsi="Myriad Pro" w:cs="Arial"/>
                <w:b/>
                <w:szCs w:val="22"/>
              </w:rPr>
            </w:pPr>
            <w:r w:rsidRPr="00766A06">
              <w:rPr>
                <w:rFonts w:ascii="Myriad Pro" w:hAnsi="Myriad Pro" w:cs="Arial"/>
                <w:b/>
                <w:szCs w:val="22"/>
              </w:rPr>
              <w:t xml:space="preserve">Méthode de contrôle </w:t>
            </w:r>
          </w:p>
          <w:p w:rsidR="00941FE1" w:rsidRPr="00766A06" w:rsidRDefault="00941FE1" w:rsidP="00DA32B6">
            <w:pPr>
              <w:rPr>
                <w:rFonts w:ascii="Myriad Pro" w:hAnsi="Myriad Pro" w:cs="Arial"/>
                <w:bCs/>
                <w:szCs w:val="22"/>
              </w:rPr>
            </w:pPr>
          </w:p>
        </w:tc>
        <w:tc>
          <w:tcPr>
            <w:tcW w:w="4463" w:type="dxa"/>
            <w:gridSpan w:val="8"/>
          </w:tcPr>
          <w:p w:rsidR="00941FE1" w:rsidRPr="00766A06" w:rsidRDefault="000D31BD" w:rsidP="000D31BD">
            <w:pPr>
              <w:jc w:val="left"/>
              <w:rPr>
                <w:rFonts w:ascii="Myriad Pro" w:hAnsi="Myriad Pro" w:cs="Arial"/>
                <w:b/>
                <w:szCs w:val="22"/>
              </w:rPr>
            </w:pPr>
            <w:r w:rsidRPr="00766A06">
              <w:rPr>
                <w:rFonts w:ascii="Myriad Pro" w:hAnsi="Myriad Pro" w:cs="Arial"/>
                <w:bCs/>
                <w:szCs w:val="22"/>
              </w:rPr>
              <w:t>Rapports d’atelier</w:t>
            </w:r>
          </w:p>
        </w:tc>
      </w:tr>
      <w:tr w:rsidR="00941FE1" w:rsidRPr="00766A06" w:rsidTr="00DA32B6">
        <w:trPr>
          <w:trHeight w:val="375"/>
        </w:trPr>
        <w:tc>
          <w:tcPr>
            <w:tcW w:w="4839" w:type="dxa"/>
            <w:gridSpan w:val="3"/>
            <w:tcMar>
              <w:top w:w="43" w:type="dxa"/>
              <w:left w:w="115" w:type="dxa"/>
              <w:right w:w="115" w:type="dxa"/>
            </w:tcMar>
          </w:tcPr>
          <w:p w:rsidR="00941FE1" w:rsidRPr="00766A06" w:rsidRDefault="00941FE1" w:rsidP="00DA32B6">
            <w:pPr>
              <w:rPr>
                <w:rFonts w:ascii="Myriad Pro" w:hAnsi="Myriad Pro" w:cs="Arial"/>
                <w:i/>
                <w:szCs w:val="22"/>
              </w:rPr>
            </w:pPr>
            <w:r w:rsidRPr="00766A06">
              <w:rPr>
                <w:rFonts w:ascii="Myriad Pro" w:hAnsi="Myriad Pro" w:cs="Arial"/>
                <w:b/>
                <w:szCs w:val="22"/>
              </w:rPr>
              <w:t>Date de revue</w:t>
            </w:r>
            <w:r w:rsidRPr="00766A06">
              <w:rPr>
                <w:rFonts w:ascii="Myriad Pro" w:hAnsi="Myriad Pro" w:cs="Arial"/>
                <w:i/>
                <w:szCs w:val="22"/>
              </w:rPr>
              <w:t xml:space="preserve"> </w:t>
            </w:r>
          </w:p>
          <w:p w:rsidR="00941FE1" w:rsidRPr="00766A06" w:rsidRDefault="00941FE1" w:rsidP="00DA32B6">
            <w:pPr>
              <w:rPr>
                <w:rFonts w:ascii="Myriad Pro" w:hAnsi="Myriad Pro" w:cs="Arial"/>
                <w:b/>
                <w:szCs w:val="22"/>
              </w:rPr>
            </w:pPr>
          </w:p>
        </w:tc>
        <w:tc>
          <w:tcPr>
            <w:tcW w:w="4463" w:type="dxa"/>
            <w:gridSpan w:val="8"/>
          </w:tcPr>
          <w:p w:rsidR="00941FE1" w:rsidRPr="00766A06" w:rsidRDefault="00231DAD" w:rsidP="00DA32B6">
            <w:pPr>
              <w:jc w:val="center"/>
              <w:rPr>
                <w:rFonts w:ascii="Myriad Pro" w:hAnsi="Myriad Pro" w:cs="Arial"/>
                <w:b/>
                <w:szCs w:val="22"/>
              </w:rPr>
            </w:pPr>
            <w:r w:rsidRPr="00766A06">
              <w:rPr>
                <w:rFonts w:ascii="Myriad Pro" w:hAnsi="Myriad Pro" w:cs="Arial"/>
                <w:bCs/>
                <w:szCs w:val="22"/>
              </w:rPr>
              <w:t>Evaluation à mi-parcours et évaluation finale</w:t>
            </w:r>
          </w:p>
        </w:tc>
      </w:tr>
      <w:tr w:rsidR="00941FE1" w:rsidRPr="00766A06" w:rsidTr="00DA32B6">
        <w:trPr>
          <w:trHeight w:val="375"/>
        </w:trPr>
        <w:tc>
          <w:tcPr>
            <w:tcW w:w="4839" w:type="dxa"/>
            <w:gridSpan w:val="3"/>
            <w:tcMar>
              <w:top w:w="43" w:type="dxa"/>
              <w:left w:w="115" w:type="dxa"/>
              <w:right w:w="115" w:type="dxa"/>
            </w:tcMar>
          </w:tcPr>
          <w:p w:rsidR="00941FE1" w:rsidRPr="00766A06" w:rsidRDefault="00941FE1" w:rsidP="00DA32B6">
            <w:pPr>
              <w:rPr>
                <w:rFonts w:ascii="Myriad Pro" w:hAnsi="Myriad Pro" w:cs="Arial"/>
                <w:b/>
                <w:szCs w:val="22"/>
              </w:rPr>
            </w:pPr>
            <w:r w:rsidRPr="00766A06">
              <w:rPr>
                <w:rFonts w:ascii="Myriad Pro" w:hAnsi="Myriad Pro" w:cs="Arial"/>
                <w:b/>
                <w:szCs w:val="22"/>
              </w:rPr>
              <w:t>Bénéficiaire de l’activité</w:t>
            </w:r>
          </w:p>
          <w:p w:rsidR="00941FE1" w:rsidRPr="00766A06" w:rsidRDefault="00941FE1" w:rsidP="00C72CFE">
            <w:pPr>
              <w:rPr>
                <w:rFonts w:ascii="Myriad Pro" w:hAnsi="Myriad Pro" w:cs="Arial"/>
                <w:iCs/>
                <w:sz w:val="20"/>
                <w:szCs w:val="20"/>
              </w:rPr>
            </w:pPr>
          </w:p>
        </w:tc>
        <w:tc>
          <w:tcPr>
            <w:tcW w:w="4463" w:type="dxa"/>
            <w:gridSpan w:val="8"/>
          </w:tcPr>
          <w:p w:rsidR="000D31BD" w:rsidRPr="00766A06" w:rsidRDefault="000D31BD" w:rsidP="000D31BD">
            <w:pPr>
              <w:rPr>
                <w:rFonts w:ascii="Myriad Pro" w:hAnsi="Myriad Pro" w:cs="Arial"/>
                <w:iCs/>
                <w:sz w:val="20"/>
                <w:szCs w:val="20"/>
              </w:rPr>
            </w:pPr>
            <w:r w:rsidRPr="00766A06">
              <w:rPr>
                <w:rFonts w:ascii="Myriad Pro" w:hAnsi="Myriad Pro" w:cs="Arial"/>
                <w:iCs/>
                <w:sz w:val="20"/>
                <w:szCs w:val="20"/>
              </w:rPr>
              <w:t>Chefs des administrations ciblées par le projet et responsables ressources humaines de ces administrations</w:t>
            </w:r>
          </w:p>
          <w:p w:rsidR="00941FE1" w:rsidRPr="00766A06" w:rsidRDefault="000D31BD" w:rsidP="000D31BD">
            <w:pPr>
              <w:jc w:val="left"/>
              <w:rPr>
                <w:rFonts w:ascii="Myriad Pro" w:hAnsi="Myriad Pro" w:cs="Arial"/>
                <w:bCs/>
                <w:szCs w:val="22"/>
              </w:rPr>
            </w:pPr>
            <w:r w:rsidRPr="00766A06">
              <w:rPr>
                <w:rFonts w:ascii="Myriad Pro" w:hAnsi="Myriad Pro" w:cs="Arial"/>
                <w:iCs/>
                <w:sz w:val="20"/>
                <w:szCs w:val="20"/>
              </w:rPr>
              <w:t>Acteurs locaux</w:t>
            </w:r>
          </w:p>
        </w:tc>
      </w:tr>
    </w:tbl>
    <w:p w:rsidR="00941FE1" w:rsidRPr="00766A06" w:rsidRDefault="00941FE1" w:rsidP="007E2C04">
      <w:pPr>
        <w:spacing w:before="120" w:after="120"/>
        <w:rPr>
          <w:rFonts w:ascii="Myriad Pro" w:hAnsi="Myriad Pro"/>
          <w:szCs w:val="22"/>
        </w:rPr>
      </w:pPr>
    </w:p>
    <w:tbl>
      <w:tblPr>
        <w:tblStyle w:val="Grilledutableau"/>
        <w:tblW w:w="0" w:type="auto"/>
        <w:tblLook w:val="01E0"/>
      </w:tblPr>
      <w:tblGrid>
        <w:gridCol w:w="2029"/>
        <w:gridCol w:w="1818"/>
        <w:gridCol w:w="992"/>
        <w:gridCol w:w="826"/>
        <w:gridCol w:w="1202"/>
        <w:gridCol w:w="103"/>
        <w:gridCol w:w="502"/>
        <w:gridCol w:w="11"/>
        <w:gridCol w:w="593"/>
        <w:gridCol w:w="612"/>
        <w:gridCol w:w="614"/>
      </w:tblGrid>
      <w:tr w:rsidR="00941FE1" w:rsidRPr="00766A06" w:rsidTr="00DA32B6">
        <w:tc>
          <w:tcPr>
            <w:tcW w:w="9302" w:type="dxa"/>
            <w:gridSpan w:val="11"/>
            <w:tcMar>
              <w:top w:w="43" w:type="dxa"/>
              <w:left w:w="115" w:type="dxa"/>
              <w:right w:w="115" w:type="dxa"/>
            </w:tcMar>
          </w:tcPr>
          <w:p w:rsidR="00916839" w:rsidRPr="00766A06" w:rsidRDefault="00941FE1" w:rsidP="00916839">
            <w:pPr>
              <w:rPr>
                <w:rFonts w:ascii="Myriad Pro" w:hAnsi="Myriad Pro" w:cs="Arial"/>
                <w:sz w:val="20"/>
                <w:szCs w:val="20"/>
              </w:rPr>
            </w:pPr>
            <w:r w:rsidRPr="00766A06">
              <w:rPr>
                <w:rFonts w:ascii="Myriad Pro" w:hAnsi="Myriad Pro" w:cs="Arial"/>
                <w:b/>
                <w:szCs w:val="22"/>
              </w:rPr>
              <w:t xml:space="preserve">PRODUIT </w:t>
            </w:r>
            <w:r w:rsidR="00916839" w:rsidRPr="00766A06">
              <w:rPr>
                <w:rFonts w:ascii="Myriad Pro" w:hAnsi="Myriad Pro" w:cs="Arial"/>
                <w:b/>
                <w:szCs w:val="22"/>
              </w:rPr>
              <w:t>2</w:t>
            </w:r>
            <w:r w:rsidRPr="00766A06">
              <w:rPr>
                <w:rFonts w:ascii="Myriad Pro" w:hAnsi="Myriad Pro" w:cs="Arial"/>
                <w:b/>
                <w:szCs w:val="22"/>
              </w:rPr>
              <w:t xml:space="preserve">: </w:t>
            </w:r>
            <w:r w:rsidR="00952E50">
              <w:rPr>
                <w:rFonts w:ascii="Myriad Pro" w:hAnsi="Myriad Pro" w:cs="Arial"/>
                <w:sz w:val="20"/>
                <w:szCs w:val="20"/>
              </w:rPr>
              <w:t>Accueil amélioré dans 30</w:t>
            </w:r>
            <w:r w:rsidR="00916839" w:rsidRPr="00766A06">
              <w:rPr>
                <w:rFonts w:ascii="Myriad Pro" w:hAnsi="Myriad Pro" w:cs="Arial"/>
                <w:sz w:val="20"/>
                <w:szCs w:val="20"/>
              </w:rPr>
              <w:t xml:space="preserve"> sites pilotes auprès des services ciblés.  </w:t>
            </w:r>
          </w:p>
          <w:p w:rsidR="00941FE1" w:rsidRPr="00766A06" w:rsidRDefault="00941FE1" w:rsidP="00DA32B6">
            <w:pPr>
              <w:spacing w:after="0"/>
              <w:rPr>
                <w:rFonts w:ascii="Myriad Pro" w:eastAsia="Calibri" w:hAnsi="Myriad Pro" w:cs="Arial"/>
                <w:szCs w:val="22"/>
              </w:rPr>
            </w:pPr>
          </w:p>
        </w:tc>
      </w:tr>
      <w:tr w:rsidR="00941FE1" w:rsidRPr="00766A06" w:rsidTr="00DA32B6">
        <w:tc>
          <w:tcPr>
            <w:tcW w:w="2029" w:type="dxa"/>
            <w:tcMar>
              <w:top w:w="43" w:type="dxa"/>
              <w:left w:w="115" w:type="dxa"/>
              <w:right w:w="115" w:type="dxa"/>
            </w:tcMar>
          </w:tcPr>
          <w:p w:rsidR="00941FE1" w:rsidRPr="00766A06" w:rsidRDefault="00941FE1" w:rsidP="00DA32B6">
            <w:pPr>
              <w:rPr>
                <w:rFonts w:ascii="Myriad Pro" w:hAnsi="Myriad Pro" w:cs="Arial"/>
                <w:b/>
                <w:szCs w:val="22"/>
              </w:rPr>
            </w:pPr>
            <w:r w:rsidRPr="00766A06">
              <w:rPr>
                <w:rFonts w:ascii="Myriad Pro" w:hAnsi="Myriad Pro" w:cs="Arial"/>
                <w:b/>
                <w:szCs w:val="22"/>
              </w:rPr>
              <w:t>Activité 1</w:t>
            </w:r>
          </w:p>
          <w:p w:rsidR="00941FE1" w:rsidRPr="00766A06" w:rsidRDefault="00941FE1" w:rsidP="00DA32B6">
            <w:pPr>
              <w:spacing w:after="0"/>
              <w:rPr>
                <w:rFonts w:ascii="Myriad Pro" w:hAnsi="Myriad Pro" w:cs="Arial"/>
                <w:b/>
                <w:szCs w:val="22"/>
              </w:rPr>
            </w:pPr>
          </w:p>
        </w:tc>
        <w:tc>
          <w:tcPr>
            <w:tcW w:w="4941" w:type="dxa"/>
            <w:gridSpan w:val="5"/>
            <w:tcMar>
              <w:top w:w="43" w:type="dxa"/>
              <w:left w:w="115" w:type="dxa"/>
              <w:right w:w="115" w:type="dxa"/>
            </w:tcMar>
          </w:tcPr>
          <w:p w:rsidR="008932BB" w:rsidRPr="00766A06" w:rsidRDefault="008932BB" w:rsidP="008932BB">
            <w:pPr>
              <w:pStyle w:val="Paragraphedeliste"/>
              <w:spacing w:after="0" w:line="240" w:lineRule="auto"/>
              <w:ind w:left="360"/>
              <w:rPr>
                <w:rFonts w:ascii="Myriad Pro" w:hAnsi="Myriad Pro"/>
              </w:rPr>
            </w:pPr>
            <w:r w:rsidRPr="00766A06">
              <w:rPr>
                <w:rFonts w:ascii="Myriad Pro" w:hAnsi="Myriad Pro"/>
              </w:rPr>
              <w:t>A</w:t>
            </w:r>
            <w:r w:rsidR="00952E50">
              <w:rPr>
                <w:rFonts w:ascii="Myriad Pro" w:hAnsi="Myriad Pro"/>
              </w:rPr>
              <w:t>nalyser</w:t>
            </w:r>
            <w:r w:rsidRPr="00766A06">
              <w:rPr>
                <w:rFonts w:ascii="Myriad Pro" w:hAnsi="Myriad Pro"/>
              </w:rPr>
              <w:t xml:space="preserve"> </w:t>
            </w:r>
            <w:r w:rsidR="00952E50">
              <w:rPr>
                <w:rFonts w:ascii="Myriad Pro" w:hAnsi="Myriad Pro"/>
              </w:rPr>
              <w:t>les services ciblés</w:t>
            </w:r>
            <w:r w:rsidRPr="00766A06">
              <w:rPr>
                <w:rFonts w:ascii="Myriad Pro" w:hAnsi="Myriad Pro"/>
              </w:rPr>
              <w:t xml:space="preserve"> dans les 3</w:t>
            </w:r>
            <w:r w:rsidR="00952E50">
              <w:rPr>
                <w:rFonts w:ascii="Myriad Pro" w:hAnsi="Myriad Pro"/>
              </w:rPr>
              <w:t>0</w:t>
            </w:r>
            <w:r w:rsidRPr="00766A06">
              <w:rPr>
                <w:rFonts w:ascii="Myriad Pro" w:hAnsi="Myriad Pro"/>
              </w:rPr>
              <w:t xml:space="preserve"> sites pilotes </w:t>
            </w:r>
          </w:p>
          <w:p w:rsidR="00941FE1" w:rsidRPr="00766A06" w:rsidRDefault="00941FE1" w:rsidP="00DA32B6">
            <w:pPr>
              <w:spacing w:after="0"/>
              <w:rPr>
                <w:rFonts w:ascii="Myriad Pro" w:hAnsi="Myriad Pro" w:cs="Arial"/>
                <w:iCs/>
                <w:szCs w:val="22"/>
              </w:rPr>
            </w:pPr>
          </w:p>
        </w:tc>
        <w:tc>
          <w:tcPr>
            <w:tcW w:w="2332" w:type="dxa"/>
            <w:gridSpan w:val="5"/>
            <w:tcMar>
              <w:top w:w="43" w:type="dxa"/>
              <w:left w:w="115" w:type="dxa"/>
              <w:right w:w="115" w:type="dxa"/>
            </w:tcMar>
          </w:tcPr>
          <w:p w:rsidR="00941FE1" w:rsidRPr="00766A06" w:rsidRDefault="00941FE1" w:rsidP="00DA32B6">
            <w:pPr>
              <w:rPr>
                <w:rFonts w:ascii="Myriad Pro" w:hAnsi="Myriad Pro" w:cs="Arial"/>
                <w:b/>
                <w:iCs/>
                <w:szCs w:val="22"/>
              </w:rPr>
            </w:pPr>
            <w:r w:rsidRPr="00766A06">
              <w:rPr>
                <w:rFonts w:ascii="Myriad Pro" w:hAnsi="Myriad Pro" w:cs="Arial"/>
                <w:b/>
                <w:i/>
                <w:szCs w:val="22"/>
              </w:rPr>
              <w:t>Date de début:</w:t>
            </w:r>
            <w:r w:rsidRPr="00766A06">
              <w:rPr>
                <w:rFonts w:ascii="Myriad Pro" w:hAnsi="Myriad Pro" w:cs="Arial"/>
                <w:b/>
                <w:iCs/>
                <w:szCs w:val="22"/>
              </w:rPr>
              <w:t xml:space="preserve"> </w:t>
            </w:r>
          </w:p>
          <w:p w:rsidR="00941FE1" w:rsidRPr="00766A06" w:rsidRDefault="00941FE1" w:rsidP="00DA32B6">
            <w:pPr>
              <w:rPr>
                <w:rFonts w:ascii="Myriad Pro" w:hAnsi="Myriad Pro" w:cs="Arial"/>
                <w:i/>
                <w:szCs w:val="22"/>
              </w:rPr>
            </w:pPr>
            <w:r w:rsidRPr="00766A06">
              <w:rPr>
                <w:rFonts w:ascii="Myriad Pro" w:hAnsi="Myriad Pro" w:cs="Arial"/>
                <w:b/>
                <w:i/>
                <w:szCs w:val="22"/>
              </w:rPr>
              <w:t>Date de fin:</w:t>
            </w:r>
          </w:p>
        </w:tc>
      </w:tr>
      <w:tr w:rsidR="00941FE1" w:rsidRPr="00766A06" w:rsidTr="00DA32B6">
        <w:tc>
          <w:tcPr>
            <w:tcW w:w="2029" w:type="dxa"/>
            <w:tcMar>
              <w:top w:w="43" w:type="dxa"/>
              <w:left w:w="115" w:type="dxa"/>
              <w:right w:w="115" w:type="dxa"/>
            </w:tcMar>
          </w:tcPr>
          <w:p w:rsidR="00941FE1" w:rsidRPr="00766A06" w:rsidRDefault="00941FE1" w:rsidP="00DA32B6">
            <w:pPr>
              <w:rPr>
                <w:rFonts w:ascii="Myriad Pro" w:hAnsi="Myriad Pro" w:cs="Arial"/>
                <w:b/>
                <w:szCs w:val="22"/>
              </w:rPr>
            </w:pPr>
            <w:r w:rsidRPr="00766A06">
              <w:rPr>
                <w:rFonts w:ascii="Myriad Pro" w:hAnsi="Myriad Pro" w:cs="Arial"/>
                <w:b/>
                <w:szCs w:val="22"/>
              </w:rPr>
              <w:t xml:space="preserve">Livrable global </w:t>
            </w:r>
          </w:p>
        </w:tc>
        <w:tc>
          <w:tcPr>
            <w:tcW w:w="7273" w:type="dxa"/>
            <w:gridSpan w:val="10"/>
            <w:tcMar>
              <w:top w:w="43" w:type="dxa"/>
              <w:left w:w="115" w:type="dxa"/>
              <w:right w:w="115" w:type="dxa"/>
            </w:tcMar>
          </w:tcPr>
          <w:p w:rsidR="00941FE1" w:rsidRPr="00766A06" w:rsidRDefault="009314BD" w:rsidP="00DA32B6">
            <w:pPr>
              <w:rPr>
                <w:rFonts w:ascii="Myriad Pro" w:hAnsi="Myriad Pro" w:cs="Arial"/>
                <w:iCs/>
                <w:szCs w:val="22"/>
              </w:rPr>
            </w:pPr>
            <w:r w:rsidRPr="00766A06">
              <w:rPr>
                <w:rFonts w:ascii="Myriad Pro" w:hAnsi="Myriad Pro" w:cs="Arial"/>
                <w:iCs/>
                <w:szCs w:val="22"/>
              </w:rPr>
              <w:t>Rapport d’audit des services publics des sites pilotes</w:t>
            </w:r>
          </w:p>
        </w:tc>
      </w:tr>
      <w:tr w:rsidR="00941FE1" w:rsidRPr="00766A06" w:rsidTr="00DA32B6">
        <w:tc>
          <w:tcPr>
            <w:tcW w:w="2029" w:type="dxa"/>
            <w:tcMar>
              <w:top w:w="43" w:type="dxa"/>
              <w:left w:w="115" w:type="dxa"/>
              <w:right w:w="115" w:type="dxa"/>
            </w:tcMar>
          </w:tcPr>
          <w:p w:rsidR="00941FE1" w:rsidRPr="00766A06" w:rsidRDefault="00941FE1" w:rsidP="00DA32B6">
            <w:pPr>
              <w:rPr>
                <w:rFonts w:ascii="Myriad Pro" w:hAnsi="Myriad Pro" w:cs="Arial"/>
                <w:b/>
                <w:szCs w:val="22"/>
              </w:rPr>
            </w:pPr>
            <w:r w:rsidRPr="00766A06">
              <w:rPr>
                <w:rFonts w:ascii="Myriad Pro" w:hAnsi="Myriad Pro" w:cs="Arial"/>
                <w:b/>
                <w:szCs w:val="22"/>
              </w:rPr>
              <w:t>Livrables par année</w:t>
            </w:r>
          </w:p>
        </w:tc>
        <w:tc>
          <w:tcPr>
            <w:tcW w:w="1818" w:type="dxa"/>
            <w:tcMar>
              <w:top w:w="43" w:type="dxa"/>
              <w:left w:w="115" w:type="dxa"/>
              <w:right w:w="115" w:type="dxa"/>
            </w:tcMar>
          </w:tcPr>
          <w:p w:rsidR="000D31BD" w:rsidRPr="00766A06" w:rsidRDefault="000D31BD" w:rsidP="000D31BD">
            <w:pPr>
              <w:rPr>
                <w:rFonts w:ascii="Myriad Pro" w:hAnsi="Myriad Pro" w:cs="Arial"/>
                <w:iCs/>
                <w:szCs w:val="22"/>
              </w:rPr>
            </w:pPr>
          </w:p>
        </w:tc>
        <w:tc>
          <w:tcPr>
            <w:tcW w:w="1818" w:type="dxa"/>
            <w:gridSpan w:val="2"/>
          </w:tcPr>
          <w:p w:rsidR="00941FE1" w:rsidRPr="00766A06" w:rsidRDefault="00941FE1" w:rsidP="00DA32B6">
            <w:pPr>
              <w:rPr>
                <w:rFonts w:ascii="Myriad Pro" w:hAnsi="Myriad Pro" w:cs="Arial"/>
                <w:i/>
                <w:szCs w:val="22"/>
              </w:rPr>
            </w:pPr>
          </w:p>
        </w:tc>
        <w:tc>
          <w:tcPr>
            <w:tcW w:w="1818" w:type="dxa"/>
            <w:gridSpan w:val="4"/>
          </w:tcPr>
          <w:p w:rsidR="00941FE1" w:rsidRPr="00766A06" w:rsidRDefault="00941FE1" w:rsidP="00DA32B6">
            <w:pPr>
              <w:rPr>
                <w:rFonts w:ascii="Myriad Pro" w:hAnsi="Myriad Pro" w:cs="Arial"/>
                <w:i/>
                <w:szCs w:val="22"/>
              </w:rPr>
            </w:pPr>
          </w:p>
        </w:tc>
        <w:tc>
          <w:tcPr>
            <w:tcW w:w="1819" w:type="dxa"/>
            <w:gridSpan w:val="3"/>
          </w:tcPr>
          <w:p w:rsidR="00941FE1" w:rsidRPr="00766A06" w:rsidRDefault="00941FE1" w:rsidP="00DA32B6">
            <w:pPr>
              <w:rPr>
                <w:rFonts w:ascii="Myriad Pro" w:hAnsi="Myriad Pro" w:cs="Arial"/>
                <w:i/>
                <w:szCs w:val="22"/>
              </w:rPr>
            </w:pPr>
          </w:p>
        </w:tc>
      </w:tr>
      <w:tr w:rsidR="00941FE1" w:rsidRPr="00766A06" w:rsidTr="00DA32B6">
        <w:tc>
          <w:tcPr>
            <w:tcW w:w="9302" w:type="dxa"/>
            <w:gridSpan w:val="11"/>
            <w:tcMar>
              <w:top w:w="43" w:type="dxa"/>
              <w:left w:w="115" w:type="dxa"/>
              <w:right w:w="115" w:type="dxa"/>
            </w:tcMar>
          </w:tcPr>
          <w:p w:rsidR="00941FE1" w:rsidRPr="00766A06" w:rsidRDefault="00941FE1" w:rsidP="00DA32B6">
            <w:pPr>
              <w:jc w:val="center"/>
              <w:rPr>
                <w:rFonts w:ascii="Myriad Pro" w:hAnsi="Myriad Pro" w:cs="Arial"/>
                <w:b/>
                <w:szCs w:val="22"/>
              </w:rPr>
            </w:pPr>
            <w:r w:rsidRPr="00766A06">
              <w:rPr>
                <w:rFonts w:ascii="Myriad Pro" w:hAnsi="Myriad Pro" w:cs="Arial"/>
                <w:b/>
                <w:szCs w:val="22"/>
              </w:rPr>
              <w:t>Description de la mise en œuvre de l’activité</w:t>
            </w:r>
          </w:p>
        </w:tc>
      </w:tr>
      <w:tr w:rsidR="00941FE1" w:rsidRPr="00766A06" w:rsidTr="00DA32B6">
        <w:trPr>
          <w:trHeight w:val="375"/>
        </w:trPr>
        <w:tc>
          <w:tcPr>
            <w:tcW w:w="4839" w:type="dxa"/>
            <w:gridSpan w:val="3"/>
            <w:vMerge w:val="restart"/>
            <w:tcMar>
              <w:top w:w="43" w:type="dxa"/>
              <w:left w:w="115" w:type="dxa"/>
              <w:right w:w="115" w:type="dxa"/>
            </w:tcMar>
          </w:tcPr>
          <w:p w:rsidR="00941FE1" w:rsidRPr="00766A06" w:rsidRDefault="00941FE1" w:rsidP="00DA32B6">
            <w:pPr>
              <w:tabs>
                <w:tab w:val="left" w:pos="1305"/>
              </w:tabs>
              <w:rPr>
                <w:rFonts w:ascii="Myriad Pro" w:hAnsi="Myriad Pro" w:cs="Arial"/>
                <w:szCs w:val="22"/>
              </w:rPr>
            </w:pPr>
            <w:r w:rsidRPr="00766A06">
              <w:rPr>
                <w:rFonts w:ascii="Myriad Pro" w:hAnsi="Myriad Pro" w:cs="Arial"/>
                <w:szCs w:val="22"/>
              </w:rPr>
              <w:tab/>
            </w:r>
          </w:p>
          <w:p w:rsidR="00941FE1" w:rsidRPr="00766A06" w:rsidRDefault="00941FE1" w:rsidP="00DA32B6">
            <w:pPr>
              <w:jc w:val="center"/>
              <w:rPr>
                <w:rFonts w:ascii="Myriad Pro" w:hAnsi="Myriad Pro" w:cs="Arial"/>
                <w:b/>
                <w:szCs w:val="22"/>
              </w:rPr>
            </w:pPr>
            <w:r w:rsidRPr="00766A06">
              <w:rPr>
                <w:rFonts w:ascii="Myriad Pro" w:hAnsi="Myriad Pro" w:cs="Arial"/>
                <w:b/>
                <w:szCs w:val="22"/>
              </w:rPr>
              <w:lastRenderedPageBreak/>
              <w:t>Tâches prévues pour réaliser l’activité</w:t>
            </w:r>
          </w:p>
        </w:tc>
        <w:tc>
          <w:tcPr>
            <w:tcW w:w="2028" w:type="dxa"/>
            <w:gridSpan w:val="2"/>
            <w:vMerge w:val="restart"/>
          </w:tcPr>
          <w:p w:rsidR="00941FE1" w:rsidRPr="00766A06" w:rsidRDefault="00941FE1" w:rsidP="00DA32B6">
            <w:pPr>
              <w:jc w:val="center"/>
              <w:rPr>
                <w:rFonts w:ascii="Myriad Pro" w:hAnsi="Myriad Pro" w:cs="Arial"/>
                <w:b/>
                <w:szCs w:val="22"/>
              </w:rPr>
            </w:pPr>
          </w:p>
          <w:p w:rsidR="00941FE1" w:rsidRPr="00766A06" w:rsidRDefault="00941FE1" w:rsidP="00DA32B6">
            <w:pPr>
              <w:jc w:val="center"/>
              <w:rPr>
                <w:rFonts w:ascii="Myriad Pro" w:hAnsi="Myriad Pro" w:cs="Arial"/>
                <w:b/>
                <w:szCs w:val="22"/>
              </w:rPr>
            </w:pPr>
            <w:r w:rsidRPr="00766A06">
              <w:rPr>
                <w:rFonts w:ascii="Myriad Pro" w:hAnsi="Myriad Pro" w:cs="Arial"/>
                <w:b/>
                <w:szCs w:val="22"/>
              </w:rPr>
              <w:lastRenderedPageBreak/>
              <w:t>Budget prévu (ventilé par tâche)</w:t>
            </w:r>
          </w:p>
        </w:tc>
        <w:tc>
          <w:tcPr>
            <w:tcW w:w="2435" w:type="dxa"/>
            <w:gridSpan w:val="6"/>
          </w:tcPr>
          <w:p w:rsidR="00941FE1" w:rsidRPr="00766A06" w:rsidRDefault="00941FE1" w:rsidP="00DA32B6">
            <w:pPr>
              <w:jc w:val="center"/>
              <w:rPr>
                <w:rFonts w:ascii="Myriad Pro" w:hAnsi="Myriad Pro" w:cs="Arial"/>
                <w:b/>
                <w:szCs w:val="22"/>
              </w:rPr>
            </w:pPr>
            <w:r w:rsidRPr="00766A06">
              <w:rPr>
                <w:rFonts w:ascii="Myriad Pro" w:hAnsi="Myriad Pro" w:cs="Arial"/>
                <w:b/>
                <w:szCs w:val="22"/>
              </w:rPr>
              <w:lastRenderedPageBreak/>
              <w:t>Echéancier indicatif</w:t>
            </w:r>
          </w:p>
        </w:tc>
      </w:tr>
      <w:tr w:rsidR="00941FE1" w:rsidRPr="00766A06" w:rsidTr="00DA32B6">
        <w:trPr>
          <w:trHeight w:val="375"/>
        </w:trPr>
        <w:tc>
          <w:tcPr>
            <w:tcW w:w="4839" w:type="dxa"/>
            <w:gridSpan w:val="3"/>
            <w:vMerge/>
            <w:tcMar>
              <w:top w:w="43" w:type="dxa"/>
              <w:left w:w="115" w:type="dxa"/>
              <w:right w:w="115" w:type="dxa"/>
            </w:tcMar>
          </w:tcPr>
          <w:p w:rsidR="00941FE1" w:rsidRPr="00766A06" w:rsidRDefault="00941FE1" w:rsidP="00DA32B6">
            <w:pPr>
              <w:jc w:val="center"/>
              <w:rPr>
                <w:rFonts w:ascii="Myriad Pro" w:hAnsi="Myriad Pro" w:cs="Arial"/>
                <w:b/>
                <w:szCs w:val="22"/>
              </w:rPr>
            </w:pPr>
          </w:p>
        </w:tc>
        <w:tc>
          <w:tcPr>
            <w:tcW w:w="2028" w:type="dxa"/>
            <w:gridSpan w:val="2"/>
            <w:vMerge/>
          </w:tcPr>
          <w:p w:rsidR="00941FE1" w:rsidRPr="00766A06" w:rsidRDefault="00941FE1" w:rsidP="00DA32B6">
            <w:pPr>
              <w:jc w:val="center"/>
              <w:rPr>
                <w:rFonts w:ascii="Myriad Pro" w:hAnsi="Myriad Pro" w:cs="Arial"/>
                <w:b/>
                <w:szCs w:val="22"/>
              </w:rPr>
            </w:pPr>
          </w:p>
        </w:tc>
        <w:tc>
          <w:tcPr>
            <w:tcW w:w="605" w:type="dxa"/>
            <w:gridSpan w:val="2"/>
          </w:tcPr>
          <w:p w:rsidR="00941FE1" w:rsidRPr="00766A06" w:rsidRDefault="00941FE1" w:rsidP="00DA32B6">
            <w:pPr>
              <w:jc w:val="center"/>
              <w:rPr>
                <w:rFonts w:ascii="Myriad Pro" w:hAnsi="Myriad Pro" w:cs="Arial"/>
                <w:b/>
                <w:szCs w:val="22"/>
              </w:rPr>
            </w:pPr>
            <w:r w:rsidRPr="00766A06">
              <w:rPr>
                <w:rFonts w:ascii="Myriad Pro" w:hAnsi="Myriad Pro" w:cs="Arial"/>
                <w:b/>
                <w:szCs w:val="22"/>
              </w:rPr>
              <w:t>A1</w:t>
            </w:r>
          </w:p>
        </w:tc>
        <w:tc>
          <w:tcPr>
            <w:tcW w:w="604" w:type="dxa"/>
            <w:gridSpan w:val="2"/>
          </w:tcPr>
          <w:p w:rsidR="00941FE1" w:rsidRPr="00766A06" w:rsidRDefault="00941FE1" w:rsidP="00DA32B6">
            <w:pPr>
              <w:jc w:val="center"/>
              <w:rPr>
                <w:rFonts w:ascii="Myriad Pro" w:hAnsi="Myriad Pro" w:cs="Arial"/>
                <w:b/>
                <w:szCs w:val="22"/>
              </w:rPr>
            </w:pPr>
            <w:r w:rsidRPr="00766A06">
              <w:rPr>
                <w:rFonts w:ascii="Myriad Pro" w:hAnsi="Myriad Pro" w:cs="Arial"/>
                <w:b/>
                <w:szCs w:val="22"/>
              </w:rPr>
              <w:t>A2</w:t>
            </w:r>
          </w:p>
        </w:tc>
        <w:tc>
          <w:tcPr>
            <w:tcW w:w="612" w:type="dxa"/>
          </w:tcPr>
          <w:p w:rsidR="00941FE1" w:rsidRPr="00766A06" w:rsidRDefault="00941FE1" w:rsidP="00DA32B6">
            <w:pPr>
              <w:jc w:val="center"/>
              <w:rPr>
                <w:rFonts w:ascii="Myriad Pro" w:hAnsi="Myriad Pro" w:cs="Arial"/>
                <w:b/>
                <w:szCs w:val="22"/>
              </w:rPr>
            </w:pPr>
            <w:r w:rsidRPr="00766A06">
              <w:rPr>
                <w:rFonts w:ascii="Myriad Pro" w:hAnsi="Myriad Pro" w:cs="Arial"/>
                <w:b/>
                <w:szCs w:val="22"/>
              </w:rPr>
              <w:t>A3</w:t>
            </w:r>
          </w:p>
        </w:tc>
        <w:tc>
          <w:tcPr>
            <w:tcW w:w="614" w:type="dxa"/>
          </w:tcPr>
          <w:p w:rsidR="00941FE1" w:rsidRPr="00766A06" w:rsidRDefault="00941FE1" w:rsidP="00DA32B6">
            <w:pPr>
              <w:jc w:val="center"/>
              <w:rPr>
                <w:rFonts w:ascii="Myriad Pro" w:hAnsi="Myriad Pro" w:cs="Arial"/>
                <w:b/>
                <w:szCs w:val="22"/>
              </w:rPr>
            </w:pPr>
            <w:r w:rsidRPr="00766A06">
              <w:rPr>
                <w:rFonts w:ascii="Myriad Pro" w:hAnsi="Myriad Pro" w:cs="Arial"/>
                <w:b/>
                <w:szCs w:val="22"/>
              </w:rPr>
              <w:t>A4</w:t>
            </w:r>
          </w:p>
        </w:tc>
      </w:tr>
      <w:tr w:rsidR="00941FE1" w:rsidRPr="00766A06" w:rsidTr="00F350C3">
        <w:trPr>
          <w:trHeight w:val="375"/>
        </w:trPr>
        <w:tc>
          <w:tcPr>
            <w:tcW w:w="4839" w:type="dxa"/>
            <w:gridSpan w:val="3"/>
            <w:tcMar>
              <w:top w:w="43" w:type="dxa"/>
              <w:left w:w="115" w:type="dxa"/>
              <w:right w:w="115" w:type="dxa"/>
            </w:tcMar>
          </w:tcPr>
          <w:p w:rsidR="00941FE1" w:rsidRPr="00766A06" w:rsidRDefault="00941FE1" w:rsidP="00DA32B6">
            <w:pPr>
              <w:rPr>
                <w:rFonts w:ascii="Myriad Pro" w:hAnsi="Myriad Pro" w:cs="Arial"/>
                <w:bCs/>
                <w:szCs w:val="22"/>
              </w:rPr>
            </w:pPr>
            <w:r w:rsidRPr="00766A06">
              <w:rPr>
                <w:rFonts w:ascii="Myriad Pro" w:hAnsi="Myriad Pro" w:cs="Arial"/>
                <w:b/>
                <w:szCs w:val="22"/>
              </w:rPr>
              <w:lastRenderedPageBreak/>
              <w:t>1</w:t>
            </w:r>
            <w:r w:rsidRPr="00766A06">
              <w:rPr>
                <w:rFonts w:ascii="Myriad Pro" w:hAnsi="Myriad Pro" w:cs="Arial"/>
                <w:b/>
                <w:szCs w:val="22"/>
                <w:vertAlign w:val="superscript"/>
              </w:rPr>
              <w:t>er</w:t>
            </w:r>
            <w:r w:rsidRPr="00766A06">
              <w:rPr>
                <w:rFonts w:ascii="Myriad Pro" w:hAnsi="Myriad Pro" w:cs="Arial"/>
                <w:b/>
                <w:szCs w:val="22"/>
              </w:rPr>
              <w:t xml:space="preserve"> livrable : </w:t>
            </w:r>
            <w:r w:rsidR="00952E50">
              <w:rPr>
                <w:rFonts w:ascii="Myriad Pro" w:hAnsi="Myriad Pro" w:cs="Arial"/>
                <w:bCs/>
                <w:szCs w:val="22"/>
              </w:rPr>
              <w:t>Rapport d’analyse</w:t>
            </w:r>
            <w:r w:rsidR="009314BD" w:rsidRPr="00766A06">
              <w:rPr>
                <w:rFonts w:ascii="Myriad Pro" w:hAnsi="Myriad Pro" w:cs="Arial"/>
                <w:bCs/>
                <w:szCs w:val="22"/>
              </w:rPr>
              <w:t xml:space="preserve"> des services publics des sites pilotes</w:t>
            </w:r>
          </w:p>
        </w:tc>
        <w:tc>
          <w:tcPr>
            <w:tcW w:w="2028" w:type="dxa"/>
            <w:gridSpan w:val="2"/>
          </w:tcPr>
          <w:p w:rsidR="009A7723" w:rsidRPr="00766A06" w:rsidRDefault="009A7723" w:rsidP="009A7723">
            <w:pPr>
              <w:spacing w:after="0"/>
              <w:rPr>
                <w:rFonts w:ascii="Myriad Pro" w:hAnsi="Myriad Pro"/>
              </w:rPr>
            </w:pPr>
            <w:r w:rsidRPr="00766A06">
              <w:rPr>
                <w:rFonts w:ascii="Myriad Pro" w:hAnsi="Myriad Pro"/>
              </w:rPr>
              <w:t>30.000</w:t>
            </w:r>
          </w:p>
          <w:p w:rsidR="00941FE1" w:rsidRPr="00766A06" w:rsidRDefault="00941FE1" w:rsidP="00DA32B6">
            <w:pPr>
              <w:jc w:val="center"/>
              <w:rPr>
                <w:rFonts w:ascii="Myriad Pro" w:hAnsi="Myriad Pro" w:cs="Arial"/>
                <w:b/>
                <w:szCs w:val="22"/>
              </w:rPr>
            </w:pPr>
          </w:p>
        </w:tc>
        <w:tc>
          <w:tcPr>
            <w:tcW w:w="605" w:type="dxa"/>
            <w:gridSpan w:val="2"/>
            <w:shd w:val="clear" w:color="auto" w:fill="548DD4" w:themeFill="text2" w:themeFillTint="99"/>
          </w:tcPr>
          <w:p w:rsidR="00941FE1" w:rsidRPr="00766A06" w:rsidRDefault="00941FE1" w:rsidP="00DA32B6">
            <w:pPr>
              <w:jc w:val="center"/>
              <w:rPr>
                <w:rFonts w:ascii="Myriad Pro" w:hAnsi="Myriad Pro" w:cs="Arial"/>
                <w:b/>
                <w:szCs w:val="22"/>
              </w:rPr>
            </w:pPr>
          </w:p>
        </w:tc>
        <w:tc>
          <w:tcPr>
            <w:tcW w:w="604" w:type="dxa"/>
            <w:gridSpan w:val="2"/>
          </w:tcPr>
          <w:p w:rsidR="00941FE1" w:rsidRPr="00766A06" w:rsidRDefault="00941FE1" w:rsidP="00DA32B6">
            <w:pPr>
              <w:jc w:val="center"/>
              <w:rPr>
                <w:rFonts w:ascii="Myriad Pro" w:hAnsi="Myriad Pro" w:cs="Arial"/>
                <w:b/>
                <w:szCs w:val="22"/>
              </w:rPr>
            </w:pPr>
          </w:p>
        </w:tc>
        <w:tc>
          <w:tcPr>
            <w:tcW w:w="612" w:type="dxa"/>
          </w:tcPr>
          <w:p w:rsidR="00941FE1" w:rsidRPr="00766A06" w:rsidRDefault="00941FE1" w:rsidP="00DA32B6">
            <w:pPr>
              <w:jc w:val="center"/>
              <w:rPr>
                <w:rFonts w:ascii="Myriad Pro" w:hAnsi="Myriad Pro" w:cs="Arial"/>
                <w:b/>
                <w:szCs w:val="22"/>
              </w:rPr>
            </w:pPr>
          </w:p>
        </w:tc>
        <w:tc>
          <w:tcPr>
            <w:tcW w:w="614" w:type="dxa"/>
          </w:tcPr>
          <w:p w:rsidR="00941FE1" w:rsidRPr="00766A06" w:rsidRDefault="00941FE1" w:rsidP="00DA32B6">
            <w:pPr>
              <w:jc w:val="center"/>
              <w:rPr>
                <w:rFonts w:ascii="Myriad Pro" w:hAnsi="Myriad Pro" w:cs="Arial"/>
                <w:b/>
                <w:szCs w:val="22"/>
              </w:rPr>
            </w:pPr>
          </w:p>
        </w:tc>
      </w:tr>
      <w:tr w:rsidR="00941FE1" w:rsidRPr="00766A06" w:rsidTr="00DA32B6">
        <w:trPr>
          <w:trHeight w:val="375"/>
        </w:trPr>
        <w:tc>
          <w:tcPr>
            <w:tcW w:w="4839" w:type="dxa"/>
            <w:gridSpan w:val="3"/>
            <w:tcMar>
              <w:top w:w="43" w:type="dxa"/>
              <w:left w:w="115" w:type="dxa"/>
              <w:right w:w="115" w:type="dxa"/>
            </w:tcMar>
          </w:tcPr>
          <w:p w:rsidR="00941FE1" w:rsidRPr="00766A06" w:rsidRDefault="009314BD" w:rsidP="00DA32B6">
            <w:pPr>
              <w:numPr>
                <w:ilvl w:val="0"/>
                <w:numId w:val="44"/>
              </w:numPr>
              <w:spacing w:after="0"/>
              <w:jc w:val="left"/>
              <w:rPr>
                <w:rFonts w:ascii="Myriad Pro" w:hAnsi="Myriad Pro" w:cs="Arial"/>
                <w:i/>
                <w:szCs w:val="22"/>
              </w:rPr>
            </w:pPr>
            <w:r w:rsidRPr="00766A06">
              <w:rPr>
                <w:rFonts w:ascii="Myriad Pro" w:hAnsi="Myriad Pro" w:cs="Arial"/>
                <w:iCs/>
                <w:szCs w:val="22"/>
              </w:rPr>
              <w:t xml:space="preserve">Rédaction de la note méthodologique </w:t>
            </w:r>
          </w:p>
          <w:p w:rsidR="009314BD" w:rsidRPr="00766A06" w:rsidRDefault="009314BD" w:rsidP="00DA32B6">
            <w:pPr>
              <w:numPr>
                <w:ilvl w:val="0"/>
                <w:numId w:val="44"/>
              </w:numPr>
              <w:spacing w:after="0"/>
              <w:jc w:val="left"/>
              <w:rPr>
                <w:rFonts w:ascii="Myriad Pro" w:hAnsi="Myriad Pro" w:cs="Arial"/>
                <w:i/>
                <w:szCs w:val="22"/>
              </w:rPr>
            </w:pPr>
            <w:r w:rsidRPr="00766A06">
              <w:rPr>
                <w:rFonts w:ascii="Myriad Pro" w:hAnsi="Myriad Pro" w:cs="Arial"/>
                <w:iCs/>
                <w:szCs w:val="22"/>
              </w:rPr>
              <w:t>Collecte des documents</w:t>
            </w:r>
          </w:p>
          <w:p w:rsidR="009314BD" w:rsidRPr="00766A06" w:rsidRDefault="009314BD" w:rsidP="00DA32B6">
            <w:pPr>
              <w:numPr>
                <w:ilvl w:val="0"/>
                <w:numId w:val="44"/>
              </w:numPr>
              <w:spacing w:after="0"/>
              <w:jc w:val="left"/>
              <w:rPr>
                <w:rFonts w:ascii="Myriad Pro" w:hAnsi="Myriad Pro" w:cs="Arial"/>
                <w:i/>
                <w:szCs w:val="22"/>
              </w:rPr>
            </w:pPr>
            <w:r w:rsidRPr="00766A06">
              <w:rPr>
                <w:rFonts w:ascii="Myriad Pro" w:hAnsi="Myriad Pro" w:cs="Arial"/>
                <w:iCs/>
                <w:szCs w:val="22"/>
              </w:rPr>
              <w:t>Organisation des entretiens et de l’observation des services d’accueil</w:t>
            </w:r>
          </w:p>
          <w:p w:rsidR="009314BD" w:rsidRPr="00766A06" w:rsidRDefault="009314BD" w:rsidP="00DA32B6">
            <w:pPr>
              <w:numPr>
                <w:ilvl w:val="0"/>
                <w:numId w:val="44"/>
              </w:numPr>
              <w:spacing w:after="0"/>
              <w:jc w:val="left"/>
              <w:rPr>
                <w:rFonts w:ascii="Myriad Pro" w:hAnsi="Myriad Pro" w:cs="Arial"/>
                <w:i/>
                <w:szCs w:val="22"/>
              </w:rPr>
            </w:pPr>
            <w:r w:rsidRPr="00766A06">
              <w:rPr>
                <w:rFonts w:ascii="Myriad Pro" w:hAnsi="Myriad Pro" w:cs="Arial"/>
                <w:iCs/>
                <w:szCs w:val="22"/>
              </w:rPr>
              <w:t xml:space="preserve">Rédaction du rapport d’audit </w:t>
            </w:r>
          </w:p>
        </w:tc>
        <w:tc>
          <w:tcPr>
            <w:tcW w:w="2028" w:type="dxa"/>
            <w:gridSpan w:val="2"/>
          </w:tcPr>
          <w:p w:rsidR="00941FE1" w:rsidRPr="00766A06" w:rsidRDefault="00941FE1" w:rsidP="00DA32B6">
            <w:pPr>
              <w:jc w:val="center"/>
              <w:rPr>
                <w:rFonts w:ascii="Myriad Pro" w:hAnsi="Myriad Pro" w:cs="Arial"/>
                <w:b/>
                <w:szCs w:val="22"/>
              </w:rPr>
            </w:pPr>
          </w:p>
        </w:tc>
        <w:tc>
          <w:tcPr>
            <w:tcW w:w="605" w:type="dxa"/>
            <w:gridSpan w:val="2"/>
          </w:tcPr>
          <w:p w:rsidR="00941FE1" w:rsidRPr="00766A06" w:rsidRDefault="00941FE1" w:rsidP="00DA32B6">
            <w:pPr>
              <w:jc w:val="center"/>
              <w:rPr>
                <w:rFonts w:ascii="Myriad Pro" w:hAnsi="Myriad Pro" w:cs="Arial"/>
                <w:b/>
                <w:szCs w:val="22"/>
              </w:rPr>
            </w:pPr>
          </w:p>
        </w:tc>
        <w:tc>
          <w:tcPr>
            <w:tcW w:w="604" w:type="dxa"/>
            <w:gridSpan w:val="2"/>
          </w:tcPr>
          <w:p w:rsidR="00941FE1" w:rsidRPr="00766A06" w:rsidRDefault="00941FE1" w:rsidP="00DA32B6">
            <w:pPr>
              <w:jc w:val="center"/>
              <w:rPr>
                <w:rFonts w:ascii="Myriad Pro" w:hAnsi="Myriad Pro" w:cs="Arial"/>
                <w:b/>
                <w:szCs w:val="22"/>
              </w:rPr>
            </w:pPr>
          </w:p>
          <w:p w:rsidR="00941FE1" w:rsidRPr="00766A06" w:rsidRDefault="00941FE1" w:rsidP="00DA32B6">
            <w:pPr>
              <w:jc w:val="center"/>
              <w:rPr>
                <w:rFonts w:ascii="Myriad Pro" w:hAnsi="Myriad Pro" w:cs="Arial"/>
                <w:b/>
                <w:szCs w:val="22"/>
              </w:rPr>
            </w:pPr>
          </w:p>
        </w:tc>
        <w:tc>
          <w:tcPr>
            <w:tcW w:w="612" w:type="dxa"/>
          </w:tcPr>
          <w:p w:rsidR="00941FE1" w:rsidRPr="00766A06" w:rsidRDefault="00941FE1" w:rsidP="00DA32B6">
            <w:pPr>
              <w:jc w:val="center"/>
              <w:rPr>
                <w:rFonts w:ascii="Myriad Pro" w:hAnsi="Myriad Pro" w:cs="Arial"/>
                <w:b/>
                <w:szCs w:val="22"/>
              </w:rPr>
            </w:pPr>
          </w:p>
        </w:tc>
        <w:tc>
          <w:tcPr>
            <w:tcW w:w="614" w:type="dxa"/>
          </w:tcPr>
          <w:p w:rsidR="00941FE1" w:rsidRPr="00766A06" w:rsidRDefault="00941FE1" w:rsidP="00DA32B6">
            <w:pPr>
              <w:jc w:val="center"/>
              <w:rPr>
                <w:rFonts w:ascii="Myriad Pro" w:hAnsi="Myriad Pro" w:cs="Arial"/>
                <w:b/>
                <w:szCs w:val="22"/>
              </w:rPr>
            </w:pPr>
          </w:p>
        </w:tc>
      </w:tr>
      <w:tr w:rsidR="00941FE1" w:rsidRPr="00766A06" w:rsidTr="00DA32B6">
        <w:trPr>
          <w:trHeight w:val="375"/>
        </w:trPr>
        <w:tc>
          <w:tcPr>
            <w:tcW w:w="4839" w:type="dxa"/>
            <w:gridSpan w:val="3"/>
            <w:tcMar>
              <w:top w:w="43" w:type="dxa"/>
              <w:left w:w="115" w:type="dxa"/>
              <w:right w:w="115" w:type="dxa"/>
            </w:tcMar>
          </w:tcPr>
          <w:p w:rsidR="00941FE1" w:rsidRPr="00766A06" w:rsidRDefault="00941FE1" w:rsidP="00DA32B6">
            <w:pPr>
              <w:rPr>
                <w:rFonts w:ascii="Myriad Pro" w:hAnsi="Myriad Pro" w:cs="Arial"/>
                <w:b/>
                <w:szCs w:val="22"/>
              </w:rPr>
            </w:pPr>
            <w:r w:rsidRPr="00766A06">
              <w:rPr>
                <w:rFonts w:ascii="Myriad Pro" w:hAnsi="Myriad Pro" w:cs="Arial"/>
                <w:b/>
                <w:szCs w:val="22"/>
              </w:rPr>
              <w:t>2</w:t>
            </w:r>
            <w:r w:rsidRPr="00766A06">
              <w:rPr>
                <w:rFonts w:ascii="Myriad Pro" w:hAnsi="Myriad Pro" w:cs="Arial"/>
                <w:b/>
                <w:szCs w:val="22"/>
                <w:vertAlign w:val="superscript"/>
              </w:rPr>
              <w:t>ème</w:t>
            </w:r>
            <w:r w:rsidRPr="00766A06">
              <w:rPr>
                <w:rFonts w:ascii="Myriad Pro" w:hAnsi="Myriad Pro" w:cs="Arial"/>
                <w:b/>
                <w:szCs w:val="22"/>
              </w:rPr>
              <w:t xml:space="preserve"> livrable</w:t>
            </w:r>
          </w:p>
          <w:p w:rsidR="00941FE1" w:rsidRPr="00766A06" w:rsidRDefault="00941FE1" w:rsidP="00DA32B6">
            <w:pPr>
              <w:numPr>
                <w:ilvl w:val="0"/>
                <w:numId w:val="44"/>
              </w:numPr>
              <w:spacing w:after="0"/>
              <w:jc w:val="left"/>
              <w:rPr>
                <w:rFonts w:ascii="Myriad Pro" w:hAnsi="Myriad Pro" w:cs="Arial"/>
                <w:b/>
                <w:szCs w:val="22"/>
              </w:rPr>
            </w:pPr>
          </w:p>
        </w:tc>
        <w:tc>
          <w:tcPr>
            <w:tcW w:w="2028" w:type="dxa"/>
            <w:gridSpan w:val="2"/>
          </w:tcPr>
          <w:p w:rsidR="00941FE1" w:rsidRPr="00766A06" w:rsidRDefault="00941FE1" w:rsidP="00DA32B6">
            <w:pPr>
              <w:jc w:val="center"/>
              <w:rPr>
                <w:rFonts w:ascii="Myriad Pro" w:hAnsi="Myriad Pro" w:cs="Arial"/>
                <w:b/>
                <w:szCs w:val="22"/>
              </w:rPr>
            </w:pPr>
          </w:p>
        </w:tc>
        <w:tc>
          <w:tcPr>
            <w:tcW w:w="605" w:type="dxa"/>
            <w:gridSpan w:val="2"/>
          </w:tcPr>
          <w:p w:rsidR="00941FE1" w:rsidRPr="00766A06" w:rsidRDefault="00941FE1" w:rsidP="00DA32B6">
            <w:pPr>
              <w:jc w:val="center"/>
              <w:rPr>
                <w:rFonts w:ascii="Myriad Pro" w:hAnsi="Myriad Pro" w:cs="Arial"/>
                <w:b/>
                <w:szCs w:val="22"/>
              </w:rPr>
            </w:pPr>
          </w:p>
        </w:tc>
        <w:tc>
          <w:tcPr>
            <w:tcW w:w="604" w:type="dxa"/>
            <w:gridSpan w:val="2"/>
          </w:tcPr>
          <w:p w:rsidR="00941FE1" w:rsidRPr="00766A06" w:rsidRDefault="00941FE1" w:rsidP="00DA32B6">
            <w:pPr>
              <w:jc w:val="center"/>
              <w:rPr>
                <w:rFonts w:ascii="Myriad Pro" w:hAnsi="Myriad Pro" w:cs="Arial"/>
                <w:b/>
                <w:szCs w:val="22"/>
              </w:rPr>
            </w:pPr>
          </w:p>
        </w:tc>
        <w:tc>
          <w:tcPr>
            <w:tcW w:w="612" w:type="dxa"/>
          </w:tcPr>
          <w:p w:rsidR="00941FE1" w:rsidRPr="00766A06" w:rsidRDefault="00941FE1" w:rsidP="00DA32B6">
            <w:pPr>
              <w:jc w:val="center"/>
              <w:rPr>
                <w:rFonts w:ascii="Myriad Pro" w:hAnsi="Myriad Pro" w:cs="Arial"/>
                <w:b/>
                <w:szCs w:val="22"/>
              </w:rPr>
            </w:pPr>
          </w:p>
        </w:tc>
        <w:tc>
          <w:tcPr>
            <w:tcW w:w="614" w:type="dxa"/>
          </w:tcPr>
          <w:p w:rsidR="00941FE1" w:rsidRPr="00766A06" w:rsidRDefault="00941FE1" w:rsidP="00DA32B6">
            <w:pPr>
              <w:jc w:val="center"/>
              <w:rPr>
                <w:rFonts w:ascii="Myriad Pro" w:hAnsi="Myriad Pro" w:cs="Arial"/>
                <w:b/>
                <w:szCs w:val="22"/>
              </w:rPr>
            </w:pPr>
          </w:p>
        </w:tc>
      </w:tr>
      <w:tr w:rsidR="00941FE1" w:rsidRPr="00766A06" w:rsidTr="00DA32B6">
        <w:trPr>
          <w:trHeight w:val="375"/>
        </w:trPr>
        <w:tc>
          <w:tcPr>
            <w:tcW w:w="4839" w:type="dxa"/>
            <w:gridSpan w:val="3"/>
            <w:tcMar>
              <w:top w:w="43" w:type="dxa"/>
              <w:left w:w="115" w:type="dxa"/>
              <w:right w:w="115" w:type="dxa"/>
            </w:tcMar>
          </w:tcPr>
          <w:p w:rsidR="00941FE1" w:rsidRPr="00766A06" w:rsidRDefault="00941FE1" w:rsidP="00DA32B6">
            <w:pPr>
              <w:rPr>
                <w:rFonts w:ascii="Myriad Pro" w:hAnsi="Myriad Pro" w:cs="Arial"/>
                <w:b/>
                <w:szCs w:val="22"/>
              </w:rPr>
            </w:pPr>
            <w:r w:rsidRPr="00766A06">
              <w:rPr>
                <w:rFonts w:ascii="Myriad Pro" w:hAnsi="Myriad Pro" w:cs="Arial"/>
                <w:b/>
                <w:szCs w:val="22"/>
              </w:rPr>
              <w:t>Critères de qualité</w:t>
            </w:r>
          </w:p>
          <w:p w:rsidR="00941FE1" w:rsidRPr="00766A06" w:rsidRDefault="00941FE1" w:rsidP="00DA32B6">
            <w:pPr>
              <w:rPr>
                <w:rFonts w:ascii="Myriad Pro" w:hAnsi="Myriad Pro" w:cs="Arial"/>
                <w:bCs/>
                <w:szCs w:val="22"/>
              </w:rPr>
            </w:pPr>
          </w:p>
        </w:tc>
        <w:tc>
          <w:tcPr>
            <w:tcW w:w="4463" w:type="dxa"/>
            <w:gridSpan w:val="8"/>
          </w:tcPr>
          <w:p w:rsidR="00941FE1" w:rsidRPr="00766A06" w:rsidRDefault="000D31BD" w:rsidP="000D31BD">
            <w:pPr>
              <w:jc w:val="left"/>
              <w:rPr>
                <w:rFonts w:ascii="Myriad Pro" w:hAnsi="Myriad Pro" w:cs="Arial"/>
                <w:bCs/>
                <w:szCs w:val="22"/>
              </w:rPr>
            </w:pPr>
            <w:r w:rsidRPr="00766A06">
              <w:rPr>
                <w:rFonts w:ascii="Myriad Pro" w:hAnsi="Myriad Pro" w:cs="Arial"/>
                <w:bCs/>
                <w:szCs w:val="22"/>
              </w:rPr>
              <w:t xml:space="preserve">Clarté et pertinence du rapport d’audit opérant une radioscopie du mode fonctionnement des services publics incluant notamment les points forts, les faiblesses et les axes d’amélioration. Le rapport détaillera les fiches de poste, la liste des compétences, les formations nécessaires, les processus à mettre en place et les équipements à acquérir.  </w:t>
            </w:r>
          </w:p>
        </w:tc>
      </w:tr>
      <w:tr w:rsidR="00941FE1" w:rsidRPr="00766A06" w:rsidTr="00DA32B6">
        <w:trPr>
          <w:trHeight w:val="375"/>
        </w:trPr>
        <w:tc>
          <w:tcPr>
            <w:tcW w:w="4839" w:type="dxa"/>
            <w:gridSpan w:val="3"/>
            <w:tcMar>
              <w:top w:w="43" w:type="dxa"/>
              <w:left w:w="115" w:type="dxa"/>
              <w:right w:w="115" w:type="dxa"/>
            </w:tcMar>
          </w:tcPr>
          <w:p w:rsidR="00941FE1" w:rsidRPr="00766A06" w:rsidRDefault="00941FE1" w:rsidP="00DA32B6">
            <w:pPr>
              <w:rPr>
                <w:rFonts w:ascii="Myriad Pro" w:hAnsi="Myriad Pro" w:cs="Arial"/>
                <w:b/>
                <w:szCs w:val="22"/>
              </w:rPr>
            </w:pPr>
            <w:r w:rsidRPr="00766A06">
              <w:rPr>
                <w:rFonts w:ascii="Myriad Pro" w:hAnsi="Myriad Pro" w:cs="Arial"/>
                <w:b/>
                <w:szCs w:val="22"/>
              </w:rPr>
              <w:t>Critères de quantité</w:t>
            </w:r>
          </w:p>
          <w:p w:rsidR="009314BD" w:rsidRPr="00766A06" w:rsidRDefault="009314BD" w:rsidP="00DA32B6">
            <w:pPr>
              <w:rPr>
                <w:rFonts w:ascii="Myriad Pro" w:hAnsi="Myriad Pro" w:cs="Arial"/>
                <w:b/>
                <w:szCs w:val="22"/>
              </w:rPr>
            </w:pPr>
          </w:p>
        </w:tc>
        <w:tc>
          <w:tcPr>
            <w:tcW w:w="4463" w:type="dxa"/>
            <w:gridSpan w:val="8"/>
          </w:tcPr>
          <w:p w:rsidR="000D31BD" w:rsidRPr="00766A06" w:rsidRDefault="000D31BD" w:rsidP="000D31BD">
            <w:pPr>
              <w:rPr>
                <w:rFonts w:ascii="Myriad Pro" w:hAnsi="Myriad Pro" w:cs="Arial"/>
                <w:bCs/>
                <w:szCs w:val="22"/>
              </w:rPr>
            </w:pPr>
            <w:r w:rsidRPr="00766A06">
              <w:rPr>
                <w:rFonts w:ascii="Myriad Pro" w:hAnsi="Myriad Pro" w:cs="Arial"/>
                <w:bCs/>
                <w:szCs w:val="22"/>
              </w:rPr>
              <w:t>Nombre de documents collectés</w:t>
            </w:r>
          </w:p>
          <w:p w:rsidR="000D31BD" w:rsidRPr="00766A06" w:rsidRDefault="000D31BD" w:rsidP="000D31BD">
            <w:pPr>
              <w:rPr>
                <w:rFonts w:ascii="Myriad Pro" w:hAnsi="Myriad Pro" w:cs="Arial"/>
                <w:bCs/>
                <w:szCs w:val="22"/>
              </w:rPr>
            </w:pPr>
            <w:r w:rsidRPr="00766A06">
              <w:rPr>
                <w:rFonts w:ascii="Myriad Pro" w:hAnsi="Myriad Pro" w:cs="Arial"/>
                <w:bCs/>
                <w:szCs w:val="22"/>
              </w:rPr>
              <w:t xml:space="preserve">Nombre d’entretiens réalisés </w:t>
            </w:r>
          </w:p>
          <w:p w:rsidR="00941FE1" w:rsidRPr="00766A06" w:rsidRDefault="000D31BD" w:rsidP="000D31BD">
            <w:pPr>
              <w:jc w:val="left"/>
              <w:rPr>
                <w:rFonts w:ascii="Myriad Pro" w:hAnsi="Myriad Pro" w:cs="Arial"/>
                <w:bCs/>
                <w:szCs w:val="22"/>
              </w:rPr>
            </w:pPr>
            <w:r w:rsidRPr="00766A06">
              <w:rPr>
                <w:rFonts w:ascii="Myriad Pro" w:hAnsi="Myriad Pro" w:cs="Arial"/>
                <w:bCs/>
                <w:szCs w:val="22"/>
              </w:rPr>
              <w:t>Nombre de services publics étudiés</w:t>
            </w:r>
          </w:p>
        </w:tc>
      </w:tr>
      <w:tr w:rsidR="00941FE1" w:rsidRPr="00766A06" w:rsidTr="00DA32B6">
        <w:trPr>
          <w:trHeight w:val="375"/>
        </w:trPr>
        <w:tc>
          <w:tcPr>
            <w:tcW w:w="4839" w:type="dxa"/>
            <w:gridSpan w:val="3"/>
            <w:tcMar>
              <w:top w:w="43" w:type="dxa"/>
              <w:left w:w="115" w:type="dxa"/>
              <w:right w:w="115" w:type="dxa"/>
            </w:tcMar>
          </w:tcPr>
          <w:p w:rsidR="00941FE1" w:rsidRPr="00766A06" w:rsidRDefault="00941FE1" w:rsidP="00DA32B6">
            <w:pPr>
              <w:rPr>
                <w:rFonts w:ascii="Myriad Pro" w:hAnsi="Myriad Pro" w:cs="Arial"/>
                <w:b/>
                <w:szCs w:val="22"/>
              </w:rPr>
            </w:pPr>
            <w:r w:rsidRPr="00766A06">
              <w:rPr>
                <w:rFonts w:ascii="Myriad Pro" w:hAnsi="Myriad Pro" w:cs="Arial"/>
                <w:b/>
                <w:szCs w:val="22"/>
              </w:rPr>
              <w:t xml:space="preserve">Méthode de contrôle </w:t>
            </w:r>
          </w:p>
          <w:p w:rsidR="009A7723" w:rsidRPr="00766A06" w:rsidRDefault="009A7723" w:rsidP="009A7723">
            <w:pPr>
              <w:rPr>
                <w:rFonts w:ascii="Myriad Pro" w:hAnsi="Myriad Pro" w:cs="Arial"/>
                <w:bCs/>
                <w:szCs w:val="22"/>
              </w:rPr>
            </w:pPr>
            <w:r w:rsidRPr="00766A06">
              <w:rPr>
                <w:rFonts w:ascii="Myriad Pro" w:hAnsi="Myriad Pro" w:cs="Arial"/>
                <w:bCs/>
                <w:szCs w:val="22"/>
              </w:rPr>
              <w:t xml:space="preserve"> </w:t>
            </w:r>
          </w:p>
        </w:tc>
        <w:tc>
          <w:tcPr>
            <w:tcW w:w="4463" w:type="dxa"/>
            <w:gridSpan w:val="8"/>
          </w:tcPr>
          <w:p w:rsidR="000D31BD" w:rsidRPr="00766A06" w:rsidRDefault="000D31BD" w:rsidP="000D31BD">
            <w:pPr>
              <w:rPr>
                <w:rFonts w:ascii="Myriad Pro" w:hAnsi="Myriad Pro" w:cs="Arial"/>
                <w:bCs/>
                <w:szCs w:val="22"/>
              </w:rPr>
            </w:pPr>
            <w:r w:rsidRPr="00766A06">
              <w:rPr>
                <w:rFonts w:ascii="Myriad Pro" w:hAnsi="Myriad Pro" w:cs="Arial"/>
                <w:bCs/>
                <w:szCs w:val="22"/>
              </w:rPr>
              <w:t>Note méthodologique</w:t>
            </w:r>
          </w:p>
          <w:p w:rsidR="000D31BD" w:rsidRPr="00766A06" w:rsidRDefault="000D31BD" w:rsidP="000D31BD">
            <w:pPr>
              <w:rPr>
                <w:rFonts w:ascii="Myriad Pro" w:hAnsi="Myriad Pro" w:cs="Arial"/>
                <w:bCs/>
                <w:szCs w:val="22"/>
              </w:rPr>
            </w:pPr>
            <w:r w:rsidRPr="00766A06">
              <w:rPr>
                <w:rFonts w:ascii="Myriad Pro" w:hAnsi="Myriad Pro" w:cs="Arial"/>
                <w:bCs/>
                <w:szCs w:val="22"/>
              </w:rPr>
              <w:t>Rapports d’entretiens réalisés avec les employés des services publics</w:t>
            </w:r>
          </w:p>
          <w:p w:rsidR="00941FE1" w:rsidRPr="00766A06" w:rsidRDefault="000D31BD" w:rsidP="000D31BD">
            <w:pPr>
              <w:jc w:val="left"/>
              <w:rPr>
                <w:rFonts w:ascii="Myriad Pro" w:hAnsi="Myriad Pro" w:cs="Arial"/>
                <w:bCs/>
                <w:szCs w:val="22"/>
              </w:rPr>
            </w:pPr>
            <w:r w:rsidRPr="00766A06">
              <w:rPr>
                <w:rFonts w:ascii="Myriad Pro" w:hAnsi="Myriad Pro" w:cs="Arial"/>
                <w:bCs/>
                <w:szCs w:val="22"/>
              </w:rPr>
              <w:t>Rapport final</w:t>
            </w:r>
          </w:p>
        </w:tc>
      </w:tr>
      <w:tr w:rsidR="00941FE1" w:rsidRPr="00766A06" w:rsidTr="00DA32B6">
        <w:trPr>
          <w:trHeight w:val="375"/>
        </w:trPr>
        <w:tc>
          <w:tcPr>
            <w:tcW w:w="4839" w:type="dxa"/>
            <w:gridSpan w:val="3"/>
            <w:tcMar>
              <w:top w:w="43" w:type="dxa"/>
              <w:left w:w="115" w:type="dxa"/>
              <w:right w:w="115" w:type="dxa"/>
            </w:tcMar>
          </w:tcPr>
          <w:p w:rsidR="00941FE1" w:rsidRPr="00766A06" w:rsidRDefault="00941FE1" w:rsidP="00DA32B6">
            <w:pPr>
              <w:rPr>
                <w:rFonts w:ascii="Myriad Pro" w:hAnsi="Myriad Pro" w:cs="Arial"/>
                <w:i/>
                <w:szCs w:val="22"/>
              </w:rPr>
            </w:pPr>
            <w:r w:rsidRPr="00766A06">
              <w:rPr>
                <w:rFonts w:ascii="Myriad Pro" w:hAnsi="Myriad Pro" w:cs="Arial"/>
                <w:b/>
                <w:szCs w:val="22"/>
              </w:rPr>
              <w:t>Date de revue</w:t>
            </w:r>
            <w:r w:rsidRPr="00766A06">
              <w:rPr>
                <w:rFonts w:ascii="Myriad Pro" w:hAnsi="Myriad Pro" w:cs="Arial"/>
                <w:i/>
                <w:szCs w:val="22"/>
              </w:rPr>
              <w:t xml:space="preserve"> </w:t>
            </w:r>
          </w:p>
          <w:p w:rsidR="00941FE1" w:rsidRPr="00766A06" w:rsidRDefault="00941FE1" w:rsidP="00DA32B6">
            <w:pPr>
              <w:rPr>
                <w:rFonts w:ascii="Myriad Pro" w:hAnsi="Myriad Pro" w:cs="Arial"/>
                <w:b/>
                <w:szCs w:val="22"/>
              </w:rPr>
            </w:pPr>
          </w:p>
        </w:tc>
        <w:tc>
          <w:tcPr>
            <w:tcW w:w="4463" w:type="dxa"/>
            <w:gridSpan w:val="8"/>
          </w:tcPr>
          <w:p w:rsidR="00941FE1" w:rsidRPr="00766A06" w:rsidRDefault="00231DAD" w:rsidP="00DA32B6">
            <w:pPr>
              <w:jc w:val="center"/>
              <w:rPr>
                <w:rFonts w:ascii="Myriad Pro" w:hAnsi="Myriad Pro" w:cs="Arial"/>
                <w:b/>
                <w:szCs w:val="22"/>
              </w:rPr>
            </w:pPr>
            <w:r w:rsidRPr="00766A06">
              <w:rPr>
                <w:rFonts w:ascii="Myriad Pro" w:hAnsi="Myriad Pro" w:cs="Arial"/>
                <w:bCs/>
                <w:szCs w:val="22"/>
              </w:rPr>
              <w:t>Evaluation à mi-parcours et évaluation finale.</w:t>
            </w:r>
          </w:p>
        </w:tc>
      </w:tr>
      <w:tr w:rsidR="00941FE1" w:rsidRPr="00766A06" w:rsidTr="00DA32B6">
        <w:trPr>
          <w:trHeight w:val="375"/>
        </w:trPr>
        <w:tc>
          <w:tcPr>
            <w:tcW w:w="4839" w:type="dxa"/>
            <w:gridSpan w:val="3"/>
            <w:tcMar>
              <w:top w:w="43" w:type="dxa"/>
              <w:left w:w="115" w:type="dxa"/>
              <w:right w:w="115" w:type="dxa"/>
            </w:tcMar>
          </w:tcPr>
          <w:p w:rsidR="00941FE1" w:rsidRPr="00766A06" w:rsidRDefault="00941FE1" w:rsidP="00DA32B6">
            <w:pPr>
              <w:rPr>
                <w:rFonts w:ascii="Myriad Pro" w:hAnsi="Myriad Pro" w:cs="Arial"/>
                <w:b/>
                <w:szCs w:val="22"/>
              </w:rPr>
            </w:pPr>
            <w:r w:rsidRPr="00766A06">
              <w:rPr>
                <w:rFonts w:ascii="Myriad Pro" w:hAnsi="Myriad Pro" w:cs="Arial"/>
                <w:b/>
                <w:szCs w:val="22"/>
              </w:rPr>
              <w:t>Bénéficiaire de l’activité</w:t>
            </w:r>
          </w:p>
          <w:p w:rsidR="00941FE1" w:rsidRPr="00766A06" w:rsidRDefault="00941FE1" w:rsidP="000D31BD">
            <w:pPr>
              <w:rPr>
                <w:rFonts w:ascii="Myriad Pro" w:hAnsi="Myriad Pro" w:cs="Arial"/>
                <w:bCs/>
                <w:szCs w:val="22"/>
              </w:rPr>
            </w:pPr>
          </w:p>
        </w:tc>
        <w:tc>
          <w:tcPr>
            <w:tcW w:w="4463" w:type="dxa"/>
            <w:gridSpan w:val="8"/>
          </w:tcPr>
          <w:p w:rsidR="000D31BD" w:rsidRPr="00766A06" w:rsidRDefault="000D31BD" w:rsidP="000D31BD">
            <w:pPr>
              <w:rPr>
                <w:rFonts w:ascii="Myriad Pro" w:hAnsi="Myriad Pro" w:cs="Arial"/>
                <w:iCs/>
                <w:sz w:val="20"/>
                <w:szCs w:val="20"/>
              </w:rPr>
            </w:pPr>
            <w:r w:rsidRPr="00766A06">
              <w:rPr>
                <w:rFonts w:ascii="Myriad Pro" w:hAnsi="Myriad Pro" w:cs="Arial"/>
                <w:iCs/>
                <w:sz w:val="20"/>
                <w:szCs w:val="20"/>
              </w:rPr>
              <w:t>Chefs des administrations ciblées par le projet, responsables ressources humaines et employés de ces administrations</w:t>
            </w:r>
          </w:p>
          <w:p w:rsidR="00941FE1" w:rsidRPr="00766A06" w:rsidRDefault="00941FE1" w:rsidP="00DA32B6">
            <w:pPr>
              <w:jc w:val="center"/>
              <w:rPr>
                <w:rFonts w:ascii="Myriad Pro" w:hAnsi="Myriad Pro" w:cs="Arial"/>
                <w:b/>
                <w:szCs w:val="22"/>
              </w:rPr>
            </w:pPr>
          </w:p>
        </w:tc>
      </w:tr>
    </w:tbl>
    <w:p w:rsidR="003F0F86" w:rsidRPr="00766A06" w:rsidRDefault="003F0F86" w:rsidP="003F0F86">
      <w:pPr>
        <w:spacing w:before="120" w:after="120"/>
        <w:rPr>
          <w:rFonts w:ascii="Myriad Pro" w:hAnsi="Myriad Pro"/>
          <w:szCs w:val="22"/>
        </w:rPr>
      </w:pPr>
    </w:p>
    <w:tbl>
      <w:tblPr>
        <w:tblStyle w:val="Grilledutableau"/>
        <w:tblW w:w="0" w:type="auto"/>
        <w:tblLook w:val="01E0"/>
      </w:tblPr>
      <w:tblGrid>
        <w:gridCol w:w="2029"/>
        <w:gridCol w:w="1818"/>
        <w:gridCol w:w="992"/>
        <w:gridCol w:w="826"/>
        <w:gridCol w:w="1202"/>
        <w:gridCol w:w="103"/>
        <w:gridCol w:w="502"/>
        <w:gridCol w:w="11"/>
        <w:gridCol w:w="593"/>
        <w:gridCol w:w="612"/>
        <w:gridCol w:w="614"/>
      </w:tblGrid>
      <w:tr w:rsidR="00941FE1" w:rsidRPr="00766A06" w:rsidTr="00DA32B6">
        <w:tc>
          <w:tcPr>
            <w:tcW w:w="9302" w:type="dxa"/>
            <w:gridSpan w:val="11"/>
            <w:tcMar>
              <w:top w:w="43" w:type="dxa"/>
              <w:left w:w="115" w:type="dxa"/>
              <w:right w:w="115" w:type="dxa"/>
            </w:tcMar>
          </w:tcPr>
          <w:p w:rsidR="009A7723" w:rsidRPr="00766A06" w:rsidRDefault="00941FE1" w:rsidP="009A7723">
            <w:pPr>
              <w:rPr>
                <w:rFonts w:ascii="Myriad Pro" w:hAnsi="Myriad Pro" w:cs="Arial"/>
                <w:sz w:val="20"/>
                <w:szCs w:val="20"/>
              </w:rPr>
            </w:pPr>
            <w:r w:rsidRPr="00766A06">
              <w:rPr>
                <w:rFonts w:ascii="Myriad Pro" w:hAnsi="Myriad Pro" w:cs="Arial"/>
                <w:b/>
                <w:szCs w:val="22"/>
              </w:rPr>
              <w:t xml:space="preserve">PRODUIT </w:t>
            </w:r>
            <w:r w:rsidR="009A7723" w:rsidRPr="00766A06">
              <w:rPr>
                <w:rFonts w:ascii="Myriad Pro" w:hAnsi="Myriad Pro" w:cs="Arial"/>
                <w:b/>
                <w:szCs w:val="22"/>
              </w:rPr>
              <w:t xml:space="preserve">2 : </w:t>
            </w:r>
            <w:r w:rsidR="00527941">
              <w:rPr>
                <w:rFonts w:ascii="Myriad Pro" w:hAnsi="Myriad Pro" w:cs="Arial"/>
                <w:sz w:val="20"/>
                <w:szCs w:val="20"/>
              </w:rPr>
              <w:t>Accueil amélioré d</w:t>
            </w:r>
            <w:r w:rsidR="00952E50">
              <w:rPr>
                <w:rFonts w:ascii="Myriad Pro" w:hAnsi="Myriad Pro" w:cs="Arial"/>
                <w:sz w:val="20"/>
                <w:szCs w:val="20"/>
              </w:rPr>
              <w:t>ans au moins 3</w:t>
            </w:r>
            <w:r w:rsidR="00527941">
              <w:rPr>
                <w:rFonts w:ascii="Myriad Pro" w:hAnsi="Myriad Pro" w:cs="Arial"/>
                <w:sz w:val="20"/>
                <w:szCs w:val="20"/>
              </w:rPr>
              <w:t>0</w:t>
            </w:r>
            <w:r w:rsidR="009A7723" w:rsidRPr="00766A06">
              <w:rPr>
                <w:rFonts w:ascii="Myriad Pro" w:hAnsi="Myriad Pro" w:cs="Arial"/>
                <w:sz w:val="20"/>
                <w:szCs w:val="20"/>
              </w:rPr>
              <w:t xml:space="preserve"> sites pilotes auprès des services ciblés.  </w:t>
            </w:r>
          </w:p>
          <w:p w:rsidR="00941FE1" w:rsidRPr="00766A06" w:rsidRDefault="00941FE1" w:rsidP="00DA32B6">
            <w:pPr>
              <w:spacing w:after="0"/>
              <w:rPr>
                <w:rFonts w:ascii="Myriad Pro" w:eastAsia="Calibri" w:hAnsi="Myriad Pro" w:cs="Arial"/>
                <w:szCs w:val="22"/>
              </w:rPr>
            </w:pPr>
            <w:r w:rsidRPr="00766A06">
              <w:rPr>
                <w:rFonts w:ascii="Myriad Pro" w:hAnsi="Myriad Pro" w:cs="Arial"/>
                <w:b/>
                <w:szCs w:val="22"/>
              </w:rPr>
              <w:t xml:space="preserve"> </w:t>
            </w:r>
          </w:p>
        </w:tc>
      </w:tr>
      <w:tr w:rsidR="00941FE1" w:rsidRPr="00766A06" w:rsidTr="00DA32B6">
        <w:tc>
          <w:tcPr>
            <w:tcW w:w="2029" w:type="dxa"/>
            <w:tcMar>
              <w:top w:w="43" w:type="dxa"/>
              <w:left w:w="115" w:type="dxa"/>
              <w:right w:w="115" w:type="dxa"/>
            </w:tcMar>
          </w:tcPr>
          <w:p w:rsidR="00941FE1" w:rsidRPr="00766A06" w:rsidRDefault="00941FE1" w:rsidP="00DA32B6">
            <w:pPr>
              <w:rPr>
                <w:rFonts w:ascii="Myriad Pro" w:hAnsi="Myriad Pro" w:cs="Arial"/>
                <w:b/>
                <w:szCs w:val="22"/>
              </w:rPr>
            </w:pPr>
            <w:r w:rsidRPr="00766A06">
              <w:rPr>
                <w:rFonts w:ascii="Myriad Pro" w:hAnsi="Myriad Pro" w:cs="Arial"/>
                <w:b/>
                <w:szCs w:val="22"/>
              </w:rPr>
              <w:t xml:space="preserve">Activité </w:t>
            </w:r>
            <w:r w:rsidR="009A7723" w:rsidRPr="00766A06">
              <w:rPr>
                <w:rFonts w:ascii="Myriad Pro" w:hAnsi="Myriad Pro" w:cs="Arial"/>
                <w:b/>
                <w:szCs w:val="22"/>
              </w:rPr>
              <w:t>2</w:t>
            </w:r>
          </w:p>
          <w:p w:rsidR="00941FE1" w:rsidRPr="00766A06" w:rsidRDefault="00941FE1" w:rsidP="00DA32B6">
            <w:pPr>
              <w:spacing w:after="0"/>
              <w:rPr>
                <w:rFonts w:ascii="Myriad Pro" w:hAnsi="Myriad Pro" w:cs="Arial"/>
                <w:b/>
                <w:szCs w:val="22"/>
              </w:rPr>
            </w:pPr>
          </w:p>
        </w:tc>
        <w:tc>
          <w:tcPr>
            <w:tcW w:w="4941" w:type="dxa"/>
            <w:gridSpan w:val="5"/>
            <w:tcMar>
              <w:top w:w="43" w:type="dxa"/>
              <w:left w:w="115" w:type="dxa"/>
              <w:right w:w="115" w:type="dxa"/>
            </w:tcMar>
          </w:tcPr>
          <w:p w:rsidR="009A7723" w:rsidRPr="00766A06" w:rsidRDefault="009A7723" w:rsidP="009A7723">
            <w:pPr>
              <w:spacing w:after="0"/>
              <w:rPr>
                <w:rFonts w:ascii="Myriad Pro" w:hAnsi="Myriad Pro"/>
              </w:rPr>
            </w:pPr>
          </w:p>
          <w:p w:rsidR="009A7723" w:rsidRPr="00766A06" w:rsidRDefault="00952E50" w:rsidP="009A7723">
            <w:pPr>
              <w:pStyle w:val="Paragraphedeliste"/>
              <w:spacing w:after="0" w:line="240" w:lineRule="auto"/>
              <w:ind w:left="360"/>
              <w:rPr>
                <w:rFonts w:ascii="Myriad Pro" w:hAnsi="Myriad Pro"/>
              </w:rPr>
            </w:pPr>
            <w:r>
              <w:rPr>
                <w:rFonts w:ascii="Myriad Pro" w:hAnsi="Myriad Pro"/>
              </w:rPr>
              <w:t>Mener des études</w:t>
            </w:r>
            <w:r w:rsidR="009A7723" w:rsidRPr="00766A06">
              <w:rPr>
                <w:rFonts w:ascii="Myriad Pro" w:hAnsi="Myriad Pro"/>
              </w:rPr>
              <w:t xml:space="preserve"> auprès des usagers des services publics ciblés </w:t>
            </w:r>
          </w:p>
          <w:p w:rsidR="00941FE1" w:rsidRPr="00766A06" w:rsidRDefault="00941FE1" w:rsidP="00DA32B6">
            <w:pPr>
              <w:spacing w:after="0"/>
              <w:rPr>
                <w:rFonts w:ascii="Myriad Pro" w:hAnsi="Myriad Pro" w:cs="Arial"/>
                <w:iCs/>
                <w:szCs w:val="22"/>
              </w:rPr>
            </w:pPr>
          </w:p>
        </w:tc>
        <w:tc>
          <w:tcPr>
            <w:tcW w:w="2332" w:type="dxa"/>
            <w:gridSpan w:val="5"/>
            <w:tcMar>
              <w:top w:w="43" w:type="dxa"/>
              <w:left w:w="115" w:type="dxa"/>
              <w:right w:w="115" w:type="dxa"/>
            </w:tcMar>
          </w:tcPr>
          <w:p w:rsidR="00941FE1" w:rsidRPr="00766A06" w:rsidRDefault="00941FE1" w:rsidP="00DA32B6">
            <w:pPr>
              <w:rPr>
                <w:rFonts w:ascii="Myriad Pro" w:hAnsi="Myriad Pro" w:cs="Arial"/>
                <w:b/>
                <w:iCs/>
                <w:szCs w:val="22"/>
              </w:rPr>
            </w:pPr>
            <w:r w:rsidRPr="00766A06">
              <w:rPr>
                <w:rFonts w:ascii="Myriad Pro" w:hAnsi="Myriad Pro" w:cs="Arial"/>
                <w:b/>
                <w:i/>
                <w:szCs w:val="22"/>
              </w:rPr>
              <w:t>Date de début:</w:t>
            </w:r>
            <w:r w:rsidRPr="00766A06">
              <w:rPr>
                <w:rFonts w:ascii="Myriad Pro" w:hAnsi="Myriad Pro" w:cs="Arial"/>
                <w:b/>
                <w:iCs/>
                <w:szCs w:val="22"/>
              </w:rPr>
              <w:t xml:space="preserve"> </w:t>
            </w:r>
          </w:p>
          <w:p w:rsidR="00941FE1" w:rsidRPr="00766A06" w:rsidRDefault="00941FE1" w:rsidP="00DA32B6">
            <w:pPr>
              <w:rPr>
                <w:rFonts w:ascii="Myriad Pro" w:hAnsi="Myriad Pro" w:cs="Arial"/>
                <w:i/>
                <w:szCs w:val="22"/>
              </w:rPr>
            </w:pPr>
            <w:r w:rsidRPr="00766A06">
              <w:rPr>
                <w:rFonts w:ascii="Myriad Pro" w:hAnsi="Myriad Pro" w:cs="Arial"/>
                <w:b/>
                <w:i/>
                <w:szCs w:val="22"/>
              </w:rPr>
              <w:t>Date de fin:</w:t>
            </w:r>
          </w:p>
        </w:tc>
      </w:tr>
      <w:tr w:rsidR="00941FE1" w:rsidRPr="00766A06" w:rsidTr="00DA32B6">
        <w:tc>
          <w:tcPr>
            <w:tcW w:w="2029" w:type="dxa"/>
            <w:tcMar>
              <w:top w:w="43" w:type="dxa"/>
              <w:left w:w="115" w:type="dxa"/>
              <w:right w:w="115" w:type="dxa"/>
            </w:tcMar>
          </w:tcPr>
          <w:p w:rsidR="00941FE1" w:rsidRPr="00766A06" w:rsidRDefault="00941FE1" w:rsidP="00DA32B6">
            <w:pPr>
              <w:rPr>
                <w:rFonts w:ascii="Myriad Pro" w:hAnsi="Myriad Pro" w:cs="Arial"/>
                <w:b/>
                <w:szCs w:val="22"/>
              </w:rPr>
            </w:pPr>
            <w:r w:rsidRPr="00766A06">
              <w:rPr>
                <w:rFonts w:ascii="Myriad Pro" w:hAnsi="Myriad Pro" w:cs="Arial"/>
                <w:b/>
                <w:szCs w:val="22"/>
              </w:rPr>
              <w:t xml:space="preserve">Livrable global </w:t>
            </w:r>
          </w:p>
        </w:tc>
        <w:tc>
          <w:tcPr>
            <w:tcW w:w="7273" w:type="dxa"/>
            <w:gridSpan w:val="10"/>
            <w:tcMar>
              <w:top w:w="43" w:type="dxa"/>
              <w:left w:w="115" w:type="dxa"/>
              <w:right w:w="115" w:type="dxa"/>
            </w:tcMar>
          </w:tcPr>
          <w:p w:rsidR="00941FE1" w:rsidRPr="00766A06" w:rsidRDefault="00952E50" w:rsidP="00DA32B6">
            <w:pPr>
              <w:rPr>
                <w:rFonts w:ascii="Myriad Pro" w:hAnsi="Myriad Pro" w:cs="Arial"/>
                <w:iCs/>
                <w:szCs w:val="22"/>
              </w:rPr>
            </w:pPr>
            <w:r>
              <w:rPr>
                <w:rFonts w:ascii="Myriad Pro" w:hAnsi="Myriad Pro" w:cs="Arial"/>
                <w:iCs/>
                <w:szCs w:val="22"/>
              </w:rPr>
              <w:t>Etude</w:t>
            </w:r>
            <w:r w:rsidR="009A7723" w:rsidRPr="00766A06">
              <w:rPr>
                <w:rFonts w:ascii="Myriad Pro" w:hAnsi="Myriad Pro" w:cs="Arial"/>
                <w:iCs/>
                <w:szCs w:val="22"/>
              </w:rPr>
              <w:t xml:space="preserve"> de perception des usagers</w:t>
            </w:r>
          </w:p>
        </w:tc>
      </w:tr>
      <w:tr w:rsidR="00941FE1" w:rsidRPr="00766A06" w:rsidTr="00DA32B6">
        <w:tc>
          <w:tcPr>
            <w:tcW w:w="2029" w:type="dxa"/>
            <w:tcMar>
              <w:top w:w="43" w:type="dxa"/>
              <w:left w:w="115" w:type="dxa"/>
              <w:right w:w="115" w:type="dxa"/>
            </w:tcMar>
          </w:tcPr>
          <w:p w:rsidR="00941FE1" w:rsidRPr="00766A06" w:rsidRDefault="00941FE1" w:rsidP="00DA32B6">
            <w:pPr>
              <w:rPr>
                <w:rFonts w:ascii="Myriad Pro" w:hAnsi="Myriad Pro" w:cs="Arial"/>
                <w:b/>
                <w:szCs w:val="22"/>
              </w:rPr>
            </w:pPr>
            <w:r w:rsidRPr="00766A06">
              <w:rPr>
                <w:rFonts w:ascii="Myriad Pro" w:hAnsi="Myriad Pro" w:cs="Arial"/>
                <w:b/>
                <w:szCs w:val="22"/>
              </w:rPr>
              <w:t>Livrables par année</w:t>
            </w:r>
          </w:p>
        </w:tc>
        <w:tc>
          <w:tcPr>
            <w:tcW w:w="1818" w:type="dxa"/>
            <w:tcMar>
              <w:top w:w="43" w:type="dxa"/>
              <w:left w:w="115" w:type="dxa"/>
              <w:right w:w="115" w:type="dxa"/>
            </w:tcMar>
          </w:tcPr>
          <w:p w:rsidR="00941FE1" w:rsidRPr="00766A06" w:rsidRDefault="00941FE1" w:rsidP="00DA32B6">
            <w:pPr>
              <w:rPr>
                <w:rFonts w:ascii="Myriad Pro" w:hAnsi="Myriad Pro" w:cs="Arial"/>
                <w:iCs/>
                <w:szCs w:val="22"/>
              </w:rPr>
            </w:pPr>
          </w:p>
        </w:tc>
        <w:tc>
          <w:tcPr>
            <w:tcW w:w="1818" w:type="dxa"/>
            <w:gridSpan w:val="2"/>
          </w:tcPr>
          <w:p w:rsidR="00941FE1" w:rsidRPr="00766A06" w:rsidRDefault="00941FE1" w:rsidP="00DA32B6">
            <w:pPr>
              <w:rPr>
                <w:rFonts w:ascii="Myriad Pro" w:hAnsi="Myriad Pro" w:cs="Arial"/>
                <w:i/>
                <w:szCs w:val="22"/>
              </w:rPr>
            </w:pPr>
          </w:p>
        </w:tc>
        <w:tc>
          <w:tcPr>
            <w:tcW w:w="1818" w:type="dxa"/>
            <w:gridSpan w:val="4"/>
          </w:tcPr>
          <w:p w:rsidR="00941FE1" w:rsidRPr="00766A06" w:rsidRDefault="00941FE1" w:rsidP="00DA32B6">
            <w:pPr>
              <w:rPr>
                <w:rFonts w:ascii="Myriad Pro" w:hAnsi="Myriad Pro" w:cs="Arial"/>
                <w:i/>
                <w:szCs w:val="22"/>
              </w:rPr>
            </w:pPr>
          </w:p>
        </w:tc>
        <w:tc>
          <w:tcPr>
            <w:tcW w:w="1819" w:type="dxa"/>
            <w:gridSpan w:val="3"/>
          </w:tcPr>
          <w:p w:rsidR="00941FE1" w:rsidRPr="00766A06" w:rsidRDefault="00941FE1" w:rsidP="00DA32B6">
            <w:pPr>
              <w:rPr>
                <w:rFonts w:ascii="Myriad Pro" w:hAnsi="Myriad Pro" w:cs="Arial"/>
                <w:i/>
                <w:szCs w:val="22"/>
              </w:rPr>
            </w:pPr>
          </w:p>
        </w:tc>
      </w:tr>
      <w:tr w:rsidR="00941FE1" w:rsidRPr="00766A06" w:rsidTr="00DA32B6">
        <w:tc>
          <w:tcPr>
            <w:tcW w:w="9302" w:type="dxa"/>
            <w:gridSpan w:val="11"/>
            <w:tcMar>
              <w:top w:w="43" w:type="dxa"/>
              <w:left w:w="115" w:type="dxa"/>
              <w:right w:w="115" w:type="dxa"/>
            </w:tcMar>
          </w:tcPr>
          <w:p w:rsidR="00941FE1" w:rsidRPr="00766A06" w:rsidRDefault="00941FE1" w:rsidP="00DA32B6">
            <w:pPr>
              <w:jc w:val="center"/>
              <w:rPr>
                <w:rFonts w:ascii="Myriad Pro" w:hAnsi="Myriad Pro" w:cs="Arial"/>
                <w:b/>
                <w:szCs w:val="22"/>
              </w:rPr>
            </w:pPr>
            <w:r w:rsidRPr="00766A06">
              <w:rPr>
                <w:rFonts w:ascii="Myriad Pro" w:hAnsi="Myriad Pro" w:cs="Arial"/>
                <w:b/>
                <w:szCs w:val="22"/>
              </w:rPr>
              <w:t>Description de la mise en œuvre de l’activité</w:t>
            </w:r>
          </w:p>
        </w:tc>
      </w:tr>
      <w:tr w:rsidR="00941FE1" w:rsidRPr="00766A06" w:rsidTr="00DA32B6">
        <w:trPr>
          <w:trHeight w:val="375"/>
        </w:trPr>
        <w:tc>
          <w:tcPr>
            <w:tcW w:w="4839" w:type="dxa"/>
            <w:gridSpan w:val="3"/>
            <w:vMerge w:val="restart"/>
            <w:tcMar>
              <w:top w:w="43" w:type="dxa"/>
              <w:left w:w="115" w:type="dxa"/>
              <w:right w:w="115" w:type="dxa"/>
            </w:tcMar>
          </w:tcPr>
          <w:p w:rsidR="00941FE1" w:rsidRPr="00766A06" w:rsidRDefault="00941FE1" w:rsidP="00DA32B6">
            <w:pPr>
              <w:tabs>
                <w:tab w:val="left" w:pos="1305"/>
              </w:tabs>
              <w:rPr>
                <w:rFonts w:ascii="Myriad Pro" w:hAnsi="Myriad Pro" w:cs="Arial"/>
                <w:szCs w:val="22"/>
              </w:rPr>
            </w:pPr>
            <w:r w:rsidRPr="00766A06">
              <w:rPr>
                <w:rFonts w:ascii="Myriad Pro" w:hAnsi="Myriad Pro" w:cs="Arial"/>
                <w:szCs w:val="22"/>
              </w:rPr>
              <w:tab/>
            </w:r>
          </w:p>
          <w:p w:rsidR="00941FE1" w:rsidRPr="00766A06" w:rsidRDefault="00941FE1" w:rsidP="00DA32B6">
            <w:pPr>
              <w:jc w:val="center"/>
              <w:rPr>
                <w:rFonts w:ascii="Myriad Pro" w:hAnsi="Myriad Pro" w:cs="Arial"/>
                <w:b/>
                <w:szCs w:val="22"/>
              </w:rPr>
            </w:pPr>
            <w:r w:rsidRPr="00766A06">
              <w:rPr>
                <w:rFonts w:ascii="Myriad Pro" w:hAnsi="Myriad Pro" w:cs="Arial"/>
                <w:b/>
                <w:szCs w:val="22"/>
              </w:rPr>
              <w:t>Tâches prévues pour réaliser l’activité</w:t>
            </w:r>
          </w:p>
        </w:tc>
        <w:tc>
          <w:tcPr>
            <w:tcW w:w="2028" w:type="dxa"/>
            <w:gridSpan w:val="2"/>
            <w:vMerge w:val="restart"/>
          </w:tcPr>
          <w:p w:rsidR="00941FE1" w:rsidRPr="00766A06" w:rsidRDefault="00941FE1" w:rsidP="00DA32B6">
            <w:pPr>
              <w:jc w:val="center"/>
              <w:rPr>
                <w:rFonts w:ascii="Myriad Pro" w:hAnsi="Myriad Pro" w:cs="Arial"/>
                <w:b/>
                <w:szCs w:val="22"/>
              </w:rPr>
            </w:pPr>
          </w:p>
          <w:p w:rsidR="00941FE1" w:rsidRPr="00766A06" w:rsidRDefault="00941FE1" w:rsidP="00DA32B6">
            <w:pPr>
              <w:jc w:val="center"/>
              <w:rPr>
                <w:rFonts w:ascii="Myriad Pro" w:hAnsi="Myriad Pro" w:cs="Arial"/>
                <w:b/>
                <w:szCs w:val="22"/>
              </w:rPr>
            </w:pPr>
            <w:r w:rsidRPr="00766A06">
              <w:rPr>
                <w:rFonts w:ascii="Myriad Pro" w:hAnsi="Myriad Pro" w:cs="Arial"/>
                <w:b/>
                <w:szCs w:val="22"/>
              </w:rPr>
              <w:t>Budget prévu (ventilé par tâche)</w:t>
            </w:r>
          </w:p>
        </w:tc>
        <w:tc>
          <w:tcPr>
            <w:tcW w:w="2435" w:type="dxa"/>
            <w:gridSpan w:val="6"/>
          </w:tcPr>
          <w:p w:rsidR="00941FE1" w:rsidRPr="00766A06" w:rsidRDefault="00941FE1" w:rsidP="00DA32B6">
            <w:pPr>
              <w:jc w:val="center"/>
              <w:rPr>
                <w:rFonts w:ascii="Myriad Pro" w:hAnsi="Myriad Pro" w:cs="Arial"/>
                <w:b/>
                <w:szCs w:val="22"/>
              </w:rPr>
            </w:pPr>
            <w:r w:rsidRPr="00766A06">
              <w:rPr>
                <w:rFonts w:ascii="Myriad Pro" w:hAnsi="Myriad Pro" w:cs="Arial"/>
                <w:b/>
                <w:szCs w:val="22"/>
              </w:rPr>
              <w:t>Echéancier indicatif</w:t>
            </w:r>
          </w:p>
        </w:tc>
      </w:tr>
      <w:tr w:rsidR="00941FE1" w:rsidRPr="00766A06" w:rsidTr="00DA32B6">
        <w:trPr>
          <w:trHeight w:val="375"/>
        </w:trPr>
        <w:tc>
          <w:tcPr>
            <w:tcW w:w="4839" w:type="dxa"/>
            <w:gridSpan w:val="3"/>
            <w:vMerge/>
            <w:tcMar>
              <w:top w:w="43" w:type="dxa"/>
              <w:left w:w="115" w:type="dxa"/>
              <w:right w:w="115" w:type="dxa"/>
            </w:tcMar>
          </w:tcPr>
          <w:p w:rsidR="00941FE1" w:rsidRPr="00766A06" w:rsidRDefault="00941FE1" w:rsidP="00DA32B6">
            <w:pPr>
              <w:jc w:val="center"/>
              <w:rPr>
                <w:rFonts w:ascii="Myriad Pro" w:hAnsi="Myriad Pro" w:cs="Arial"/>
                <w:b/>
                <w:szCs w:val="22"/>
              </w:rPr>
            </w:pPr>
          </w:p>
        </w:tc>
        <w:tc>
          <w:tcPr>
            <w:tcW w:w="2028" w:type="dxa"/>
            <w:gridSpan w:val="2"/>
            <w:vMerge/>
          </w:tcPr>
          <w:p w:rsidR="00941FE1" w:rsidRPr="00766A06" w:rsidRDefault="00941FE1" w:rsidP="00DA32B6">
            <w:pPr>
              <w:jc w:val="center"/>
              <w:rPr>
                <w:rFonts w:ascii="Myriad Pro" w:hAnsi="Myriad Pro" w:cs="Arial"/>
                <w:b/>
                <w:szCs w:val="22"/>
              </w:rPr>
            </w:pPr>
          </w:p>
        </w:tc>
        <w:tc>
          <w:tcPr>
            <w:tcW w:w="605" w:type="dxa"/>
            <w:gridSpan w:val="2"/>
          </w:tcPr>
          <w:p w:rsidR="00941FE1" w:rsidRPr="00766A06" w:rsidRDefault="00941FE1" w:rsidP="00DA32B6">
            <w:pPr>
              <w:jc w:val="center"/>
              <w:rPr>
                <w:rFonts w:ascii="Myriad Pro" w:hAnsi="Myriad Pro" w:cs="Arial"/>
                <w:b/>
                <w:szCs w:val="22"/>
              </w:rPr>
            </w:pPr>
            <w:r w:rsidRPr="00766A06">
              <w:rPr>
                <w:rFonts w:ascii="Myriad Pro" w:hAnsi="Myriad Pro" w:cs="Arial"/>
                <w:b/>
                <w:szCs w:val="22"/>
              </w:rPr>
              <w:t>A1</w:t>
            </w:r>
          </w:p>
        </w:tc>
        <w:tc>
          <w:tcPr>
            <w:tcW w:w="604" w:type="dxa"/>
            <w:gridSpan w:val="2"/>
          </w:tcPr>
          <w:p w:rsidR="00941FE1" w:rsidRPr="00766A06" w:rsidRDefault="00941FE1" w:rsidP="00DA32B6">
            <w:pPr>
              <w:jc w:val="center"/>
              <w:rPr>
                <w:rFonts w:ascii="Myriad Pro" w:hAnsi="Myriad Pro" w:cs="Arial"/>
                <w:b/>
                <w:szCs w:val="22"/>
              </w:rPr>
            </w:pPr>
            <w:r w:rsidRPr="00766A06">
              <w:rPr>
                <w:rFonts w:ascii="Myriad Pro" w:hAnsi="Myriad Pro" w:cs="Arial"/>
                <w:b/>
                <w:szCs w:val="22"/>
              </w:rPr>
              <w:t>A2</w:t>
            </w:r>
          </w:p>
        </w:tc>
        <w:tc>
          <w:tcPr>
            <w:tcW w:w="612" w:type="dxa"/>
          </w:tcPr>
          <w:p w:rsidR="00941FE1" w:rsidRPr="00766A06" w:rsidRDefault="00941FE1" w:rsidP="00DA32B6">
            <w:pPr>
              <w:jc w:val="center"/>
              <w:rPr>
                <w:rFonts w:ascii="Myriad Pro" w:hAnsi="Myriad Pro" w:cs="Arial"/>
                <w:b/>
                <w:szCs w:val="22"/>
              </w:rPr>
            </w:pPr>
            <w:r w:rsidRPr="00766A06">
              <w:rPr>
                <w:rFonts w:ascii="Myriad Pro" w:hAnsi="Myriad Pro" w:cs="Arial"/>
                <w:b/>
                <w:szCs w:val="22"/>
              </w:rPr>
              <w:t>A3</w:t>
            </w:r>
          </w:p>
        </w:tc>
        <w:tc>
          <w:tcPr>
            <w:tcW w:w="614" w:type="dxa"/>
          </w:tcPr>
          <w:p w:rsidR="00941FE1" w:rsidRPr="00766A06" w:rsidRDefault="00941FE1" w:rsidP="00DA32B6">
            <w:pPr>
              <w:jc w:val="center"/>
              <w:rPr>
                <w:rFonts w:ascii="Myriad Pro" w:hAnsi="Myriad Pro" w:cs="Arial"/>
                <w:b/>
                <w:szCs w:val="22"/>
              </w:rPr>
            </w:pPr>
            <w:r w:rsidRPr="00766A06">
              <w:rPr>
                <w:rFonts w:ascii="Myriad Pro" w:hAnsi="Myriad Pro" w:cs="Arial"/>
                <w:b/>
                <w:szCs w:val="22"/>
              </w:rPr>
              <w:t>A4</w:t>
            </w:r>
          </w:p>
        </w:tc>
      </w:tr>
      <w:tr w:rsidR="00941FE1" w:rsidRPr="00766A06" w:rsidTr="00F350C3">
        <w:trPr>
          <w:trHeight w:val="375"/>
        </w:trPr>
        <w:tc>
          <w:tcPr>
            <w:tcW w:w="4839" w:type="dxa"/>
            <w:gridSpan w:val="3"/>
            <w:tcMar>
              <w:top w:w="43" w:type="dxa"/>
              <w:left w:w="115" w:type="dxa"/>
              <w:right w:w="115" w:type="dxa"/>
            </w:tcMar>
          </w:tcPr>
          <w:p w:rsidR="00941FE1" w:rsidRPr="00766A06" w:rsidRDefault="00941FE1" w:rsidP="00DA32B6">
            <w:pPr>
              <w:rPr>
                <w:rFonts w:ascii="Myriad Pro" w:hAnsi="Myriad Pro" w:cs="Arial"/>
                <w:bCs/>
                <w:szCs w:val="22"/>
              </w:rPr>
            </w:pPr>
            <w:r w:rsidRPr="00766A06">
              <w:rPr>
                <w:rFonts w:ascii="Myriad Pro" w:hAnsi="Myriad Pro" w:cs="Arial"/>
                <w:b/>
                <w:szCs w:val="22"/>
              </w:rPr>
              <w:t>1</w:t>
            </w:r>
            <w:r w:rsidRPr="00766A06">
              <w:rPr>
                <w:rFonts w:ascii="Myriad Pro" w:hAnsi="Myriad Pro" w:cs="Arial"/>
                <w:b/>
                <w:szCs w:val="22"/>
                <w:vertAlign w:val="superscript"/>
              </w:rPr>
              <w:t>er</w:t>
            </w:r>
            <w:r w:rsidRPr="00766A06">
              <w:rPr>
                <w:rFonts w:ascii="Myriad Pro" w:hAnsi="Myriad Pro" w:cs="Arial"/>
                <w:b/>
                <w:szCs w:val="22"/>
              </w:rPr>
              <w:t xml:space="preserve"> livrable : </w:t>
            </w:r>
            <w:r w:rsidR="009A7723" w:rsidRPr="00766A06">
              <w:rPr>
                <w:rFonts w:ascii="Myriad Pro" w:hAnsi="Myriad Pro" w:cs="Arial"/>
                <w:bCs/>
                <w:szCs w:val="22"/>
              </w:rPr>
              <w:t>Enquête de perceptions des usagers</w:t>
            </w:r>
          </w:p>
        </w:tc>
        <w:tc>
          <w:tcPr>
            <w:tcW w:w="2028" w:type="dxa"/>
            <w:gridSpan w:val="2"/>
          </w:tcPr>
          <w:p w:rsidR="003F0F86" w:rsidRPr="00766A06" w:rsidRDefault="003F0F86" w:rsidP="003F0F86">
            <w:pPr>
              <w:spacing w:after="0"/>
              <w:rPr>
                <w:rFonts w:ascii="Myriad Pro" w:hAnsi="Myriad Pro"/>
              </w:rPr>
            </w:pPr>
          </w:p>
          <w:p w:rsidR="003F0F86" w:rsidRPr="00766A06" w:rsidRDefault="003F0F86" w:rsidP="003F0F86">
            <w:pPr>
              <w:spacing w:after="0"/>
              <w:rPr>
                <w:rFonts w:ascii="Myriad Pro" w:hAnsi="Myriad Pro"/>
              </w:rPr>
            </w:pPr>
            <w:r w:rsidRPr="00766A06">
              <w:rPr>
                <w:rFonts w:ascii="Myriad Pro" w:hAnsi="Myriad Pro"/>
              </w:rPr>
              <w:lastRenderedPageBreak/>
              <w:t>30.000</w:t>
            </w:r>
          </w:p>
          <w:p w:rsidR="003F0F86" w:rsidRPr="00766A06" w:rsidRDefault="003F0F86" w:rsidP="003F0F86">
            <w:pPr>
              <w:spacing w:after="0"/>
              <w:rPr>
                <w:rFonts w:ascii="Myriad Pro" w:hAnsi="Myriad Pro"/>
              </w:rPr>
            </w:pPr>
          </w:p>
          <w:p w:rsidR="00941FE1" w:rsidRPr="00766A06" w:rsidRDefault="00941FE1" w:rsidP="00DA32B6">
            <w:pPr>
              <w:jc w:val="center"/>
              <w:rPr>
                <w:rFonts w:ascii="Myriad Pro" w:hAnsi="Myriad Pro" w:cs="Arial"/>
                <w:b/>
                <w:szCs w:val="22"/>
              </w:rPr>
            </w:pPr>
          </w:p>
        </w:tc>
        <w:tc>
          <w:tcPr>
            <w:tcW w:w="605" w:type="dxa"/>
            <w:gridSpan w:val="2"/>
            <w:shd w:val="clear" w:color="auto" w:fill="548DD4" w:themeFill="text2" w:themeFillTint="99"/>
          </w:tcPr>
          <w:p w:rsidR="00F350C3" w:rsidRPr="00766A06" w:rsidRDefault="00F350C3" w:rsidP="00DA32B6">
            <w:pPr>
              <w:jc w:val="center"/>
              <w:rPr>
                <w:rFonts w:ascii="Myriad Pro" w:hAnsi="Myriad Pro" w:cs="Arial"/>
                <w:b/>
                <w:szCs w:val="22"/>
              </w:rPr>
            </w:pPr>
          </w:p>
          <w:p w:rsidR="00941FE1" w:rsidRPr="00766A06" w:rsidRDefault="00941FE1" w:rsidP="00F350C3">
            <w:pPr>
              <w:rPr>
                <w:rFonts w:ascii="Myriad Pro" w:hAnsi="Myriad Pro" w:cs="Arial"/>
                <w:szCs w:val="22"/>
              </w:rPr>
            </w:pPr>
          </w:p>
        </w:tc>
        <w:tc>
          <w:tcPr>
            <w:tcW w:w="604" w:type="dxa"/>
            <w:gridSpan w:val="2"/>
          </w:tcPr>
          <w:p w:rsidR="00941FE1" w:rsidRPr="00766A06" w:rsidRDefault="00941FE1" w:rsidP="00DA32B6">
            <w:pPr>
              <w:jc w:val="center"/>
              <w:rPr>
                <w:rFonts w:ascii="Myriad Pro" w:hAnsi="Myriad Pro" w:cs="Arial"/>
                <w:b/>
                <w:szCs w:val="22"/>
              </w:rPr>
            </w:pPr>
          </w:p>
        </w:tc>
        <w:tc>
          <w:tcPr>
            <w:tcW w:w="612" w:type="dxa"/>
          </w:tcPr>
          <w:p w:rsidR="00941FE1" w:rsidRPr="00766A06" w:rsidRDefault="00941FE1" w:rsidP="00DA32B6">
            <w:pPr>
              <w:jc w:val="center"/>
              <w:rPr>
                <w:rFonts w:ascii="Myriad Pro" w:hAnsi="Myriad Pro" w:cs="Arial"/>
                <w:b/>
                <w:szCs w:val="22"/>
              </w:rPr>
            </w:pPr>
          </w:p>
        </w:tc>
        <w:tc>
          <w:tcPr>
            <w:tcW w:w="614" w:type="dxa"/>
          </w:tcPr>
          <w:p w:rsidR="00941FE1" w:rsidRPr="00766A06" w:rsidRDefault="00941FE1" w:rsidP="00DA32B6">
            <w:pPr>
              <w:jc w:val="center"/>
              <w:rPr>
                <w:rFonts w:ascii="Myriad Pro" w:hAnsi="Myriad Pro" w:cs="Arial"/>
                <w:b/>
                <w:szCs w:val="22"/>
              </w:rPr>
            </w:pPr>
          </w:p>
        </w:tc>
      </w:tr>
      <w:tr w:rsidR="00941FE1" w:rsidRPr="00766A06" w:rsidTr="00DA32B6">
        <w:trPr>
          <w:trHeight w:val="375"/>
        </w:trPr>
        <w:tc>
          <w:tcPr>
            <w:tcW w:w="4839" w:type="dxa"/>
            <w:gridSpan w:val="3"/>
            <w:tcMar>
              <w:top w:w="43" w:type="dxa"/>
              <w:left w:w="115" w:type="dxa"/>
              <w:right w:w="115" w:type="dxa"/>
            </w:tcMar>
          </w:tcPr>
          <w:p w:rsidR="00941FE1" w:rsidRPr="00766A06" w:rsidRDefault="009A7723" w:rsidP="00DA32B6">
            <w:pPr>
              <w:numPr>
                <w:ilvl w:val="0"/>
                <w:numId w:val="44"/>
              </w:numPr>
              <w:spacing w:after="0"/>
              <w:jc w:val="left"/>
              <w:rPr>
                <w:rFonts w:ascii="Myriad Pro" w:hAnsi="Myriad Pro" w:cs="Arial"/>
                <w:i/>
                <w:szCs w:val="22"/>
              </w:rPr>
            </w:pPr>
            <w:r w:rsidRPr="00766A06">
              <w:rPr>
                <w:rFonts w:ascii="Myriad Pro" w:hAnsi="Myriad Pro" w:cs="Arial"/>
                <w:iCs/>
                <w:szCs w:val="22"/>
              </w:rPr>
              <w:lastRenderedPageBreak/>
              <w:t>Rédaction de la note méthodologique, du questionnaire</w:t>
            </w:r>
            <w:r w:rsidR="00365119" w:rsidRPr="00766A06">
              <w:rPr>
                <w:rFonts w:ascii="Myriad Pro" w:hAnsi="Myriad Pro" w:cs="Arial"/>
                <w:iCs/>
                <w:szCs w:val="22"/>
              </w:rPr>
              <w:t xml:space="preserve"> quantitatif</w:t>
            </w:r>
            <w:r w:rsidR="00D75B6C" w:rsidRPr="00766A06">
              <w:rPr>
                <w:rFonts w:ascii="Myriad Pro" w:hAnsi="Myriad Pro" w:cs="Arial"/>
                <w:iCs/>
                <w:szCs w:val="22"/>
              </w:rPr>
              <w:t>,</w:t>
            </w:r>
            <w:r w:rsidRPr="00766A06">
              <w:rPr>
                <w:rFonts w:ascii="Myriad Pro" w:hAnsi="Myriad Pro" w:cs="Arial"/>
                <w:iCs/>
                <w:szCs w:val="22"/>
              </w:rPr>
              <w:t xml:space="preserve"> de la grille des entretiens semi-directifs</w:t>
            </w:r>
            <w:r w:rsidR="00D75B6C" w:rsidRPr="00766A06">
              <w:rPr>
                <w:rFonts w:ascii="Myriad Pro" w:hAnsi="Myriad Pro" w:cs="Arial"/>
                <w:iCs/>
                <w:szCs w:val="22"/>
              </w:rPr>
              <w:t xml:space="preserve"> et des focus groups</w:t>
            </w:r>
          </w:p>
          <w:p w:rsidR="009A7723" w:rsidRPr="00766A06" w:rsidRDefault="009A7723" w:rsidP="00DA32B6">
            <w:pPr>
              <w:numPr>
                <w:ilvl w:val="0"/>
                <w:numId w:val="44"/>
              </w:numPr>
              <w:spacing w:after="0"/>
              <w:jc w:val="left"/>
              <w:rPr>
                <w:rFonts w:ascii="Myriad Pro" w:hAnsi="Myriad Pro" w:cs="Arial"/>
                <w:i/>
                <w:szCs w:val="22"/>
              </w:rPr>
            </w:pPr>
            <w:r w:rsidRPr="00766A06">
              <w:rPr>
                <w:rFonts w:ascii="Myriad Pro" w:hAnsi="Myriad Pro" w:cs="Arial"/>
                <w:iCs/>
                <w:szCs w:val="22"/>
              </w:rPr>
              <w:t xml:space="preserve">Choix de l’échantillon enquêté </w:t>
            </w:r>
          </w:p>
          <w:p w:rsidR="009A7723" w:rsidRPr="00766A06" w:rsidRDefault="009A7723" w:rsidP="00DA32B6">
            <w:pPr>
              <w:numPr>
                <w:ilvl w:val="0"/>
                <w:numId w:val="44"/>
              </w:numPr>
              <w:spacing w:after="0"/>
              <w:jc w:val="left"/>
              <w:rPr>
                <w:rFonts w:ascii="Myriad Pro" w:hAnsi="Myriad Pro" w:cs="Arial"/>
                <w:i/>
                <w:szCs w:val="22"/>
              </w:rPr>
            </w:pPr>
            <w:r w:rsidRPr="00766A06">
              <w:rPr>
                <w:rFonts w:ascii="Myriad Pro" w:hAnsi="Myriad Pro" w:cs="Arial"/>
                <w:iCs/>
                <w:szCs w:val="22"/>
              </w:rPr>
              <w:t>Administration des questionnaires</w:t>
            </w:r>
            <w:r w:rsidR="00365119" w:rsidRPr="00766A06">
              <w:rPr>
                <w:rFonts w:ascii="Myriad Pro" w:hAnsi="Myriad Pro" w:cs="Arial"/>
                <w:iCs/>
                <w:szCs w:val="22"/>
              </w:rPr>
              <w:t xml:space="preserve"> quantitatifs</w:t>
            </w:r>
            <w:r w:rsidR="00D75B6C" w:rsidRPr="00766A06">
              <w:rPr>
                <w:rFonts w:ascii="Myriad Pro" w:hAnsi="Myriad Pro" w:cs="Arial"/>
                <w:iCs/>
                <w:szCs w:val="22"/>
              </w:rPr>
              <w:t>,</w:t>
            </w:r>
            <w:r w:rsidRPr="00766A06">
              <w:rPr>
                <w:rFonts w:ascii="Myriad Pro" w:hAnsi="Myriad Pro" w:cs="Arial"/>
                <w:iCs/>
                <w:szCs w:val="22"/>
              </w:rPr>
              <w:t xml:space="preserve"> des entretiens semi-directifs</w:t>
            </w:r>
            <w:r w:rsidR="00D75B6C" w:rsidRPr="00766A06">
              <w:rPr>
                <w:rFonts w:ascii="Myriad Pro" w:hAnsi="Myriad Pro" w:cs="Arial"/>
                <w:iCs/>
                <w:szCs w:val="22"/>
              </w:rPr>
              <w:t xml:space="preserve"> et des focus groups</w:t>
            </w:r>
          </w:p>
          <w:p w:rsidR="00365119" w:rsidRPr="00766A06" w:rsidRDefault="00365119" w:rsidP="00DA32B6">
            <w:pPr>
              <w:numPr>
                <w:ilvl w:val="0"/>
                <w:numId w:val="44"/>
              </w:numPr>
              <w:spacing w:after="0"/>
              <w:jc w:val="left"/>
              <w:rPr>
                <w:rFonts w:ascii="Myriad Pro" w:hAnsi="Myriad Pro" w:cs="Arial"/>
                <w:i/>
                <w:szCs w:val="22"/>
              </w:rPr>
            </w:pPr>
            <w:r w:rsidRPr="00766A06">
              <w:rPr>
                <w:rFonts w:ascii="Myriad Pro" w:hAnsi="Myriad Pro" w:cs="Arial"/>
                <w:iCs/>
                <w:szCs w:val="22"/>
              </w:rPr>
              <w:t>Analyse des résultats des questionnaires quantitatifs et des entretiens</w:t>
            </w:r>
          </w:p>
          <w:p w:rsidR="00D75B6C" w:rsidRPr="00766A06" w:rsidRDefault="00D75B6C" w:rsidP="00D75B6C">
            <w:pPr>
              <w:numPr>
                <w:ilvl w:val="0"/>
                <w:numId w:val="44"/>
              </w:numPr>
              <w:spacing w:after="0"/>
              <w:jc w:val="left"/>
              <w:rPr>
                <w:rFonts w:ascii="Myriad Pro" w:hAnsi="Myriad Pro" w:cs="Arial"/>
                <w:i/>
                <w:szCs w:val="22"/>
              </w:rPr>
            </w:pPr>
            <w:r w:rsidRPr="00766A06">
              <w:rPr>
                <w:rFonts w:ascii="Myriad Pro" w:hAnsi="Myriad Pro" w:cs="Arial"/>
                <w:iCs/>
                <w:szCs w:val="22"/>
              </w:rPr>
              <w:t>Rédaction du rapport</w:t>
            </w:r>
          </w:p>
        </w:tc>
        <w:tc>
          <w:tcPr>
            <w:tcW w:w="2028" w:type="dxa"/>
            <w:gridSpan w:val="2"/>
          </w:tcPr>
          <w:p w:rsidR="00941FE1" w:rsidRPr="00766A06" w:rsidRDefault="00941FE1" w:rsidP="00DA32B6">
            <w:pPr>
              <w:jc w:val="center"/>
              <w:rPr>
                <w:rFonts w:ascii="Myriad Pro" w:hAnsi="Myriad Pro" w:cs="Arial"/>
                <w:b/>
                <w:szCs w:val="22"/>
              </w:rPr>
            </w:pPr>
          </w:p>
        </w:tc>
        <w:tc>
          <w:tcPr>
            <w:tcW w:w="605" w:type="dxa"/>
            <w:gridSpan w:val="2"/>
          </w:tcPr>
          <w:p w:rsidR="00941FE1" w:rsidRPr="00766A06" w:rsidRDefault="00941FE1" w:rsidP="00DA32B6">
            <w:pPr>
              <w:jc w:val="center"/>
              <w:rPr>
                <w:rFonts w:ascii="Myriad Pro" w:hAnsi="Myriad Pro" w:cs="Arial"/>
                <w:b/>
                <w:szCs w:val="22"/>
              </w:rPr>
            </w:pPr>
          </w:p>
        </w:tc>
        <w:tc>
          <w:tcPr>
            <w:tcW w:w="604" w:type="dxa"/>
            <w:gridSpan w:val="2"/>
          </w:tcPr>
          <w:p w:rsidR="00941FE1" w:rsidRPr="00766A06" w:rsidRDefault="00941FE1" w:rsidP="00DA32B6">
            <w:pPr>
              <w:jc w:val="center"/>
              <w:rPr>
                <w:rFonts w:ascii="Myriad Pro" w:hAnsi="Myriad Pro" w:cs="Arial"/>
                <w:b/>
                <w:szCs w:val="22"/>
              </w:rPr>
            </w:pPr>
          </w:p>
          <w:p w:rsidR="00941FE1" w:rsidRPr="00766A06" w:rsidRDefault="00941FE1" w:rsidP="00DA32B6">
            <w:pPr>
              <w:jc w:val="center"/>
              <w:rPr>
                <w:rFonts w:ascii="Myriad Pro" w:hAnsi="Myriad Pro" w:cs="Arial"/>
                <w:b/>
                <w:szCs w:val="22"/>
              </w:rPr>
            </w:pPr>
          </w:p>
        </w:tc>
        <w:tc>
          <w:tcPr>
            <w:tcW w:w="612" w:type="dxa"/>
          </w:tcPr>
          <w:p w:rsidR="00941FE1" w:rsidRPr="00766A06" w:rsidRDefault="00941FE1" w:rsidP="00DA32B6">
            <w:pPr>
              <w:jc w:val="center"/>
              <w:rPr>
                <w:rFonts w:ascii="Myriad Pro" w:hAnsi="Myriad Pro" w:cs="Arial"/>
                <w:b/>
                <w:szCs w:val="22"/>
              </w:rPr>
            </w:pPr>
          </w:p>
        </w:tc>
        <w:tc>
          <w:tcPr>
            <w:tcW w:w="614" w:type="dxa"/>
          </w:tcPr>
          <w:p w:rsidR="00941FE1" w:rsidRPr="00766A06" w:rsidRDefault="00941FE1" w:rsidP="00DA32B6">
            <w:pPr>
              <w:jc w:val="center"/>
              <w:rPr>
                <w:rFonts w:ascii="Myriad Pro" w:hAnsi="Myriad Pro" w:cs="Arial"/>
                <w:b/>
                <w:szCs w:val="22"/>
              </w:rPr>
            </w:pPr>
          </w:p>
        </w:tc>
      </w:tr>
      <w:tr w:rsidR="00941FE1" w:rsidRPr="00766A06" w:rsidTr="00DA32B6">
        <w:trPr>
          <w:trHeight w:val="375"/>
        </w:trPr>
        <w:tc>
          <w:tcPr>
            <w:tcW w:w="4839" w:type="dxa"/>
            <w:gridSpan w:val="3"/>
            <w:tcMar>
              <w:top w:w="43" w:type="dxa"/>
              <w:left w:w="115" w:type="dxa"/>
              <w:right w:w="115" w:type="dxa"/>
            </w:tcMar>
          </w:tcPr>
          <w:p w:rsidR="00941FE1" w:rsidRPr="00766A06" w:rsidRDefault="00941FE1" w:rsidP="00DA32B6">
            <w:pPr>
              <w:rPr>
                <w:rFonts w:ascii="Myriad Pro" w:hAnsi="Myriad Pro" w:cs="Arial"/>
                <w:b/>
                <w:szCs w:val="22"/>
              </w:rPr>
            </w:pPr>
            <w:r w:rsidRPr="00766A06">
              <w:rPr>
                <w:rFonts w:ascii="Myriad Pro" w:hAnsi="Myriad Pro" w:cs="Arial"/>
                <w:b/>
                <w:szCs w:val="22"/>
              </w:rPr>
              <w:t>2</w:t>
            </w:r>
            <w:r w:rsidRPr="00766A06">
              <w:rPr>
                <w:rFonts w:ascii="Myriad Pro" w:hAnsi="Myriad Pro" w:cs="Arial"/>
                <w:b/>
                <w:szCs w:val="22"/>
                <w:vertAlign w:val="superscript"/>
              </w:rPr>
              <w:t>ème</w:t>
            </w:r>
            <w:r w:rsidRPr="00766A06">
              <w:rPr>
                <w:rFonts w:ascii="Myriad Pro" w:hAnsi="Myriad Pro" w:cs="Arial"/>
                <w:b/>
                <w:szCs w:val="22"/>
              </w:rPr>
              <w:t xml:space="preserve"> livrable</w:t>
            </w:r>
          </w:p>
          <w:p w:rsidR="00941FE1" w:rsidRPr="00766A06" w:rsidRDefault="00941FE1" w:rsidP="00DA32B6">
            <w:pPr>
              <w:numPr>
                <w:ilvl w:val="0"/>
                <w:numId w:val="44"/>
              </w:numPr>
              <w:spacing w:after="0"/>
              <w:jc w:val="left"/>
              <w:rPr>
                <w:rFonts w:ascii="Myriad Pro" w:hAnsi="Myriad Pro" w:cs="Arial"/>
                <w:b/>
                <w:szCs w:val="22"/>
              </w:rPr>
            </w:pPr>
          </w:p>
        </w:tc>
        <w:tc>
          <w:tcPr>
            <w:tcW w:w="2028" w:type="dxa"/>
            <w:gridSpan w:val="2"/>
          </w:tcPr>
          <w:p w:rsidR="00941FE1" w:rsidRPr="00766A06" w:rsidRDefault="00941FE1" w:rsidP="00DA32B6">
            <w:pPr>
              <w:jc w:val="center"/>
              <w:rPr>
                <w:rFonts w:ascii="Myriad Pro" w:hAnsi="Myriad Pro" w:cs="Arial"/>
                <w:b/>
                <w:szCs w:val="22"/>
              </w:rPr>
            </w:pPr>
          </w:p>
        </w:tc>
        <w:tc>
          <w:tcPr>
            <w:tcW w:w="605" w:type="dxa"/>
            <w:gridSpan w:val="2"/>
          </w:tcPr>
          <w:p w:rsidR="00941FE1" w:rsidRPr="00766A06" w:rsidRDefault="00941FE1" w:rsidP="00DA32B6">
            <w:pPr>
              <w:jc w:val="center"/>
              <w:rPr>
                <w:rFonts w:ascii="Myriad Pro" w:hAnsi="Myriad Pro" w:cs="Arial"/>
                <w:b/>
                <w:szCs w:val="22"/>
              </w:rPr>
            </w:pPr>
          </w:p>
        </w:tc>
        <w:tc>
          <w:tcPr>
            <w:tcW w:w="604" w:type="dxa"/>
            <w:gridSpan w:val="2"/>
          </w:tcPr>
          <w:p w:rsidR="00941FE1" w:rsidRPr="00766A06" w:rsidRDefault="00941FE1" w:rsidP="00DA32B6">
            <w:pPr>
              <w:jc w:val="center"/>
              <w:rPr>
                <w:rFonts w:ascii="Myriad Pro" w:hAnsi="Myriad Pro" w:cs="Arial"/>
                <w:b/>
                <w:szCs w:val="22"/>
              </w:rPr>
            </w:pPr>
          </w:p>
        </w:tc>
        <w:tc>
          <w:tcPr>
            <w:tcW w:w="612" w:type="dxa"/>
          </w:tcPr>
          <w:p w:rsidR="00941FE1" w:rsidRPr="00766A06" w:rsidRDefault="00941FE1" w:rsidP="00DA32B6">
            <w:pPr>
              <w:jc w:val="center"/>
              <w:rPr>
                <w:rFonts w:ascii="Myriad Pro" w:hAnsi="Myriad Pro" w:cs="Arial"/>
                <w:b/>
                <w:szCs w:val="22"/>
              </w:rPr>
            </w:pPr>
          </w:p>
        </w:tc>
        <w:tc>
          <w:tcPr>
            <w:tcW w:w="614" w:type="dxa"/>
          </w:tcPr>
          <w:p w:rsidR="00941FE1" w:rsidRPr="00766A06" w:rsidRDefault="00941FE1" w:rsidP="00DA32B6">
            <w:pPr>
              <w:jc w:val="center"/>
              <w:rPr>
                <w:rFonts w:ascii="Myriad Pro" w:hAnsi="Myriad Pro" w:cs="Arial"/>
                <w:b/>
                <w:szCs w:val="22"/>
              </w:rPr>
            </w:pPr>
          </w:p>
        </w:tc>
      </w:tr>
      <w:tr w:rsidR="00941FE1" w:rsidRPr="00766A06" w:rsidTr="00DA32B6">
        <w:trPr>
          <w:trHeight w:val="375"/>
        </w:trPr>
        <w:tc>
          <w:tcPr>
            <w:tcW w:w="4839" w:type="dxa"/>
            <w:gridSpan w:val="3"/>
            <w:tcMar>
              <w:top w:w="43" w:type="dxa"/>
              <w:left w:w="115" w:type="dxa"/>
              <w:right w:w="115" w:type="dxa"/>
            </w:tcMar>
          </w:tcPr>
          <w:p w:rsidR="00941FE1" w:rsidRPr="00766A06" w:rsidRDefault="00941FE1" w:rsidP="00DA32B6">
            <w:pPr>
              <w:rPr>
                <w:rFonts w:ascii="Myriad Pro" w:hAnsi="Myriad Pro" w:cs="Arial"/>
                <w:b/>
                <w:szCs w:val="22"/>
              </w:rPr>
            </w:pPr>
            <w:r w:rsidRPr="00766A06">
              <w:rPr>
                <w:rFonts w:ascii="Myriad Pro" w:hAnsi="Myriad Pro" w:cs="Arial"/>
                <w:b/>
                <w:szCs w:val="22"/>
              </w:rPr>
              <w:t>Critères de qualité</w:t>
            </w:r>
          </w:p>
          <w:p w:rsidR="00D75B6C" w:rsidRPr="00766A06" w:rsidRDefault="00D75B6C" w:rsidP="00D75B6C">
            <w:pPr>
              <w:rPr>
                <w:rFonts w:ascii="Myriad Pro" w:hAnsi="Myriad Pro" w:cs="Arial"/>
                <w:bCs/>
                <w:szCs w:val="22"/>
              </w:rPr>
            </w:pPr>
          </w:p>
        </w:tc>
        <w:tc>
          <w:tcPr>
            <w:tcW w:w="4463" w:type="dxa"/>
            <w:gridSpan w:val="8"/>
          </w:tcPr>
          <w:p w:rsidR="000D31BD" w:rsidRPr="00766A06" w:rsidRDefault="000D31BD" w:rsidP="000D31BD">
            <w:pPr>
              <w:rPr>
                <w:rFonts w:ascii="Myriad Pro" w:hAnsi="Myriad Pro"/>
                <w:bCs/>
              </w:rPr>
            </w:pPr>
            <w:r w:rsidRPr="00766A06">
              <w:rPr>
                <w:rFonts w:ascii="Myriad Pro" w:hAnsi="Myriad Pro"/>
                <w:bCs/>
              </w:rPr>
              <w:t>Méthodologie proposée,</w:t>
            </w:r>
          </w:p>
          <w:p w:rsidR="000D31BD" w:rsidRPr="00766A06" w:rsidRDefault="000D31BD" w:rsidP="000D31BD">
            <w:pPr>
              <w:rPr>
                <w:rFonts w:ascii="Myriad Pro" w:hAnsi="Myriad Pro"/>
                <w:bCs/>
              </w:rPr>
            </w:pPr>
            <w:r w:rsidRPr="00766A06">
              <w:rPr>
                <w:rFonts w:ascii="Myriad Pro" w:hAnsi="Myriad Pro"/>
                <w:bCs/>
              </w:rPr>
              <w:t>Etendue et pertinence des questions posées,</w:t>
            </w:r>
          </w:p>
          <w:p w:rsidR="00941FE1" w:rsidRPr="00766A06" w:rsidRDefault="000D31BD" w:rsidP="000D31BD">
            <w:pPr>
              <w:jc w:val="left"/>
              <w:rPr>
                <w:rFonts w:ascii="Myriad Pro" w:hAnsi="Myriad Pro" w:cs="Arial"/>
                <w:bCs/>
                <w:szCs w:val="22"/>
              </w:rPr>
            </w:pPr>
            <w:r w:rsidRPr="00766A06">
              <w:rPr>
                <w:rFonts w:ascii="Myriad Pro" w:hAnsi="Myriad Pro"/>
                <w:bCs/>
              </w:rPr>
              <w:t>Clarté et pertinence du rapport final  faisant ressortir les perceptions et les attentes des usagers</w:t>
            </w:r>
          </w:p>
        </w:tc>
      </w:tr>
      <w:tr w:rsidR="00941FE1" w:rsidRPr="00766A06" w:rsidTr="00DA32B6">
        <w:trPr>
          <w:trHeight w:val="375"/>
        </w:trPr>
        <w:tc>
          <w:tcPr>
            <w:tcW w:w="4839" w:type="dxa"/>
            <w:gridSpan w:val="3"/>
            <w:tcMar>
              <w:top w:w="43" w:type="dxa"/>
              <w:left w:w="115" w:type="dxa"/>
              <w:right w:w="115" w:type="dxa"/>
            </w:tcMar>
          </w:tcPr>
          <w:p w:rsidR="00941FE1" w:rsidRPr="00766A06" w:rsidRDefault="00941FE1" w:rsidP="00DA32B6">
            <w:pPr>
              <w:rPr>
                <w:rFonts w:ascii="Myriad Pro" w:hAnsi="Myriad Pro" w:cs="Arial"/>
                <w:b/>
                <w:szCs w:val="22"/>
              </w:rPr>
            </w:pPr>
            <w:r w:rsidRPr="00766A06">
              <w:rPr>
                <w:rFonts w:ascii="Myriad Pro" w:hAnsi="Myriad Pro" w:cs="Arial"/>
                <w:b/>
                <w:szCs w:val="22"/>
              </w:rPr>
              <w:t>Critères de quantité</w:t>
            </w:r>
          </w:p>
          <w:p w:rsidR="00D75B6C" w:rsidRPr="00766A06" w:rsidRDefault="00D75B6C" w:rsidP="00DA32B6">
            <w:pPr>
              <w:rPr>
                <w:rFonts w:ascii="Myriad Pro" w:hAnsi="Myriad Pro" w:cs="Arial"/>
                <w:b/>
                <w:szCs w:val="22"/>
              </w:rPr>
            </w:pPr>
          </w:p>
        </w:tc>
        <w:tc>
          <w:tcPr>
            <w:tcW w:w="4463" w:type="dxa"/>
            <w:gridSpan w:val="8"/>
          </w:tcPr>
          <w:p w:rsidR="000D31BD" w:rsidRPr="00766A06" w:rsidRDefault="000D31BD" w:rsidP="000D31BD">
            <w:pPr>
              <w:rPr>
                <w:rFonts w:ascii="Myriad Pro" w:hAnsi="Myriad Pro" w:cs="Arial"/>
                <w:bCs/>
                <w:szCs w:val="22"/>
              </w:rPr>
            </w:pPr>
            <w:r w:rsidRPr="00766A06">
              <w:rPr>
                <w:rFonts w:ascii="Myriad Pro" w:hAnsi="Myriad Pro" w:cs="Arial"/>
                <w:bCs/>
                <w:szCs w:val="22"/>
              </w:rPr>
              <w:t>Nombre de questionnaires administrés</w:t>
            </w:r>
          </w:p>
          <w:p w:rsidR="00941FE1" w:rsidRPr="00766A06" w:rsidRDefault="000D31BD" w:rsidP="000D31BD">
            <w:pPr>
              <w:jc w:val="left"/>
              <w:rPr>
                <w:rFonts w:ascii="Myriad Pro" w:hAnsi="Myriad Pro" w:cs="Arial"/>
                <w:bCs/>
                <w:szCs w:val="22"/>
              </w:rPr>
            </w:pPr>
            <w:r w:rsidRPr="00766A06">
              <w:rPr>
                <w:rFonts w:ascii="Myriad Pro" w:hAnsi="Myriad Pro" w:cs="Arial"/>
                <w:bCs/>
                <w:szCs w:val="22"/>
              </w:rPr>
              <w:t>Nombre d’entretiens semi-directifs</w:t>
            </w:r>
          </w:p>
        </w:tc>
      </w:tr>
      <w:tr w:rsidR="00941FE1" w:rsidRPr="00766A06" w:rsidTr="00DA32B6">
        <w:trPr>
          <w:trHeight w:val="375"/>
        </w:trPr>
        <w:tc>
          <w:tcPr>
            <w:tcW w:w="4839" w:type="dxa"/>
            <w:gridSpan w:val="3"/>
            <w:tcMar>
              <w:top w:w="43" w:type="dxa"/>
              <w:left w:w="115" w:type="dxa"/>
              <w:right w:w="115" w:type="dxa"/>
            </w:tcMar>
          </w:tcPr>
          <w:p w:rsidR="00941FE1" w:rsidRPr="00766A06" w:rsidRDefault="00941FE1" w:rsidP="00DA32B6">
            <w:pPr>
              <w:rPr>
                <w:rFonts w:ascii="Myriad Pro" w:hAnsi="Myriad Pro" w:cs="Arial"/>
                <w:b/>
                <w:szCs w:val="22"/>
              </w:rPr>
            </w:pPr>
            <w:r w:rsidRPr="00766A06">
              <w:rPr>
                <w:rFonts w:ascii="Myriad Pro" w:hAnsi="Myriad Pro" w:cs="Arial"/>
                <w:b/>
                <w:szCs w:val="22"/>
              </w:rPr>
              <w:t xml:space="preserve">Méthode de contrôle </w:t>
            </w:r>
          </w:p>
          <w:p w:rsidR="00D75B6C" w:rsidRPr="00766A06" w:rsidRDefault="00D75B6C" w:rsidP="00D75B6C">
            <w:pPr>
              <w:rPr>
                <w:rFonts w:ascii="Myriad Pro" w:hAnsi="Myriad Pro" w:cs="Arial"/>
                <w:bCs/>
                <w:szCs w:val="22"/>
              </w:rPr>
            </w:pPr>
          </w:p>
        </w:tc>
        <w:tc>
          <w:tcPr>
            <w:tcW w:w="4463" w:type="dxa"/>
            <w:gridSpan w:val="8"/>
          </w:tcPr>
          <w:p w:rsidR="000D31BD" w:rsidRPr="00766A06" w:rsidRDefault="000D31BD" w:rsidP="000D31BD">
            <w:pPr>
              <w:rPr>
                <w:rFonts w:ascii="Myriad Pro" w:hAnsi="Myriad Pro" w:cs="Arial"/>
                <w:bCs/>
                <w:szCs w:val="22"/>
              </w:rPr>
            </w:pPr>
            <w:r w:rsidRPr="00766A06">
              <w:rPr>
                <w:rFonts w:ascii="Myriad Pro" w:hAnsi="Myriad Pro" w:cs="Arial"/>
                <w:bCs/>
                <w:szCs w:val="22"/>
              </w:rPr>
              <w:t>Rapports descriptif des questionnaires et des entretiens réalisés</w:t>
            </w:r>
          </w:p>
          <w:p w:rsidR="00941FE1" w:rsidRPr="00766A06" w:rsidRDefault="000D31BD" w:rsidP="000D31BD">
            <w:pPr>
              <w:rPr>
                <w:rFonts w:ascii="Myriad Pro" w:hAnsi="Myriad Pro" w:cs="Arial"/>
                <w:b/>
                <w:szCs w:val="22"/>
              </w:rPr>
            </w:pPr>
            <w:r w:rsidRPr="00766A06">
              <w:rPr>
                <w:rFonts w:ascii="Myriad Pro" w:hAnsi="Myriad Pro" w:cs="Arial"/>
                <w:bCs/>
                <w:szCs w:val="22"/>
              </w:rPr>
              <w:t>Rapport final</w:t>
            </w:r>
          </w:p>
        </w:tc>
      </w:tr>
      <w:tr w:rsidR="00941FE1" w:rsidRPr="00766A06" w:rsidTr="00DA32B6">
        <w:trPr>
          <w:trHeight w:val="375"/>
        </w:trPr>
        <w:tc>
          <w:tcPr>
            <w:tcW w:w="4839" w:type="dxa"/>
            <w:gridSpan w:val="3"/>
            <w:tcMar>
              <w:top w:w="43" w:type="dxa"/>
              <w:left w:w="115" w:type="dxa"/>
              <w:right w:w="115" w:type="dxa"/>
            </w:tcMar>
          </w:tcPr>
          <w:p w:rsidR="00941FE1" w:rsidRPr="00766A06" w:rsidRDefault="00941FE1" w:rsidP="00DA32B6">
            <w:pPr>
              <w:rPr>
                <w:rFonts w:ascii="Myriad Pro" w:hAnsi="Myriad Pro" w:cs="Arial"/>
                <w:i/>
                <w:szCs w:val="22"/>
              </w:rPr>
            </w:pPr>
            <w:r w:rsidRPr="00766A06">
              <w:rPr>
                <w:rFonts w:ascii="Myriad Pro" w:hAnsi="Myriad Pro" w:cs="Arial"/>
                <w:b/>
                <w:szCs w:val="22"/>
              </w:rPr>
              <w:t>Date de revue</w:t>
            </w:r>
            <w:r w:rsidRPr="00766A06">
              <w:rPr>
                <w:rFonts w:ascii="Myriad Pro" w:hAnsi="Myriad Pro" w:cs="Arial"/>
                <w:i/>
                <w:szCs w:val="22"/>
              </w:rPr>
              <w:t xml:space="preserve"> </w:t>
            </w:r>
          </w:p>
          <w:p w:rsidR="00941FE1" w:rsidRPr="00766A06" w:rsidRDefault="00941FE1" w:rsidP="00DA32B6">
            <w:pPr>
              <w:rPr>
                <w:rFonts w:ascii="Myriad Pro" w:hAnsi="Myriad Pro" w:cs="Arial"/>
                <w:b/>
                <w:szCs w:val="22"/>
              </w:rPr>
            </w:pPr>
          </w:p>
        </w:tc>
        <w:tc>
          <w:tcPr>
            <w:tcW w:w="4463" w:type="dxa"/>
            <w:gridSpan w:val="8"/>
          </w:tcPr>
          <w:p w:rsidR="00941FE1" w:rsidRPr="00766A06" w:rsidRDefault="00231DAD" w:rsidP="00DA32B6">
            <w:pPr>
              <w:jc w:val="center"/>
              <w:rPr>
                <w:rFonts w:ascii="Myriad Pro" w:hAnsi="Myriad Pro" w:cs="Arial"/>
                <w:b/>
                <w:szCs w:val="22"/>
              </w:rPr>
            </w:pPr>
            <w:r w:rsidRPr="00766A06">
              <w:rPr>
                <w:rFonts w:ascii="Myriad Pro" w:hAnsi="Myriad Pro" w:cs="Arial"/>
                <w:bCs/>
                <w:szCs w:val="22"/>
              </w:rPr>
              <w:t>Evaluation à mi-parcours et évaluation finale.</w:t>
            </w:r>
          </w:p>
        </w:tc>
      </w:tr>
      <w:tr w:rsidR="00941FE1" w:rsidRPr="00766A06" w:rsidTr="00DA32B6">
        <w:trPr>
          <w:trHeight w:val="375"/>
        </w:trPr>
        <w:tc>
          <w:tcPr>
            <w:tcW w:w="4839" w:type="dxa"/>
            <w:gridSpan w:val="3"/>
            <w:tcMar>
              <w:top w:w="43" w:type="dxa"/>
              <w:left w:w="115" w:type="dxa"/>
              <w:right w:w="115" w:type="dxa"/>
            </w:tcMar>
          </w:tcPr>
          <w:p w:rsidR="00941FE1" w:rsidRPr="00766A06" w:rsidRDefault="00941FE1" w:rsidP="00DA32B6">
            <w:pPr>
              <w:rPr>
                <w:rFonts w:ascii="Myriad Pro" w:hAnsi="Myriad Pro" w:cs="Arial"/>
                <w:b/>
                <w:szCs w:val="22"/>
              </w:rPr>
            </w:pPr>
            <w:r w:rsidRPr="00766A06">
              <w:rPr>
                <w:rFonts w:ascii="Myriad Pro" w:hAnsi="Myriad Pro" w:cs="Arial"/>
                <w:b/>
                <w:szCs w:val="22"/>
              </w:rPr>
              <w:t>Bénéficiaire de l’activité</w:t>
            </w:r>
          </w:p>
          <w:p w:rsidR="00941FE1" w:rsidRPr="00766A06" w:rsidRDefault="00941FE1" w:rsidP="00D75B6C">
            <w:pPr>
              <w:rPr>
                <w:rFonts w:ascii="Myriad Pro" w:hAnsi="Myriad Pro" w:cs="Arial"/>
                <w:bCs/>
                <w:szCs w:val="22"/>
              </w:rPr>
            </w:pPr>
          </w:p>
        </w:tc>
        <w:tc>
          <w:tcPr>
            <w:tcW w:w="4463" w:type="dxa"/>
            <w:gridSpan w:val="8"/>
          </w:tcPr>
          <w:p w:rsidR="00941FE1" w:rsidRPr="00766A06" w:rsidRDefault="000D31BD" w:rsidP="00DA32B6">
            <w:pPr>
              <w:jc w:val="center"/>
              <w:rPr>
                <w:rFonts w:ascii="Myriad Pro" w:hAnsi="Myriad Pro" w:cs="Arial"/>
                <w:b/>
                <w:szCs w:val="22"/>
              </w:rPr>
            </w:pPr>
            <w:r w:rsidRPr="00766A06">
              <w:rPr>
                <w:rFonts w:ascii="Myriad Pro" w:hAnsi="Myriad Pro" w:cs="Arial"/>
                <w:iCs/>
                <w:sz w:val="20"/>
                <w:szCs w:val="20"/>
              </w:rPr>
              <w:t>Chefs des administrations ciblées par le projet, responsables ressources humaines et employés de ces administrations</w:t>
            </w:r>
          </w:p>
        </w:tc>
      </w:tr>
    </w:tbl>
    <w:p w:rsidR="00941FE1" w:rsidRPr="00766A06" w:rsidRDefault="00941FE1" w:rsidP="007E2C04">
      <w:pPr>
        <w:spacing w:before="120" w:after="120"/>
        <w:rPr>
          <w:rFonts w:ascii="Myriad Pro" w:hAnsi="Myriad Pro"/>
          <w:szCs w:val="22"/>
        </w:rPr>
      </w:pPr>
    </w:p>
    <w:tbl>
      <w:tblPr>
        <w:tblStyle w:val="Grilledutableau"/>
        <w:tblW w:w="0" w:type="auto"/>
        <w:tblLook w:val="01E0"/>
      </w:tblPr>
      <w:tblGrid>
        <w:gridCol w:w="2029"/>
        <w:gridCol w:w="1818"/>
        <w:gridCol w:w="992"/>
        <w:gridCol w:w="826"/>
        <w:gridCol w:w="1202"/>
        <w:gridCol w:w="103"/>
        <w:gridCol w:w="502"/>
        <w:gridCol w:w="11"/>
        <w:gridCol w:w="593"/>
        <w:gridCol w:w="612"/>
        <w:gridCol w:w="614"/>
      </w:tblGrid>
      <w:tr w:rsidR="00941FE1" w:rsidRPr="00766A06" w:rsidTr="00DA32B6">
        <w:tc>
          <w:tcPr>
            <w:tcW w:w="9302" w:type="dxa"/>
            <w:gridSpan w:val="11"/>
            <w:tcMar>
              <w:top w:w="43" w:type="dxa"/>
              <w:left w:w="115" w:type="dxa"/>
              <w:right w:w="115" w:type="dxa"/>
            </w:tcMar>
          </w:tcPr>
          <w:p w:rsidR="00D75B6C" w:rsidRPr="00766A06" w:rsidRDefault="00D75B6C" w:rsidP="00D75B6C">
            <w:pPr>
              <w:rPr>
                <w:rFonts w:ascii="Myriad Pro" w:hAnsi="Myriad Pro" w:cs="Arial"/>
                <w:sz w:val="20"/>
                <w:szCs w:val="20"/>
              </w:rPr>
            </w:pPr>
            <w:r w:rsidRPr="00766A06">
              <w:rPr>
                <w:rFonts w:ascii="Myriad Pro" w:hAnsi="Myriad Pro" w:cs="Arial"/>
                <w:b/>
                <w:szCs w:val="22"/>
              </w:rPr>
              <w:t xml:space="preserve">PRODUIT 2 : </w:t>
            </w:r>
            <w:r w:rsidRPr="00766A06">
              <w:rPr>
                <w:rFonts w:ascii="Myriad Pro" w:hAnsi="Myriad Pro" w:cs="Arial"/>
                <w:sz w:val="20"/>
                <w:szCs w:val="20"/>
              </w:rPr>
              <w:t xml:space="preserve">Accueil amélioré dans au moins 3 sites pilotes auprès des services ciblés.  </w:t>
            </w:r>
          </w:p>
          <w:p w:rsidR="00941FE1" w:rsidRPr="00766A06" w:rsidRDefault="00941FE1" w:rsidP="00DA32B6">
            <w:pPr>
              <w:spacing w:after="0"/>
              <w:rPr>
                <w:rFonts w:ascii="Myriad Pro" w:eastAsia="Calibri" w:hAnsi="Myriad Pro" w:cs="Arial"/>
                <w:szCs w:val="22"/>
              </w:rPr>
            </w:pPr>
          </w:p>
        </w:tc>
      </w:tr>
      <w:tr w:rsidR="00941FE1" w:rsidRPr="00766A06" w:rsidTr="00DA32B6">
        <w:tc>
          <w:tcPr>
            <w:tcW w:w="2029" w:type="dxa"/>
            <w:tcMar>
              <w:top w:w="43" w:type="dxa"/>
              <w:left w:w="115" w:type="dxa"/>
              <w:right w:w="115" w:type="dxa"/>
            </w:tcMar>
          </w:tcPr>
          <w:p w:rsidR="00941FE1" w:rsidRPr="00766A06" w:rsidRDefault="00941FE1" w:rsidP="00DA32B6">
            <w:pPr>
              <w:rPr>
                <w:rFonts w:ascii="Myriad Pro" w:hAnsi="Myriad Pro" w:cs="Arial"/>
                <w:b/>
                <w:szCs w:val="22"/>
              </w:rPr>
            </w:pPr>
            <w:r w:rsidRPr="00766A06">
              <w:rPr>
                <w:rFonts w:ascii="Myriad Pro" w:hAnsi="Myriad Pro" w:cs="Arial"/>
                <w:b/>
                <w:szCs w:val="22"/>
              </w:rPr>
              <w:t xml:space="preserve">Activité </w:t>
            </w:r>
            <w:r w:rsidR="00636708" w:rsidRPr="00766A06">
              <w:rPr>
                <w:rFonts w:ascii="Myriad Pro" w:hAnsi="Myriad Pro" w:cs="Arial"/>
                <w:b/>
                <w:szCs w:val="22"/>
              </w:rPr>
              <w:t>3</w:t>
            </w:r>
          </w:p>
          <w:p w:rsidR="00941FE1" w:rsidRPr="00766A06" w:rsidRDefault="00941FE1" w:rsidP="00DA32B6">
            <w:pPr>
              <w:spacing w:after="0"/>
              <w:rPr>
                <w:rFonts w:ascii="Myriad Pro" w:hAnsi="Myriad Pro" w:cs="Arial"/>
                <w:b/>
                <w:szCs w:val="22"/>
              </w:rPr>
            </w:pPr>
          </w:p>
        </w:tc>
        <w:tc>
          <w:tcPr>
            <w:tcW w:w="4941" w:type="dxa"/>
            <w:gridSpan w:val="5"/>
            <w:tcMar>
              <w:top w:w="43" w:type="dxa"/>
              <w:left w:w="115" w:type="dxa"/>
              <w:right w:w="115" w:type="dxa"/>
            </w:tcMar>
          </w:tcPr>
          <w:p w:rsidR="00636708" w:rsidRPr="00766A06" w:rsidRDefault="00636708" w:rsidP="00636708">
            <w:pPr>
              <w:spacing w:after="0"/>
              <w:rPr>
                <w:rFonts w:ascii="Myriad Pro" w:hAnsi="Myriad Pro"/>
              </w:rPr>
            </w:pPr>
          </w:p>
          <w:p w:rsidR="00636708" w:rsidRPr="00766A06" w:rsidRDefault="00636708" w:rsidP="00636708">
            <w:pPr>
              <w:pStyle w:val="Paragraphedeliste"/>
              <w:spacing w:after="0" w:line="240" w:lineRule="auto"/>
              <w:ind w:left="360"/>
              <w:rPr>
                <w:rFonts w:ascii="Myriad Pro" w:hAnsi="Myriad Pro"/>
              </w:rPr>
            </w:pPr>
            <w:r w:rsidRPr="00766A06">
              <w:rPr>
                <w:rFonts w:ascii="Myriad Pro" w:hAnsi="Myriad Pro"/>
              </w:rPr>
              <w:t>Elaborer des plans d’amélioration de l’accueil dans les services ciblés / Ateliers de concertation et validation</w:t>
            </w:r>
          </w:p>
          <w:p w:rsidR="00941FE1" w:rsidRPr="00766A06" w:rsidRDefault="00941FE1" w:rsidP="00DA32B6">
            <w:pPr>
              <w:spacing w:after="0"/>
              <w:rPr>
                <w:rFonts w:ascii="Myriad Pro" w:hAnsi="Myriad Pro" w:cs="Arial"/>
                <w:iCs/>
                <w:szCs w:val="22"/>
              </w:rPr>
            </w:pPr>
          </w:p>
        </w:tc>
        <w:tc>
          <w:tcPr>
            <w:tcW w:w="2332" w:type="dxa"/>
            <w:gridSpan w:val="5"/>
            <w:tcMar>
              <w:top w:w="43" w:type="dxa"/>
              <w:left w:w="115" w:type="dxa"/>
              <w:right w:w="115" w:type="dxa"/>
            </w:tcMar>
          </w:tcPr>
          <w:p w:rsidR="00941FE1" w:rsidRPr="00766A06" w:rsidRDefault="00941FE1" w:rsidP="00DA32B6">
            <w:pPr>
              <w:rPr>
                <w:rFonts w:ascii="Myriad Pro" w:hAnsi="Myriad Pro" w:cs="Arial"/>
                <w:b/>
                <w:iCs/>
                <w:szCs w:val="22"/>
              </w:rPr>
            </w:pPr>
            <w:r w:rsidRPr="00766A06">
              <w:rPr>
                <w:rFonts w:ascii="Myriad Pro" w:hAnsi="Myriad Pro" w:cs="Arial"/>
                <w:b/>
                <w:i/>
                <w:szCs w:val="22"/>
              </w:rPr>
              <w:t>Date de début:</w:t>
            </w:r>
            <w:r w:rsidRPr="00766A06">
              <w:rPr>
                <w:rFonts w:ascii="Myriad Pro" w:hAnsi="Myriad Pro" w:cs="Arial"/>
                <w:b/>
                <w:iCs/>
                <w:szCs w:val="22"/>
              </w:rPr>
              <w:t xml:space="preserve"> </w:t>
            </w:r>
          </w:p>
          <w:p w:rsidR="00941FE1" w:rsidRPr="00766A06" w:rsidRDefault="00941FE1" w:rsidP="00DA32B6">
            <w:pPr>
              <w:rPr>
                <w:rFonts w:ascii="Myriad Pro" w:hAnsi="Myriad Pro" w:cs="Arial"/>
                <w:i/>
                <w:szCs w:val="22"/>
              </w:rPr>
            </w:pPr>
            <w:r w:rsidRPr="00766A06">
              <w:rPr>
                <w:rFonts w:ascii="Myriad Pro" w:hAnsi="Myriad Pro" w:cs="Arial"/>
                <w:b/>
                <w:i/>
                <w:szCs w:val="22"/>
              </w:rPr>
              <w:t>Date de fin:</w:t>
            </w:r>
          </w:p>
        </w:tc>
      </w:tr>
      <w:tr w:rsidR="00941FE1" w:rsidRPr="00766A06" w:rsidTr="00DA32B6">
        <w:tc>
          <w:tcPr>
            <w:tcW w:w="2029" w:type="dxa"/>
            <w:tcMar>
              <w:top w:w="43" w:type="dxa"/>
              <w:left w:w="115" w:type="dxa"/>
              <w:right w:w="115" w:type="dxa"/>
            </w:tcMar>
          </w:tcPr>
          <w:p w:rsidR="00941FE1" w:rsidRPr="00766A06" w:rsidRDefault="00941FE1" w:rsidP="00DA32B6">
            <w:pPr>
              <w:rPr>
                <w:rFonts w:ascii="Myriad Pro" w:hAnsi="Myriad Pro" w:cs="Arial"/>
                <w:b/>
                <w:szCs w:val="22"/>
              </w:rPr>
            </w:pPr>
            <w:r w:rsidRPr="00766A06">
              <w:rPr>
                <w:rFonts w:ascii="Myriad Pro" w:hAnsi="Myriad Pro" w:cs="Arial"/>
                <w:b/>
                <w:szCs w:val="22"/>
              </w:rPr>
              <w:t xml:space="preserve">Livrable global </w:t>
            </w:r>
          </w:p>
        </w:tc>
        <w:tc>
          <w:tcPr>
            <w:tcW w:w="7273" w:type="dxa"/>
            <w:gridSpan w:val="10"/>
            <w:tcMar>
              <w:top w:w="43" w:type="dxa"/>
              <w:left w:w="115" w:type="dxa"/>
              <w:right w:w="115" w:type="dxa"/>
            </w:tcMar>
          </w:tcPr>
          <w:p w:rsidR="00941FE1" w:rsidRPr="00766A06" w:rsidRDefault="00636708" w:rsidP="00DA32B6">
            <w:pPr>
              <w:rPr>
                <w:rFonts w:ascii="Myriad Pro" w:hAnsi="Myriad Pro" w:cs="Arial"/>
                <w:iCs/>
                <w:szCs w:val="22"/>
              </w:rPr>
            </w:pPr>
            <w:r w:rsidRPr="00766A06">
              <w:rPr>
                <w:rFonts w:ascii="Myriad Pro" w:hAnsi="Myriad Pro" w:cs="Arial"/>
                <w:iCs/>
                <w:szCs w:val="22"/>
              </w:rPr>
              <w:t>Plans d’amélioration de l’accueil dans les services ciblés</w:t>
            </w:r>
            <w:r w:rsidR="000D31BD" w:rsidRPr="00766A06">
              <w:rPr>
                <w:rFonts w:ascii="Myriad Pro" w:hAnsi="Myriad Pro" w:cs="Arial"/>
                <w:iCs/>
                <w:szCs w:val="22"/>
              </w:rPr>
              <w:t xml:space="preserve"> validés et adoptés</w:t>
            </w:r>
          </w:p>
        </w:tc>
      </w:tr>
      <w:tr w:rsidR="00941FE1" w:rsidRPr="00766A06" w:rsidTr="00DA32B6">
        <w:tc>
          <w:tcPr>
            <w:tcW w:w="2029" w:type="dxa"/>
            <w:tcMar>
              <w:top w:w="43" w:type="dxa"/>
              <w:left w:w="115" w:type="dxa"/>
              <w:right w:w="115" w:type="dxa"/>
            </w:tcMar>
          </w:tcPr>
          <w:p w:rsidR="00941FE1" w:rsidRPr="00766A06" w:rsidRDefault="00941FE1" w:rsidP="00DA32B6">
            <w:pPr>
              <w:rPr>
                <w:rFonts w:ascii="Myriad Pro" w:hAnsi="Myriad Pro" w:cs="Arial"/>
                <w:b/>
                <w:szCs w:val="22"/>
              </w:rPr>
            </w:pPr>
            <w:r w:rsidRPr="00766A06">
              <w:rPr>
                <w:rFonts w:ascii="Myriad Pro" w:hAnsi="Myriad Pro" w:cs="Arial"/>
                <w:b/>
                <w:szCs w:val="22"/>
              </w:rPr>
              <w:t>Livrables par année</w:t>
            </w:r>
          </w:p>
        </w:tc>
        <w:tc>
          <w:tcPr>
            <w:tcW w:w="1818" w:type="dxa"/>
            <w:tcMar>
              <w:top w:w="43" w:type="dxa"/>
              <w:left w:w="115" w:type="dxa"/>
              <w:right w:w="115" w:type="dxa"/>
            </w:tcMar>
          </w:tcPr>
          <w:p w:rsidR="00941FE1" w:rsidRPr="00766A06" w:rsidRDefault="00941FE1" w:rsidP="00DA32B6">
            <w:pPr>
              <w:rPr>
                <w:rFonts w:ascii="Myriad Pro" w:hAnsi="Myriad Pro" w:cs="Arial"/>
                <w:iCs/>
                <w:szCs w:val="22"/>
              </w:rPr>
            </w:pPr>
          </w:p>
        </w:tc>
        <w:tc>
          <w:tcPr>
            <w:tcW w:w="1818" w:type="dxa"/>
            <w:gridSpan w:val="2"/>
          </w:tcPr>
          <w:p w:rsidR="00941FE1" w:rsidRPr="00766A06" w:rsidRDefault="00941FE1" w:rsidP="00DA32B6">
            <w:pPr>
              <w:rPr>
                <w:rFonts w:ascii="Myriad Pro" w:hAnsi="Myriad Pro" w:cs="Arial"/>
                <w:i/>
                <w:szCs w:val="22"/>
              </w:rPr>
            </w:pPr>
          </w:p>
        </w:tc>
        <w:tc>
          <w:tcPr>
            <w:tcW w:w="1818" w:type="dxa"/>
            <w:gridSpan w:val="4"/>
          </w:tcPr>
          <w:p w:rsidR="00941FE1" w:rsidRPr="00766A06" w:rsidRDefault="00941FE1" w:rsidP="00DA32B6">
            <w:pPr>
              <w:rPr>
                <w:rFonts w:ascii="Myriad Pro" w:hAnsi="Myriad Pro" w:cs="Arial"/>
                <w:i/>
                <w:szCs w:val="22"/>
              </w:rPr>
            </w:pPr>
          </w:p>
        </w:tc>
        <w:tc>
          <w:tcPr>
            <w:tcW w:w="1819" w:type="dxa"/>
            <w:gridSpan w:val="3"/>
          </w:tcPr>
          <w:p w:rsidR="00941FE1" w:rsidRPr="00766A06" w:rsidRDefault="00941FE1" w:rsidP="00DA32B6">
            <w:pPr>
              <w:rPr>
                <w:rFonts w:ascii="Myriad Pro" w:hAnsi="Myriad Pro" w:cs="Arial"/>
                <w:i/>
                <w:szCs w:val="22"/>
              </w:rPr>
            </w:pPr>
          </w:p>
        </w:tc>
      </w:tr>
      <w:tr w:rsidR="00941FE1" w:rsidRPr="00766A06" w:rsidTr="00DA32B6">
        <w:tc>
          <w:tcPr>
            <w:tcW w:w="9302" w:type="dxa"/>
            <w:gridSpan w:val="11"/>
            <w:tcMar>
              <w:top w:w="43" w:type="dxa"/>
              <w:left w:w="115" w:type="dxa"/>
              <w:right w:w="115" w:type="dxa"/>
            </w:tcMar>
          </w:tcPr>
          <w:p w:rsidR="00941FE1" w:rsidRPr="00766A06" w:rsidRDefault="00941FE1" w:rsidP="00DA32B6">
            <w:pPr>
              <w:jc w:val="center"/>
              <w:rPr>
                <w:rFonts w:ascii="Myriad Pro" w:hAnsi="Myriad Pro" w:cs="Arial"/>
                <w:b/>
                <w:szCs w:val="22"/>
              </w:rPr>
            </w:pPr>
            <w:r w:rsidRPr="00766A06">
              <w:rPr>
                <w:rFonts w:ascii="Myriad Pro" w:hAnsi="Myriad Pro" w:cs="Arial"/>
                <w:b/>
                <w:szCs w:val="22"/>
              </w:rPr>
              <w:t>Description de la mise en œuvre de l’activité</w:t>
            </w:r>
          </w:p>
        </w:tc>
      </w:tr>
      <w:tr w:rsidR="00941FE1" w:rsidRPr="00766A06" w:rsidTr="00DA32B6">
        <w:trPr>
          <w:trHeight w:val="375"/>
        </w:trPr>
        <w:tc>
          <w:tcPr>
            <w:tcW w:w="4839" w:type="dxa"/>
            <w:gridSpan w:val="3"/>
            <w:vMerge w:val="restart"/>
            <w:tcMar>
              <w:top w:w="43" w:type="dxa"/>
              <w:left w:w="115" w:type="dxa"/>
              <w:right w:w="115" w:type="dxa"/>
            </w:tcMar>
          </w:tcPr>
          <w:p w:rsidR="00941FE1" w:rsidRPr="00766A06" w:rsidRDefault="00941FE1" w:rsidP="00DA32B6">
            <w:pPr>
              <w:tabs>
                <w:tab w:val="left" w:pos="1305"/>
              </w:tabs>
              <w:rPr>
                <w:rFonts w:ascii="Myriad Pro" w:hAnsi="Myriad Pro" w:cs="Arial"/>
                <w:szCs w:val="22"/>
              </w:rPr>
            </w:pPr>
            <w:r w:rsidRPr="00766A06">
              <w:rPr>
                <w:rFonts w:ascii="Myriad Pro" w:hAnsi="Myriad Pro" w:cs="Arial"/>
                <w:szCs w:val="22"/>
              </w:rPr>
              <w:tab/>
            </w:r>
          </w:p>
          <w:p w:rsidR="00941FE1" w:rsidRPr="00766A06" w:rsidRDefault="00941FE1" w:rsidP="00DA32B6">
            <w:pPr>
              <w:jc w:val="center"/>
              <w:rPr>
                <w:rFonts w:ascii="Myriad Pro" w:hAnsi="Myriad Pro" w:cs="Arial"/>
                <w:b/>
                <w:szCs w:val="22"/>
              </w:rPr>
            </w:pPr>
            <w:r w:rsidRPr="00766A06">
              <w:rPr>
                <w:rFonts w:ascii="Myriad Pro" w:hAnsi="Myriad Pro" w:cs="Arial"/>
                <w:b/>
                <w:szCs w:val="22"/>
              </w:rPr>
              <w:t>Tâches prévues pour réaliser l’activité</w:t>
            </w:r>
          </w:p>
        </w:tc>
        <w:tc>
          <w:tcPr>
            <w:tcW w:w="2028" w:type="dxa"/>
            <w:gridSpan w:val="2"/>
            <w:vMerge w:val="restart"/>
          </w:tcPr>
          <w:p w:rsidR="00941FE1" w:rsidRPr="00766A06" w:rsidRDefault="00941FE1" w:rsidP="00DA32B6">
            <w:pPr>
              <w:jc w:val="center"/>
              <w:rPr>
                <w:rFonts w:ascii="Myriad Pro" w:hAnsi="Myriad Pro" w:cs="Arial"/>
                <w:b/>
                <w:szCs w:val="22"/>
              </w:rPr>
            </w:pPr>
          </w:p>
          <w:p w:rsidR="00941FE1" w:rsidRPr="00766A06" w:rsidRDefault="00941FE1" w:rsidP="00DA32B6">
            <w:pPr>
              <w:jc w:val="center"/>
              <w:rPr>
                <w:rFonts w:ascii="Myriad Pro" w:hAnsi="Myriad Pro" w:cs="Arial"/>
                <w:b/>
                <w:szCs w:val="22"/>
              </w:rPr>
            </w:pPr>
            <w:r w:rsidRPr="00766A06">
              <w:rPr>
                <w:rFonts w:ascii="Myriad Pro" w:hAnsi="Myriad Pro" w:cs="Arial"/>
                <w:b/>
                <w:szCs w:val="22"/>
              </w:rPr>
              <w:t>Budget prévu (ventilé par tâche)</w:t>
            </w:r>
          </w:p>
        </w:tc>
        <w:tc>
          <w:tcPr>
            <w:tcW w:w="2435" w:type="dxa"/>
            <w:gridSpan w:val="6"/>
          </w:tcPr>
          <w:p w:rsidR="00941FE1" w:rsidRPr="00766A06" w:rsidRDefault="00941FE1" w:rsidP="00DA32B6">
            <w:pPr>
              <w:jc w:val="center"/>
              <w:rPr>
                <w:rFonts w:ascii="Myriad Pro" w:hAnsi="Myriad Pro" w:cs="Arial"/>
                <w:b/>
                <w:szCs w:val="22"/>
              </w:rPr>
            </w:pPr>
            <w:r w:rsidRPr="00766A06">
              <w:rPr>
                <w:rFonts w:ascii="Myriad Pro" w:hAnsi="Myriad Pro" w:cs="Arial"/>
                <w:b/>
                <w:szCs w:val="22"/>
              </w:rPr>
              <w:t>Echéancier indicatif</w:t>
            </w:r>
          </w:p>
        </w:tc>
      </w:tr>
      <w:tr w:rsidR="00941FE1" w:rsidRPr="00766A06" w:rsidTr="00DA32B6">
        <w:trPr>
          <w:trHeight w:val="375"/>
        </w:trPr>
        <w:tc>
          <w:tcPr>
            <w:tcW w:w="4839" w:type="dxa"/>
            <w:gridSpan w:val="3"/>
            <w:vMerge/>
            <w:tcMar>
              <w:top w:w="43" w:type="dxa"/>
              <w:left w:w="115" w:type="dxa"/>
              <w:right w:w="115" w:type="dxa"/>
            </w:tcMar>
          </w:tcPr>
          <w:p w:rsidR="00941FE1" w:rsidRPr="00766A06" w:rsidRDefault="00941FE1" w:rsidP="00DA32B6">
            <w:pPr>
              <w:jc w:val="center"/>
              <w:rPr>
                <w:rFonts w:ascii="Myriad Pro" w:hAnsi="Myriad Pro" w:cs="Arial"/>
                <w:b/>
                <w:szCs w:val="22"/>
              </w:rPr>
            </w:pPr>
          </w:p>
        </w:tc>
        <w:tc>
          <w:tcPr>
            <w:tcW w:w="2028" w:type="dxa"/>
            <w:gridSpan w:val="2"/>
            <w:vMerge/>
          </w:tcPr>
          <w:p w:rsidR="00941FE1" w:rsidRPr="00766A06" w:rsidRDefault="00941FE1" w:rsidP="00DA32B6">
            <w:pPr>
              <w:jc w:val="center"/>
              <w:rPr>
                <w:rFonts w:ascii="Myriad Pro" w:hAnsi="Myriad Pro" w:cs="Arial"/>
                <w:b/>
                <w:szCs w:val="22"/>
              </w:rPr>
            </w:pPr>
          </w:p>
        </w:tc>
        <w:tc>
          <w:tcPr>
            <w:tcW w:w="605" w:type="dxa"/>
            <w:gridSpan w:val="2"/>
          </w:tcPr>
          <w:p w:rsidR="00941FE1" w:rsidRPr="00766A06" w:rsidRDefault="00941FE1" w:rsidP="00DA32B6">
            <w:pPr>
              <w:jc w:val="center"/>
              <w:rPr>
                <w:rFonts w:ascii="Myriad Pro" w:hAnsi="Myriad Pro" w:cs="Arial"/>
                <w:b/>
                <w:szCs w:val="22"/>
              </w:rPr>
            </w:pPr>
            <w:r w:rsidRPr="00766A06">
              <w:rPr>
                <w:rFonts w:ascii="Myriad Pro" w:hAnsi="Myriad Pro" w:cs="Arial"/>
                <w:b/>
                <w:szCs w:val="22"/>
              </w:rPr>
              <w:t>A1</w:t>
            </w:r>
          </w:p>
        </w:tc>
        <w:tc>
          <w:tcPr>
            <w:tcW w:w="604" w:type="dxa"/>
            <w:gridSpan w:val="2"/>
          </w:tcPr>
          <w:p w:rsidR="00941FE1" w:rsidRPr="00766A06" w:rsidRDefault="00941FE1" w:rsidP="00DA32B6">
            <w:pPr>
              <w:jc w:val="center"/>
              <w:rPr>
                <w:rFonts w:ascii="Myriad Pro" w:hAnsi="Myriad Pro" w:cs="Arial"/>
                <w:b/>
                <w:szCs w:val="22"/>
              </w:rPr>
            </w:pPr>
            <w:r w:rsidRPr="00766A06">
              <w:rPr>
                <w:rFonts w:ascii="Myriad Pro" w:hAnsi="Myriad Pro" w:cs="Arial"/>
                <w:b/>
                <w:szCs w:val="22"/>
              </w:rPr>
              <w:t>A2</w:t>
            </w:r>
          </w:p>
        </w:tc>
        <w:tc>
          <w:tcPr>
            <w:tcW w:w="612" w:type="dxa"/>
          </w:tcPr>
          <w:p w:rsidR="00941FE1" w:rsidRPr="00766A06" w:rsidRDefault="00941FE1" w:rsidP="00DA32B6">
            <w:pPr>
              <w:jc w:val="center"/>
              <w:rPr>
                <w:rFonts w:ascii="Myriad Pro" w:hAnsi="Myriad Pro" w:cs="Arial"/>
                <w:b/>
                <w:szCs w:val="22"/>
              </w:rPr>
            </w:pPr>
            <w:r w:rsidRPr="00766A06">
              <w:rPr>
                <w:rFonts w:ascii="Myriad Pro" w:hAnsi="Myriad Pro" w:cs="Arial"/>
                <w:b/>
                <w:szCs w:val="22"/>
              </w:rPr>
              <w:t>A3</w:t>
            </w:r>
          </w:p>
        </w:tc>
        <w:tc>
          <w:tcPr>
            <w:tcW w:w="614" w:type="dxa"/>
          </w:tcPr>
          <w:p w:rsidR="00941FE1" w:rsidRPr="00766A06" w:rsidRDefault="00941FE1" w:rsidP="00DA32B6">
            <w:pPr>
              <w:jc w:val="center"/>
              <w:rPr>
                <w:rFonts w:ascii="Myriad Pro" w:hAnsi="Myriad Pro" w:cs="Arial"/>
                <w:b/>
                <w:szCs w:val="22"/>
              </w:rPr>
            </w:pPr>
            <w:r w:rsidRPr="00766A06">
              <w:rPr>
                <w:rFonts w:ascii="Myriad Pro" w:hAnsi="Myriad Pro" w:cs="Arial"/>
                <w:b/>
                <w:szCs w:val="22"/>
              </w:rPr>
              <w:t>A4</w:t>
            </w:r>
          </w:p>
        </w:tc>
      </w:tr>
      <w:tr w:rsidR="00941FE1" w:rsidRPr="00766A06" w:rsidTr="00F350C3">
        <w:trPr>
          <w:trHeight w:val="375"/>
        </w:trPr>
        <w:tc>
          <w:tcPr>
            <w:tcW w:w="4839" w:type="dxa"/>
            <w:gridSpan w:val="3"/>
            <w:tcMar>
              <w:top w:w="43" w:type="dxa"/>
              <w:left w:w="115" w:type="dxa"/>
              <w:right w:w="115" w:type="dxa"/>
            </w:tcMar>
          </w:tcPr>
          <w:p w:rsidR="00941FE1" w:rsidRPr="00766A06" w:rsidRDefault="00941FE1" w:rsidP="00DA32B6">
            <w:pPr>
              <w:rPr>
                <w:rFonts w:ascii="Myriad Pro" w:hAnsi="Myriad Pro" w:cs="Arial"/>
                <w:iCs/>
                <w:szCs w:val="22"/>
              </w:rPr>
            </w:pPr>
            <w:r w:rsidRPr="00766A06">
              <w:rPr>
                <w:rFonts w:ascii="Myriad Pro" w:hAnsi="Myriad Pro" w:cs="Arial"/>
                <w:b/>
                <w:szCs w:val="22"/>
              </w:rPr>
              <w:t>1</w:t>
            </w:r>
            <w:r w:rsidRPr="00766A06">
              <w:rPr>
                <w:rFonts w:ascii="Myriad Pro" w:hAnsi="Myriad Pro" w:cs="Arial"/>
                <w:b/>
                <w:szCs w:val="22"/>
                <w:vertAlign w:val="superscript"/>
              </w:rPr>
              <w:t>er</w:t>
            </w:r>
            <w:r w:rsidRPr="00766A06">
              <w:rPr>
                <w:rFonts w:ascii="Myriad Pro" w:hAnsi="Myriad Pro" w:cs="Arial"/>
                <w:b/>
                <w:szCs w:val="22"/>
              </w:rPr>
              <w:t xml:space="preserve"> livrable : </w:t>
            </w:r>
            <w:r w:rsidR="00636708" w:rsidRPr="00766A06">
              <w:rPr>
                <w:rFonts w:ascii="Myriad Pro" w:hAnsi="Myriad Pro" w:cs="Arial"/>
                <w:iCs/>
                <w:szCs w:val="22"/>
              </w:rPr>
              <w:t>Plans d’amélioration de l’accueil dans les services ciblés</w:t>
            </w:r>
          </w:p>
          <w:p w:rsidR="003F0F86" w:rsidRPr="00766A06" w:rsidRDefault="003F0F86" w:rsidP="00DA32B6">
            <w:pPr>
              <w:rPr>
                <w:rFonts w:ascii="Myriad Pro" w:hAnsi="Myriad Pro" w:cs="Arial"/>
                <w:iCs/>
                <w:szCs w:val="22"/>
              </w:rPr>
            </w:pPr>
          </w:p>
          <w:p w:rsidR="003F0F86" w:rsidRPr="00766A06" w:rsidRDefault="003F0F86" w:rsidP="003F0F86">
            <w:pPr>
              <w:numPr>
                <w:ilvl w:val="0"/>
                <w:numId w:val="44"/>
              </w:numPr>
              <w:spacing w:after="0"/>
              <w:jc w:val="left"/>
              <w:rPr>
                <w:rFonts w:ascii="Myriad Pro" w:hAnsi="Myriad Pro" w:cs="Arial"/>
                <w:i/>
                <w:szCs w:val="22"/>
              </w:rPr>
            </w:pPr>
            <w:r w:rsidRPr="00766A06">
              <w:rPr>
                <w:rFonts w:ascii="Myriad Pro" w:hAnsi="Myriad Pro" w:cs="Arial"/>
                <w:iCs/>
                <w:szCs w:val="22"/>
              </w:rPr>
              <w:t>Note méthodologique</w:t>
            </w:r>
          </w:p>
          <w:p w:rsidR="003F0F86" w:rsidRPr="00766A06" w:rsidRDefault="003F0F86" w:rsidP="003F0F86">
            <w:pPr>
              <w:numPr>
                <w:ilvl w:val="0"/>
                <w:numId w:val="44"/>
              </w:numPr>
              <w:spacing w:after="0"/>
              <w:jc w:val="left"/>
              <w:rPr>
                <w:rFonts w:ascii="Myriad Pro" w:hAnsi="Myriad Pro" w:cs="Arial"/>
                <w:i/>
                <w:szCs w:val="22"/>
              </w:rPr>
            </w:pPr>
            <w:r w:rsidRPr="00766A06">
              <w:rPr>
                <w:rFonts w:ascii="Myriad Pro" w:hAnsi="Myriad Pro" w:cs="Arial"/>
                <w:iCs/>
                <w:szCs w:val="22"/>
              </w:rPr>
              <w:t>Rédaction des plans d’amélioration de l’accueil à partir du rapport d’audit et des enquêtes de perception auprès des usagers</w:t>
            </w:r>
          </w:p>
        </w:tc>
        <w:tc>
          <w:tcPr>
            <w:tcW w:w="2028" w:type="dxa"/>
            <w:gridSpan w:val="2"/>
          </w:tcPr>
          <w:p w:rsidR="003F0F86" w:rsidRPr="00766A06" w:rsidRDefault="003F0F86" w:rsidP="003F0F86">
            <w:pPr>
              <w:spacing w:after="0"/>
              <w:rPr>
                <w:rFonts w:ascii="Myriad Pro" w:hAnsi="Myriad Pro"/>
              </w:rPr>
            </w:pPr>
          </w:p>
          <w:p w:rsidR="003F0F86" w:rsidRPr="00766A06" w:rsidRDefault="003F0F86" w:rsidP="003F0F86">
            <w:pPr>
              <w:spacing w:after="0"/>
              <w:rPr>
                <w:rFonts w:ascii="Myriad Pro" w:hAnsi="Myriad Pro"/>
              </w:rPr>
            </w:pPr>
            <w:r w:rsidRPr="00766A06">
              <w:rPr>
                <w:rFonts w:ascii="Myriad Pro" w:hAnsi="Myriad Pro"/>
              </w:rPr>
              <w:t>10.000</w:t>
            </w:r>
          </w:p>
          <w:p w:rsidR="003F0F86" w:rsidRPr="00766A06" w:rsidRDefault="003F0F86" w:rsidP="003F0F86">
            <w:pPr>
              <w:spacing w:after="0"/>
              <w:rPr>
                <w:rFonts w:ascii="Myriad Pro" w:hAnsi="Myriad Pro"/>
              </w:rPr>
            </w:pPr>
          </w:p>
          <w:p w:rsidR="00941FE1" w:rsidRPr="00766A06" w:rsidRDefault="00941FE1" w:rsidP="00DA32B6">
            <w:pPr>
              <w:jc w:val="center"/>
              <w:rPr>
                <w:rFonts w:ascii="Myriad Pro" w:hAnsi="Myriad Pro" w:cs="Arial"/>
                <w:b/>
                <w:szCs w:val="22"/>
              </w:rPr>
            </w:pPr>
          </w:p>
        </w:tc>
        <w:tc>
          <w:tcPr>
            <w:tcW w:w="605" w:type="dxa"/>
            <w:gridSpan w:val="2"/>
          </w:tcPr>
          <w:p w:rsidR="00941FE1" w:rsidRPr="00766A06" w:rsidRDefault="00941FE1" w:rsidP="00DA32B6">
            <w:pPr>
              <w:jc w:val="center"/>
              <w:rPr>
                <w:rFonts w:ascii="Myriad Pro" w:hAnsi="Myriad Pro" w:cs="Arial"/>
                <w:b/>
                <w:szCs w:val="22"/>
              </w:rPr>
            </w:pPr>
          </w:p>
        </w:tc>
        <w:tc>
          <w:tcPr>
            <w:tcW w:w="604" w:type="dxa"/>
            <w:gridSpan w:val="2"/>
            <w:shd w:val="clear" w:color="auto" w:fill="548DD4" w:themeFill="text2" w:themeFillTint="99"/>
          </w:tcPr>
          <w:p w:rsidR="00941FE1" w:rsidRPr="00766A06" w:rsidRDefault="00941FE1" w:rsidP="00DA32B6">
            <w:pPr>
              <w:jc w:val="center"/>
              <w:rPr>
                <w:rFonts w:ascii="Myriad Pro" w:hAnsi="Myriad Pro" w:cs="Arial"/>
                <w:b/>
                <w:szCs w:val="22"/>
              </w:rPr>
            </w:pPr>
          </w:p>
        </w:tc>
        <w:tc>
          <w:tcPr>
            <w:tcW w:w="612" w:type="dxa"/>
          </w:tcPr>
          <w:p w:rsidR="00941FE1" w:rsidRPr="00766A06" w:rsidRDefault="00941FE1" w:rsidP="00DA32B6">
            <w:pPr>
              <w:jc w:val="center"/>
              <w:rPr>
                <w:rFonts w:ascii="Myriad Pro" w:hAnsi="Myriad Pro" w:cs="Arial"/>
                <w:b/>
                <w:szCs w:val="22"/>
              </w:rPr>
            </w:pPr>
          </w:p>
        </w:tc>
        <w:tc>
          <w:tcPr>
            <w:tcW w:w="614" w:type="dxa"/>
          </w:tcPr>
          <w:p w:rsidR="00941FE1" w:rsidRPr="00766A06" w:rsidRDefault="00941FE1" w:rsidP="00DA32B6">
            <w:pPr>
              <w:jc w:val="center"/>
              <w:rPr>
                <w:rFonts w:ascii="Myriad Pro" w:hAnsi="Myriad Pro" w:cs="Arial"/>
                <w:b/>
                <w:szCs w:val="22"/>
              </w:rPr>
            </w:pPr>
          </w:p>
        </w:tc>
      </w:tr>
      <w:tr w:rsidR="00941FE1" w:rsidRPr="00766A06" w:rsidTr="00DA32B6">
        <w:trPr>
          <w:trHeight w:val="375"/>
        </w:trPr>
        <w:tc>
          <w:tcPr>
            <w:tcW w:w="4839" w:type="dxa"/>
            <w:gridSpan w:val="3"/>
            <w:tcMar>
              <w:top w:w="43" w:type="dxa"/>
              <w:left w:w="115" w:type="dxa"/>
              <w:right w:w="115" w:type="dxa"/>
            </w:tcMar>
          </w:tcPr>
          <w:p w:rsidR="00941FE1" w:rsidRPr="00766A06" w:rsidRDefault="00941FE1" w:rsidP="003F0F86">
            <w:pPr>
              <w:spacing w:after="0"/>
              <w:jc w:val="left"/>
              <w:rPr>
                <w:rFonts w:ascii="Myriad Pro" w:hAnsi="Myriad Pro" w:cs="Arial"/>
                <w:i/>
                <w:szCs w:val="22"/>
              </w:rPr>
            </w:pPr>
          </w:p>
          <w:p w:rsidR="000D31BD" w:rsidRPr="00766A06" w:rsidRDefault="000D31BD" w:rsidP="000D31BD">
            <w:pPr>
              <w:spacing w:after="0"/>
              <w:ind w:left="720"/>
              <w:jc w:val="left"/>
              <w:rPr>
                <w:rFonts w:ascii="Myriad Pro" w:hAnsi="Myriad Pro" w:cs="Arial"/>
                <w:i/>
                <w:szCs w:val="22"/>
              </w:rPr>
            </w:pPr>
          </w:p>
          <w:p w:rsidR="00636708" w:rsidRPr="00766A06" w:rsidRDefault="00636708" w:rsidP="00636708">
            <w:pPr>
              <w:spacing w:after="0"/>
              <w:ind w:left="720"/>
              <w:jc w:val="left"/>
              <w:rPr>
                <w:rFonts w:ascii="Myriad Pro" w:hAnsi="Myriad Pro" w:cs="Arial"/>
                <w:i/>
                <w:szCs w:val="22"/>
              </w:rPr>
            </w:pPr>
          </w:p>
        </w:tc>
        <w:tc>
          <w:tcPr>
            <w:tcW w:w="2028" w:type="dxa"/>
            <w:gridSpan w:val="2"/>
          </w:tcPr>
          <w:p w:rsidR="00941FE1" w:rsidRPr="00766A06" w:rsidRDefault="00941FE1" w:rsidP="003F0F86">
            <w:pPr>
              <w:spacing w:after="0"/>
              <w:rPr>
                <w:rFonts w:ascii="Myriad Pro" w:hAnsi="Myriad Pro" w:cs="Arial"/>
                <w:b/>
                <w:szCs w:val="22"/>
              </w:rPr>
            </w:pPr>
          </w:p>
        </w:tc>
        <w:tc>
          <w:tcPr>
            <w:tcW w:w="605" w:type="dxa"/>
            <w:gridSpan w:val="2"/>
          </w:tcPr>
          <w:p w:rsidR="00941FE1" w:rsidRPr="00766A06" w:rsidRDefault="00941FE1" w:rsidP="00DA32B6">
            <w:pPr>
              <w:jc w:val="center"/>
              <w:rPr>
                <w:rFonts w:ascii="Myriad Pro" w:hAnsi="Myriad Pro" w:cs="Arial"/>
                <w:b/>
                <w:szCs w:val="22"/>
              </w:rPr>
            </w:pPr>
          </w:p>
        </w:tc>
        <w:tc>
          <w:tcPr>
            <w:tcW w:w="604" w:type="dxa"/>
            <w:gridSpan w:val="2"/>
          </w:tcPr>
          <w:p w:rsidR="00941FE1" w:rsidRPr="00766A06" w:rsidRDefault="00941FE1" w:rsidP="00DA32B6">
            <w:pPr>
              <w:jc w:val="center"/>
              <w:rPr>
                <w:rFonts w:ascii="Myriad Pro" w:hAnsi="Myriad Pro" w:cs="Arial"/>
                <w:b/>
                <w:szCs w:val="22"/>
              </w:rPr>
            </w:pPr>
          </w:p>
          <w:p w:rsidR="00941FE1" w:rsidRPr="00766A06" w:rsidRDefault="00941FE1" w:rsidP="00DA32B6">
            <w:pPr>
              <w:jc w:val="center"/>
              <w:rPr>
                <w:rFonts w:ascii="Myriad Pro" w:hAnsi="Myriad Pro" w:cs="Arial"/>
                <w:b/>
                <w:szCs w:val="22"/>
              </w:rPr>
            </w:pPr>
          </w:p>
        </w:tc>
        <w:tc>
          <w:tcPr>
            <w:tcW w:w="612" w:type="dxa"/>
          </w:tcPr>
          <w:p w:rsidR="00941FE1" w:rsidRPr="00766A06" w:rsidRDefault="00941FE1" w:rsidP="00DA32B6">
            <w:pPr>
              <w:jc w:val="center"/>
              <w:rPr>
                <w:rFonts w:ascii="Myriad Pro" w:hAnsi="Myriad Pro" w:cs="Arial"/>
                <w:b/>
                <w:szCs w:val="22"/>
              </w:rPr>
            </w:pPr>
          </w:p>
        </w:tc>
        <w:tc>
          <w:tcPr>
            <w:tcW w:w="614" w:type="dxa"/>
          </w:tcPr>
          <w:p w:rsidR="00941FE1" w:rsidRPr="00766A06" w:rsidRDefault="00941FE1" w:rsidP="00DA32B6">
            <w:pPr>
              <w:jc w:val="center"/>
              <w:rPr>
                <w:rFonts w:ascii="Myriad Pro" w:hAnsi="Myriad Pro" w:cs="Arial"/>
                <w:b/>
                <w:szCs w:val="22"/>
              </w:rPr>
            </w:pPr>
          </w:p>
        </w:tc>
      </w:tr>
      <w:tr w:rsidR="00941FE1" w:rsidRPr="00766A06" w:rsidTr="00DA32B6">
        <w:trPr>
          <w:trHeight w:val="375"/>
        </w:trPr>
        <w:tc>
          <w:tcPr>
            <w:tcW w:w="4839" w:type="dxa"/>
            <w:gridSpan w:val="3"/>
            <w:tcMar>
              <w:top w:w="43" w:type="dxa"/>
              <w:left w:w="115" w:type="dxa"/>
              <w:right w:w="115" w:type="dxa"/>
            </w:tcMar>
          </w:tcPr>
          <w:p w:rsidR="003F0F86" w:rsidRPr="00766A06" w:rsidRDefault="003F0F86" w:rsidP="000D31BD">
            <w:pPr>
              <w:spacing w:after="0"/>
              <w:ind w:left="720"/>
              <w:jc w:val="left"/>
              <w:rPr>
                <w:rFonts w:ascii="Myriad Pro" w:hAnsi="Myriad Pro" w:cs="Arial"/>
                <w:b/>
                <w:szCs w:val="22"/>
              </w:rPr>
            </w:pPr>
            <w:r w:rsidRPr="00766A06">
              <w:rPr>
                <w:rFonts w:ascii="Myriad Pro" w:hAnsi="Myriad Pro" w:cs="Arial"/>
                <w:b/>
                <w:szCs w:val="22"/>
              </w:rPr>
              <w:t>2</w:t>
            </w:r>
            <w:r w:rsidRPr="00766A06">
              <w:rPr>
                <w:rFonts w:ascii="Myriad Pro" w:hAnsi="Myriad Pro" w:cs="Arial"/>
                <w:b/>
                <w:szCs w:val="22"/>
                <w:vertAlign w:val="superscript"/>
              </w:rPr>
              <w:t>eme</w:t>
            </w:r>
            <w:r w:rsidRPr="00766A06">
              <w:rPr>
                <w:rFonts w:ascii="Myriad Pro" w:hAnsi="Myriad Pro" w:cs="Arial"/>
                <w:b/>
                <w:szCs w:val="22"/>
              </w:rPr>
              <w:t xml:space="preserve"> livrable</w:t>
            </w:r>
          </w:p>
          <w:p w:rsidR="003F0F86" w:rsidRPr="00766A06" w:rsidRDefault="003F0F86" w:rsidP="000D31BD">
            <w:pPr>
              <w:spacing w:after="0"/>
              <w:ind w:left="720"/>
              <w:jc w:val="left"/>
              <w:rPr>
                <w:rFonts w:ascii="Myriad Pro" w:hAnsi="Myriad Pro" w:cs="Arial"/>
                <w:b/>
                <w:szCs w:val="22"/>
              </w:rPr>
            </w:pPr>
          </w:p>
          <w:p w:rsidR="003F0F86" w:rsidRPr="00766A06" w:rsidRDefault="003F0F86" w:rsidP="003F0F86">
            <w:pPr>
              <w:numPr>
                <w:ilvl w:val="0"/>
                <w:numId w:val="44"/>
              </w:numPr>
              <w:spacing w:after="0"/>
              <w:jc w:val="left"/>
              <w:rPr>
                <w:rFonts w:ascii="Myriad Pro" w:hAnsi="Myriad Pro" w:cs="Arial"/>
                <w:i/>
                <w:szCs w:val="22"/>
              </w:rPr>
            </w:pPr>
            <w:r w:rsidRPr="00766A06">
              <w:rPr>
                <w:rFonts w:ascii="Myriad Pro" w:hAnsi="Myriad Pro" w:cs="Arial"/>
                <w:iCs/>
                <w:szCs w:val="22"/>
              </w:rPr>
              <w:t>Présentation et validation des plans d’amélioration de l’accueil par les responsables des services publics ciblés lors d’ateliers</w:t>
            </w:r>
          </w:p>
          <w:p w:rsidR="00941FE1" w:rsidRPr="00766A06" w:rsidRDefault="003F0F86" w:rsidP="000D31BD">
            <w:pPr>
              <w:spacing w:after="0"/>
              <w:ind w:left="720"/>
              <w:jc w:val="left"/>
              <w:rPr>
                <w:rFonts w:ascii="Myriad Pro" w:hAnsi="Myriad Pro" w:cs="Arial"/>
                <w:b/>
                <w:szCs w:val="22"/>
              </w:rPr>
            </w:pPr>
            <w:r w:rsidRPr="00766A06">
              <w:rPr>
                <w:rFonts w:ascii="Myriad Pro" w:hAnsi="Myriad Pro" w:cs="Arial"/>
                <w:b/>
                <w:szCs w:val="22"/>
              </w:rPr>
              <w:t> </w:t>
            </w:r>
          </w:p>
        </w:tc>
        <w:tc>
          <w:tcPr>
            <w:tcW w:w="2028" w:type="dxa"/>
            <w:gridSpan w:val="2"/>
          </w:tcPr>
          <w:p w:rsidR="003F0F86" w:rsidRPr="00766A06" w:rsidRDefault="003F0F86" w:rsidP="003F0F86">
            <w:pPr>
              <w:spacing w:after="0"/>
              <w:rPr>
                <w:rFonts w:ascii="Myriad Pro" w:hAnsi="Myriad Pro"/>
              </w:rPr>
            </w:pPr>
            <w:r w:rsidRPr="00766A06">
              <w:rPr>
                <w:rFonts w:ascii="Myriad Pro" w:hAnsi="Myriad Pro"/>
              </w:rPr>
              <w:t>15.000</w:t>
            </w:r>
          </w:p>
          <w:p w:rsidR="00941FE1" w:rsidRPr="00766A06" w:rsidRDefault="00941FE1" w:rsidP="00DA32B6">
            <w:pPr>
              <w:jc w:val="center"/>
              <w:rPr>
                <w:rFonts w:ascii="Myriad Pro" w:hAnsi="Myriad Pro" w:cs="Arial"/>
                <w:b/>
                <w:szCs w:val="22"/>
              </w:rPr>
            </w:pPr>
          </w:p>
        </w:tc>
        <w:tc>
          <w:tcPr>
            <w:tcW w:w="605" w:type="dxa"/>
            <w:gridSpan w:val="2"/>
          </w:tcPr>
          <w:p w:rsidR="00941FE1" w:rsidRPr="00766A06" w:rsidRDefault="00941FE1" w:rsidP="00DA32B6">
            <w:pPr>
              <w:jc w:val="center"/>
              <w:rPr>
                <w:rFonts w:ascii="Myriad Pro" w:hAnsi="Myriad Pro" w:cs="Arial"/>
                <w:b/>
                <w:szCs w:val="22"/>
              </w:rPr>
            </w:pPr>
          </w:p>
        </w:tc>
        <w:tc>
          <w:tcPr>
            <w:tcW w:w="604" w:type="dxa"/>
            <w:gridSpan w:val="2"/>
          </w:tcPr>
          <w:p w:rsidR="00941FE1" w:rsidRPr="00766A06" w:rsidRDefault="00941FE1" w:rsidP="00DA32B6">
            <w:pPr>
              <w:jc w:val="center"/>
              <w:rPr>
                <w:rFonts w:ascii="Myriad Pro" w:hAnsi="Myriad Pro" w:cs="Arial"/>
                <w:b/>
                <w:szCs w:val="22"/>
              </w:rPr>
            </w:pPr>
          </w:p>
        </w:tc>
        <w:tc>
          <w:tcPr>
            <w:tcW w:w="612" w:type="dxa"/>
          </w:tcPr>
          <w:p w:rsidR="00941FE1" w:rsidRPr="00766A06" w:rsidRDefault="00941FE1" w:rsidP="00DA32B6">
            <w:pPr>
              <w:jc w:val="center"/>
              <w:rPr>
                <w:rFonts w:ascii="Myriad Pro" w:hAnsi="Myriad Pro" w:cs="Arial"/>
                <w:b/>
                <w:szCs w:val="22"/>
              </w:rPr>
            </w:pPr>
          </w:p>
        </w:tc>
        <w:tc>
          <w:tcPr>
            <w:tcW w:w="614" w:type="dxa"/>
          </w:tcPr>
          <w:p w:rsidR="00941FE1" w:rsidRPr="00766A06" w:rsidRDefault="00941FE1" w:rsidP="00DA32B6">
            <w:pPr>
              <w:jc w:val="center"/>
              <w:rPr>
                <w:rFonts w:ascii="Myriad Pro" w:hAnsi="Myriad Pro" w:cs="Arial"/>
                <w:b/>
                <w:szCs w:val="22"/>
              </w:rPr>
            </w:pPr>
          </w:p>
        </w:tc>
      </w:tr>
      <w:tr w:rsidR="00941FE1" w:rsidRPr="00766A06" w:rsidTr="00DA32B6">
        <w:trPr>
          <w:trHeight w:val="375"/>
        </w:trPr>
        <w:tc>
          <w:tcPr>
            <w:tcW w:w="4839" w:type="dxa"/>
            <w:gridSpan w:val="3"/>
            <w:tcMar>
              <w:top w:w="43" w:type="dxa"/>
              <w:left w:w="115" w:type="dxa"/>
              <w:right w:w="115" w:type="dxa"/>
            </w:tcMar>
          </w:tcPr>
          <w:p w:rsidR="00941FE1" w:rsidRPr="00766A06" w:rsidRDefault="00941FE1" w:rsidP="00DA32B6">
            <w:pPr>
              <w:rPr>
                <w:rFonts w:ascii="Myriad Pro" w:hAnsi="Myriad Pro" w:cs="Arial"/>
                <w:b/>
                <w:szCs w:val="22"/>
              </w:rPr>
            </w:pPr>
            <w:r w:rsidRPr="00766A06">
              <w:rPr>
                <w:rFonts w:ascii="Myriad Pro" w:hAnsi="Myriad Pro" w:cs="Arial"/>
                <w:b/>
                <w:szCs w:val="22"/>
              </w:rPr>
              <w:t>Critères de qualité</w:t>
            </w:r>
          </w:p>
          <w:p w:rsidR="00941FE1" w:rsidRPr="00766A06" w:rsidRDefault="00941FE1" w:rsidP="00DA32B6">
            <w:pPr>
              <w:rPr>
                <w:rFonts w:ascii="Myriad Pro" w:hAnsi="Myriad Pro" w:cs="Arial"/>
                <w:bCs/>
                <w:szCs w:val="22"/>
              </w:rPr>
            </w:pPr>
          </w:p>
        </w:tc>
        <w:tc>
          <w:tcPr>
            <w:tcW w:w="4463" w:type="dxa"/>
            <w:gridSpan w:val="8"/>
          </w:tcPr>
          <w:p w:rsidR="00941FE1" w:rsidRPr="00766A06" w:rsidRDefault="000D31BD" w:rsidP="000D31BD">
            <w:pPr>
              <w:jc w:val="left"/>
              <w:rPr>
                <w:rFonts w:ascii="Myriad Pro" w:hAnsi="Myriad Pro" w:cs="Arial"/>
                <w:bCs/>
                <w:szCs w:val="22"/>
              </w:rPr>
            </w:pPr>
            <w:r w:rsidRPr="00766A06">
              <w:rPr>
                <w:rFonts w:ascii="Myriad Pro" w:hAnsi="Myriad Pro" w:cs="Arial"/>
                <w:bCs/>
                <w:szCs w:val="22"/>
              </w:rPr>
              <w:t>Clarté, pertinence, faisabilité et coûts des plans d’amélioration de l’accueil</w:t>
            </w:r>
          </w:p>
        </w:tc>
      </w:tr>
      <w:tr w:rsidR="00941FE1" w:rsidRPr="00766A06" w:rsidTr="00DA32B6">
        <w:trPr>
          <w:trHeight w:val="375"/>
        </w:trPr>
        <w:tc>
          <w:tcPr>
            <w:tcW w:w="4839" w:type="dxa"/>
            <w:gridSpan w:val="3"/>
            <w:tcMar>
              <w:top w:w="43" w:type="dxa"/>
              <w:left w:w="115" w:type="dxa"/>
              <w:right w:w="115" w:type="dxa"/>
            </w:tcMar>
          </w:tcPr>
          <w:p w:rsidR="00636708" w:rsidRPr="00766A06" w:rsidRDefault="00941FE1" w:rsidP="00636708">
            <w:pPr>
              <w:rPr>
                <w:rFonts w:ascii="Myriad Pro" w:hAnsi="Myriad Pro" w:cs="Arial"/>
                <w:b/>
                <w:szCs w:val="22"/>
              </w:rPr>
            </w:pPr>
            <w:r w:rsidRPr="00766A06">
              <w:rPr>
                <w:rFonts w:ascii="Myriad Pro" w:hAnsi="Myriad Pro" w:cs="Arial"/>
                <w:b/>
                <w:szCs w:val="22"/>
              </w:rPr>
              <w:t>Critères de quantité</w:t>
            </w:r>
          </w:p>
          <w:p w:rsidR="00636708" w:rsidRPr="00766A06" w:rsidRDefault="00636708" w:rsidP="00636708">
            <w:pPr>
              <w:rPr>
                <w:rFonts w:ascii="Myriad Pro" w:hAnsi="Myriad Pro" w:cs="Arial"/>
                <w:bCs/>
                <w:szCs w:val="22"/>
              </w:rPr>
            </w:pPr>
          </w:p>
        </w:tc>
        <w:tc>
          <w:tcPr>
            <w:tcW w:w="4463" w:type="dxa"/>
            <w:gridSpan w:val="8"/>
          </w:tcPr>
          <w:p w:rsidR="000D31BD" w:rsidRPr="00766A06" w:rsidRDefault="000D31BD" w:rsidP="000D31BD">
            <w:pPr>
              <w:rPr>
                <w:rFonts w:ascii="Myriad Pro" w:hAnsi="Myriad Pro" w:cs="Arial"/>
                <w:bCs/>
                <w:szCs w:val="22"/>
              </w:rPr>
            </w:pPr>
            <w:r w:rsidRPr="00766A06">
              <w:rPr>
                <w:rFonts w:ascii="Myriad Pro" w:hAnsi="Myriad Pro" w:cs="Arial"/>
                <w:bCs/>
                <w:szCs w:val="22"/>
              </w:rPr>
              <w:t>Nombre de plans élaborés</w:t>
            </w:r>
          </w:p>
          <w:p w:rsidR="00941FE1" w:rsidRPr="00766A06" w:rsidRDefault="000D31BD" w:rsidP="000D31BD">
            <w:pPr>
              <w:rPr>
                <w:rFonts w:ascii="Myriad Pro" w:hAnsi="Myriad Pro" w:cs="Arial"/>
                <w:b/>
                <w:szCs w:val="22"/>
              </w:rPr>
            </w:pPr>
            <w:r w:rsidRPr="00766A06">
              <w:rPr>
                <w:rFonts w:ascii="Myriad Pro" w:hAnsi="Myriad Pro" w:cs="Arial"/>
                <w:bCs/>
                <w:szCs w:val="22"/>
              </w:rPr>
              <w:t>Nombre de participants aux ateliers</w:t>
            </w:r>
          </w:p>
        </w:tc>
      </w:tr>
      <w:tr w:rsidR="00941FE1" w:rsidRPr="00766A06" w:rsidTr="00DA32B6">
        <w:trPr>
          <w:trHeight w:val="375"/>
        </w:trPr>
        <w:tc>
          <w:tcPr>
            <w:tcW w:w="4839" w:type="dxa"/>
            <w:gridSpan w:val="3"/>
            <w:tcMar>
              <w:top w:w="43" w:type="dxa"/>
              <w:left w:w="115" w:type="dxa"/>
              <w:right w:w="115" w:type="dxa"/>
            </w:tcMar>
          </w:tcPr>
          <w:p w:rsidR="00941FE1" w:rsidRPr="00766A06" w:rsidRDefault="00941FE1" w:rsidP="00DA32B6">
            <w:pPr>
              <w:rPr>
                <w:rFonts w:ascii="Myriad Pro" w:hAnsi="Myriad Pro" w:cs="Arial"/>
                <w:b/>
                <w:szCs w:val="22"/>
              </w:rPr>
            </w:pPr>
            <w:r w:rsidRPr="00766A06">
              <w:rPr>
                <w:rFonts w:ascii="Myriad Pro" w:hAnsi="Myriad Pro" w:cs="Arial"/>
                <w:b/>
                <w:szCs w:val="22"/>
              </w:rPr>
              <w:t xml:space="preserve">Méthode de contrôle </w:t>
            </w:r>
          </w:p>
          <w:p w:rsidR="00636708" w:rsidRPr="00766A06" w:rsidRDefault="00636708" w:rsidP="00DA32B6">
            <w:pPr>
              <w:rPr>
                <w:rFonts w:ascii="Myriad Pro" w:hAnsi="Myriad Pro" w:cs="Arial"/>
                <w:bCs/>
                <w:szCs w:val="22"/>
              </w:rPr>
            </w:pPr>
          </w:p>
        </w:tc>
        <w:tc>
          <w:tcPr>
            <w:tcW w:w="4463" w:type="dxa"/>
            <w:gridSpan w:val="8"/>
          </w:tcPr>
          <w:p w:rsidR="003F0F86" w:rsidRPr="00766A06" w:rsidRDefault="003F0F86" w:rsidP="000D31BD">
            <w:pPr>
              <w:rPr>
                <w:rFonts w:ascii="Myriad Pro" w:hAnsi="Myriad Pro" w:cs="Arial"/>
                <w:bCs/>
                <w:szCs w:val="22"/>
              </w:rPr>
            </w:pPr>
            <w:r w:rsidRPr="00766A06">
              <w:rPr>
                <w:rFonts w:ascii="Myriad Pro" w:hAnsi="Myriad Pro" w:cs="Arial"/>
                <w:bCs/>
                <w:szCs w:val="22"/>
              </w:rPr>
              <w:t>Note méthodologique</w:t>
            </w:r>
          </w:p>
          <w:p w:rsidR="000D31BD" w:rsidRPr="00766A06" w:rsidRDefault="000D31BD" w:rsidP="000D31BD">
            <w:pPr>
              <w:rPr>
                <w:rFonts w:ascii="Myriad Pro" w:hAnsi="Myriad Pro" w:cs="Arial"/>
                <w:bCs/>
                <w:szCs w:val="22"/>
              </w:rPr>
            </w:pPr>
            <w:r w:rsidRPr="00766A06">
              <w:rPr>
                <w:rFonts w:ascii="Myriad Pro" w:hAnsi="Myriad Pro" w:cs="Arial"/>
                <w:bCs/>
                <w:szCs w:val="22"/>
              </w:rPr>
              <w:t>Plans d’amélioration de l’accueil</w:t>
            </w:r>
          </w:p>
          <w:p w:rsidR="00941FE1" w:rsidRPr="00766A06" w:rsidRDefault="000D31BD" w:rsidP="000D31BD">
            <w:pPr>
              <w:rPr>
                <w:rFonts w:ascii="Myriad Pro" w:hAnsi="Myriad Pro" w:cs="Arial"/>
                <w:b/>
                <w:szCs w:val="22"/>
              </w:rPr>
            </w:pPr>
            <w:r w:rsidRPr="00766A06">
              <w:rPr>
                <w:rFonts w:ascii="Myriad Pro" w:hAnsi="Myriad Pro" w:cs="Arial"/>
                <w:bCs/>
                <w:szCs w:val="22"/>
              </w:rPr>
              <w:t>Rapports d’ateliers</w:t>
            </w:r>
          </w:p>
        </w:tc>
      </w:tr>
      <w:tr w:rsidR="00941FE1" w:rsidRPr="00766A06" w:rsidTr="00DA32B6">
        <w:trPr>
          <w:trHeight w:val="375"/>
        </w:trPr>
        <w:tc>
          <w:tcPr>
            <w:tcW w:w="4839" w:type="dxa"/>
            <w:gridSpan w:val="3"/>
            <w:tcMar>
              <w:top w:w="43" w:type="dxa"/>
              <w:left w:w="115" w:type="dxa"/>
              <w:right w:w="115" w:type="dxa"/>
            </w:tcMar>
          </w:tcPr>
          <w:p w:rsidR="00941FE1" w:rsidRPr="00766A06" w:rsidRDefault="00941FE1" w:rsidP="00DA32B6">
            <w:pPr>
              <w:rPr>
                <w:rFonts w:ascii="Myriad Pro" w:hAnsi="Myriad Pro" w:cs="Arial"/>
                <w:i/>
                <w:szCs w:val="22"/>
              </w:rPr>
            </w:pPr>
            <w:r w:rsidRPr="00766A06">
              <w:rPr>
                <w:rFonts w:ascii="Myriad Pro" w:hAnsi="Myriad Pro" w:cs="Arial"/>
                <w:b/>
                <w:szCs w:val="22"/>
              </w:rPr>
              <w:t>Date de revue</w:t>
            </w:r>
            <w:r w:rsidRPr="00766A06">
              <w:rPr>
                <w:rFonts w:ascii="Myriad Pro" w:hAnsi="Myriad Pro" w:cs="Arial"/>
                <w:i/>
                <w:szCs w:val="22"/>
              </w:rPr>
              <w:t xml:space="preserve"> </w:t>
            </w:r>
          </w:p>
          <w:p w:rsidR="00941FE1" w:rsidRPr="00766A06" w:rsidRDefault="00941FE1" w:rsidP="00DA32B6">
            <w:pPr>
              <w:rPr>
                <w:rFonts w:ascii="Myriad Pro" w:hAnsi="Myriad Pro" w:cs="Arial"/>
                <w:b/>
                <w:szCs w:val="22"/>
              </w:rPr>
            </w:pPr>
          </w:p>
        </w:tc>
        <w:tc>
          <w:tcPr>
            <w:tcW w:w="4463" w:type="dxa"/>
            <w:gridSpan w:val="8"/>
          </w:tcPr>
          <w:p w:rsidR="00941FE1" w:rsidRPr="00766A06" w:rsidRDefault="00231DAD" w:rsidP="00DA32B6">
            <w:pPr>
              <w:jc w:val="center"/>
              <w:rPr>
                <w:rFonts w:ascii="Myriad Pro" w:hAnsi="Myriad Pro" w:cs="Arial"/>
                <w:b/>
                <w:szCs w:val="22"/>
              </w:rPr>
            </w:pPr>
            <w:r w:rsidRPr="00766A06">
              <w:rPr>
                <w:rFonts w:ascii="Myriad Pro" w:hAnsi="Myriad Pro" w:cs="Arial"/>
                <w:bCs/>
                <w:szCs w:val="22"/>
              </w:rPr>
              <w:t>Evaluation à mi-parcours et évaluation finale.</w:t>
            </w:r>
          </w:p>
        </w:tc>
      </w:tr>
      <w:tr w:rsidR="00941FE1" w:rsidRPr="00766A06" w:rsidTr="00DA32B6">
        <w:trPr>
          <w:trHeight w:val="375"/>
        </w:trPr>
        <w:tc>
          <w:tcPr>
            <w:tcW w:w="4839" w:type="dxa"/>
            <w:gridSpan w:val="3"/>
            <w:tcMar>
              <w:top w:w="43" w:type="dxa"/>
              <w:left w:w="115" w:type="dxa"/>
              <w:right w:w="115" w:type="dxa"/>
            </w:tcMar>
          </w:tcPr>
          <w:p w:rsidR="00941FE1" w:rsidRPr="00766A06" w:rsidRDefault="00941FE1" w:rsidP="00DA32B6">
            <w:pPr>
              <w:rPr>
                <w:rFonts w:ascii="Myriad Pro" w:hAnsi="Myriad Pro" w:cs="Arial"/>
                <w:b/>
                <w:szCs w:val="22"/>
              </w:rPr>
            </w:pPr>
            <w:r w:rsidRPr="00766A06">
              <w:rPr>
                <w:rFonts w:ascii="Myriad Pro" w:hAnsi="Myriad Pro" w:cs="Arial"/>
                <w:b/>
                <w:szCs w:val="22"/>
              </w:rPr>
              <w:t>Bénéficiaire de l’activité</w:t>
            </w:r>
          </w:p>
          <w:p w:rsidR="00941FE1" w:rsidRPr="00766A06" w:rsidRDefault="00941FE1" w:rsidP="00DA32B6">
            <w:pPr>
              <w:rPr>
                <w:rFonts w:ascii="Myriad Pro" w:hAnsi="Myriad Pro" w:cs="Arial"/>
                <w:bCs/>
                <w:szCs w:val="22"/>
              </w:rPr>
            </w:pPr>
          </w:p>
        </w:tc>
        <w:tc>
          <w:tcPr>
            <w:tcW w:w="4463" w:type="dxa"/>
            <w:gridSpan w:val="8"/>
          </w:tcPr>
          <w:p w:rsidR="00941FE1" w:rsidRPr="00766A06" w:rsidRDefault="000D31BD" w:rsidP="00DA32B6">
            <w:pPr>
              <w:jc w:val="center"/>
              <w:rPr>
                <w:rFonts w:ascii="Myriad Pro" w:hAnsi="Myriad Pro" w:cs="Arial"/>
                <w:b/>
                <w:szCs w:val="22"/>
              </w:rPr>
            </w:pPr>
            <w:r w:rsidRPr="00766A06">
              <w:rPr>
                <w:rFonts w:ascii="Myriad Pro" w:hAnsi="Myriad Pro" w:cs="Arial"/>
                <w:iCs/>
                <w:sz w:val="20"/>
                <w:szCs w:val="20"/>
              </w:rPr>
              <w:t>Chefs des administrations ciblées par le projet, responsables ressources humaines et employés de ces administrations</w:t>
            </w:r>
          </w:p>
        </w:tc>
      </w:tr>
    </w:tbl>
    <w:p w:rsidR="00941FE1" w:rsidRPr="00766A06" w:rsidRDefault="00941FE1" w:rsidP="007E2C04">
      <w:pPr>
        <w:spacing w:before="120" w:after="120"/>
        <w:rPr>
          <w:rFonts w:ascii="Myriad Pro" w:hAnsi="Myriad Pro"/>
          <w:szCs w:val="22"/>
        </w:rPr>
      </w:pPr>
    </w:p>
    <w:tbl>
      <w:tblPr>
        <w:tblStyle w:val="Grilledutableau"/>
        <w:tblW w:w="0" w:type="auto"/>
        <w:tblLook w:val="01E0"/>
      </w:tblPr>
      <w:tblGrid>
        <w:gridCol w:w="2029"/>
        <w:gridCol w:w="1818"/>
        <w:gridCol w:w="992"/>
        <w:gridCol w:w="826"/>
        <w:gridCol w:w="1202"/>
        <w:gridCol w:w="103"/>
        <w:gridCol w:w="502"/>
        <w:gridCol w:w="11"/>
        <w:gridCol w:w="593"/>
        <w:gridCol w:w="612"/>
        <w:gridCol w:w="614"/>
      </w:tblGrid>
      <w:tr w:rsidR="00941FE1" w:rsidRPr="00766A06" w:rsidTr="00DA32B6">
        <w:tc>
          <w:tcPr>
            <w:tcW w:w="9302" w:type="dxa"/>
            <w:gridSpan w:val="11"/>
            <w:tcMar>
              <w:top w:w="43" w:type="dxa"/>
              <w:left w:w="115" w:type="dxa"/>
              <w:right w:w="115" w:type="dxa"/>
            </w:tcMar>
          </w:tcPr>
          <w:p w:rsidR="00941FE1" w:rsidRPr="00766A06" w:rsidRDefault="00941FE1" w:rsidP="00DA32B6">
            <w:pPr>
              <w:spacing w:after="0"/>
              <w:rPr>
                <w:rFonts w:ascii="Myriad Pro" w:eastAsia="Calibri" w:hAnsi="Myriad Pro" w:cs="Arial"/>
                <w:szCs w:val="22"/>
              </w:rPr>
            </w:pPr>
            <w:r w:rsidRPr="00766A06">
              <w:rPr>
                <w:rFonts w:ascii="Myriad Pro" w:hAnsi="Myriad Pro" w:cs="Arial"/>
                <w:b/>
                <w:szCs w:val="22"/>
              </w:rPr>
              <w:t xml:space="preserve">PRODUIT </w:t>
            </w:r>
            <w:r w:rsidR="00636708" w:rsidRPr="00766A06">
              <w:rPr>
                <w:rFonts w:ascii="Myriad Pro" w:hAnsi="Myriad Pro" w:cs="Arial"/>
                <w:b/>
                <w:szCs w:val="22"/>
              </w:rPr>
              <w:t xml:space="preserve">2 : </w:t>
            </w:r>
            <w:r w:rsidR="00636708" w:rsidRPr="00766A06">
              <w:rPr>
                <w:rFonts w:ascii="Myriad Pro" w:hAnsi="Myriad Pro" w:cs="Arial"/>
                <w:sz w:val="20"/>
                <w:szCs w:val="20"/>
              </w:rPr>
              <w:t xml:space="preserve">Accueil amélioré dans au moins 3 sites pilotes auprès des services ciblés.  </w:t>
            </w:r>
          </w:p>
        </w:tc>
      </w:tr>
      <w:tr w:rsidR="00941FE1" w:rsidRPr="00766A06" w:rsidTr="00DA32B6">
        <w:tc>
          <w:tcPr>
            <w:tcW w:w="2029" w:type="dxa"/>
            <w:tcMar>
              <w:top w:w="43" w:type="dxa"/>
              <w:left w:w="115" w:type="dxa"/>
              <w:right w:w="115" w:type="dxa"/>
            </w:tcMar>
          </w:tcPr>
          <w:p w:rsidR="00941FE1" w:rsidRPr="00766A06" w:rsidRDefault="00941FE1" w:rsidP="00DA32B6">
            <w:pPr>
              <w:rPr>
                <w:rFonts w:ascii="Myriad Pro" w:hAnsi="Myriad Pro" w:cs="Arial"/>
                <w:b/>
                <w:szCs w:val="22"/>
              </w:rPr>
            </w:pPr>
            <w:r w:rsidRPr="00766A06">
              <w:rPr>
                <w:rFonts w:ascii="Myriad Pro" w:hAnsi="Myriad Pro" w:cs="Arial"/>
                <w:b/>
                <w:szCs w:val="22"/>
              </w:rPr>
              <w:t xml:space="preserve">Activité </w:t>
            </w:r>
            <w:r w:rsidR="00636708" w:rsidRPr="00766A06">
              <w:rPr>
                <w:rFonts w:ascii="Myriad Pro" w:hAnsi="Myriad Pro" w:cs="Arial"/>
                <w:b/>
                <w:szCs w:val="22"/>
              </w:rPr>
              <w:t>4</w:t>
            </w:r>
          </w:p>
          <w:p w:rsidR="00941FE1" w:rsidRPr="00766A06" w:rsidRDefault="00941FE1" w:rsidP="00DA32B6">
            <w:pPr>
              <w:spacing w:after="0"/>
              <w:rPr>
                <w:rFonts w:ascii="Myriad Pro" w:hAnsi="Myriad Pro" w:cs="Arial"/>
                <w:b/>
                <w:szCs w:val="22"/>
              </w:rPr>
            </w:pPr>
          </w:p>
        </w:tc>
        <w:tc>
          <w:tcPr>
            <w:tcW w:w="4941" w:type="dxa"/>
            <w:gridSpan w:val="5"/>
            <w:tcMar>
              <w:top w:w="43" w:type="dxa"/>
              <w:left w:w="115" w:type="dxa"/>
              <w:right w:w="115" w:type="dxa"/>
            </w:tcMar>
          </w:tcPr>
          <w:p w:rsidR="00636708" w:rsidRPr="00766A06" w:rsidRDefault="00636708" w:rsidP="00636708">
            <w:pPr>
              <w:spacing w:after="0"/>
              <w:rPr>
                <w:rFonts w:ascii="Myriad Pro" w:hAnsi="Myriad Pro"/>
              </w:rPr>
            </w:pPr>
          </w:p>
          <w:p w:rsidR="00636708" w:rsidRPr="00766A06" w:rsidRDefault="00636708" w:rsidP="00636708">
            <w:pPr>
              <w:pStyle w:val="Paragraphedeliste"/>
              <w:spacing w:after="0" w:line="240" w:lineRule="auto"/>
              <w:ind w:left="360"/>
              <w:rPr>
                <w:rFonts w:ascii="Myriad Pro" w:hAnsi="Myriad Pro"/>
              </w:rPr>
            </w:pPr>
            <w:r w:rsidRPr="00766A06">
              <w:rPr>
                <w:rFonts w:ascii="Myriad Pro" w:hAnsi="Myriad Pro"/>
              </w:rPr>
              <w:t>Accompagner la mise en œuvre des plans d’amélioration de l’accueil dans les services ciblés et les sites pilotes (développement des capacités, procédures, logistiques, communication…)</w:t>
            </w:r>
          </w:p>
          <w:p w:rsidR="00636708" w:rsidRPr="00766A06" w:rsidRDefault="00636708" w:rsidP="00636708">
            <w:pPr>
              <w:spacing w:after="0"/>
              <w:rPr>
                <w:rFonts w:ascii="Myriad Pro" w:eastAsia="Calibri" w:hAnsi="Myriad Pro" w:cs="Arial"/>
                <w:b/>
                <w:sz w:val="20"/>
                <w:szCs w:val="20"/>
              </w:rPr>
            </w:pPr>
            <w:r w:rsidRPr="00766A06">
              <w:rPr>
                <w:rFonts w:ascii="Myriad Pro" w:eastAsia="Calibri" w:hAnsi="Myriad Pro" w:cs="Arial"/>
                <w:b/>
                <w:sz w:val="20"/>
                <w:szCs w:val="20"/>
              </w:rPr>
              <w:t xml:space="preserve">        </w:t>
            </w:r>
          </w:p>
          <w:p w:rsidR="00941FE1" w:rsidRPr="00766A06" w:rsidRDefault="00941FE1" w:rsidP="00DA32B6">
            <w:pPr>
              <w:spacing w:after="0"/>
              <w:rPr>
                <w:rFonts w:ascii="Myriad Pro" w:hAnsi="Myriad Pro" w:cs="Arial"/>
                <w:iCs/>
                <w:szCs w:val="22"/>
              </w:rPr>
            </w:pPr>
          </w:p>
        </w:tc>
        <w:tc>
          <w:tcPr>
            <w:tcW w:w="2332" w:type="dxa"/>
            <w:gridSpan w:val="5"/>
            <w:tcMar>
              <w:top w:w="43" w:type="dxa"/>
              <w:left w:w="115" w:type="dxa"/>
              <w:right w:w="115" w:type="dxa"/>
            </w:tcMar>
          </w:tcPr>
          <w:p w:rsidR="00941FE1" w:rsidRPr="00766A06" w:rsidRDefault="00941FE1" w:rsidP="00DA32B6">
            <w:pPr>
              <w:rPr>
                <w:rFonts w:ascii="Myriad Pro" w:hAnsi="Myriad Pro" w:cs="Arial"/>
                <w:b/>
                <w:iCs/>
                <w:szCs w:val="22"/>
              </w:rPr>
            </w:pPr>
            <w:r w:rsidRPr="00766A06">
              <w:rPr>
                <w:rFonts w:ascii="Myriad Pro" w:hAnsi="Myriad Pro" w:cs="Arial"/>
                <w:b/>
                <w:i/>
                <w:szCs w:val="22"/>
              </w:rPr>
              <w:t>Date de début:</w:t>
            </w:r>
            <w:r w:rsidRPr="00766A06">
              <w:rPr>
                <w:rFonts w:ascii="Myriad Pro" w:hAnsi="Myriad Pro" w:cs="Arial"/>
                <w:b/>
                <w:iCs/>
                <w:szCs w:val="22"/>
              </w:rPr>
              <w:t xml:space="preserve"> </w:t>
            </w:r>
          </w:p>
          <w:p w:rsidR="00941FE1" w:rsidRPr="00766A06" w:rsidRDefault="00941FE1" w:rsidP="00DA32B6">
            <w:pPr>
              <w:rPr>
                <w:rFonts w:ascii="Myriad Pro" w:hAnsi="Myriad Pro" w:cs="Arial"/>
                <w:i/>
                <w:szCs w:val="22"/>
              </w:rPr>
            </w:pPr>
            <w:r w:rsidRPr="00766A06">
              <w:rPr>
                <w:rFonts w:ascii="Myriad Pro" w:hAnsi="Myriad Pro" w:cs="Arial"/>
                <w:b/>
                <w:i/>
                <w:szCs w:val="22"/>
              </w:rPr>
              <w:t>Date de fin:</w:t>
            </w:r>
          </w:p>
        </w:tc>
      </w:tr>
      <w:tr w:rsidR="00941FE1" w:rsidRPr="00766A06" w:rsidTr="00DA32B6">
        <w:tc>
          <w:tcPr>
            <w:tcW w:w="2029" w:type="dxa"/>
            <w:tcMar>
              <w:top w:w="43" w:type="dxa"/>
              <w:left w:w="115" w:type="dxa"/>
              <w:right w:w="115" w:type="dxa"/>
            </w:tcMar>
          </w:tcPr>
          <w:p w:rsidR="00941FE1" w:rsidRPr="00766A06" w:rsidRDefault="00941FE1" w:rsidP="00DA32B6">
            <w:pPr>
              <w:rPr>
                <w:rFonts w:ascii="Myriad Pro" w:hAnsi="Myriad Pro" w:cs="Arial"/>
                <w:b/>
                <w:szCs w:val="22"/>
              </w:rPr>
            </w:pPr>
            <w:r w:rsidRPr="00766A06">
              <w:rPr>
                <w:rFonts w:ascii="Myriad Pro" w:hAnsi="Myriad Pro" w:cs="Arial"/>
                <w:b/>
                <w:szCs w:val="22"/>
              </w:rPr>
              <w:t xml:space="preserve">Livrable global </w:t>
            </w:r>
          </w:p>
        </w:tc>
        <w:tc>
          <w:tcPr>
            <w:tcW w:w="7273" w:type="dxa"/>
            <w:gridSpan w:val="10"/>
            <w:tcMar>
              <w:top w:w="43" w:type="dxa"/>
              <w:left w:w="115" w:type="dxa"/>
              <w:right w:w="115" w:type="dxa"/>
            </w:tcMar>
          </w:tcPr>
          <w:p w:rsidR="00941FE1" w:rsidRPr="00766A06" w:rsidRDefault="00901C18" w:rsidP="00DA32B6">
            <w:pPr>
              <w:rPr>
                <w:rFonts w:ascii="Myriad Pro" w:hAnsi="Myriad Pro" w:cs="Arial"/>
                <w:iCs/>
                <w:szCs w:val="22"/>
              </w:rPr>
            </w:pPr>
            <w:r w:rsidRPr="00766A06">
              <w:rPr>
                <w:rFonts w:ascii="Myriad Pro" w:hAnsi="Myriad Pro" w:cs="Arial"/>
                <w:iCs/>
                <w:szCs w:val="22"/>
              </w:rPr>
              <w:t>Les plans d’amélioration sont mis en œuvre dans les sites pilotes</w:t>
            </w:r>
          </w:p>
        </w:tc>
      </w:tr>
      <w:tr w:rsidR="00941FE1" w:rsidRPr="00766A06" w:rsidTr="00DA32B6">
        <w:tc>
          <w:tcPr>
            <w:tcW w:w="2029" w:type="dxa"/>
            <w:tcMar>
              <w:top w:w="43" w:type="dxa"/>
              <w:left w:w="115" w:type="dxa"/>
              <w:right w:w="115" w:type="dxa"/>
            </w:tcMar>
          </w:tcPr>
          <w:p w:rsidR="00941FE1" w:rsidRPr="00766A06" w:rsidRDefault="00941FE1" w:rsidP="00DA32B6">
            <w:pPr>
              <w:rPr>
                <w:rFonts w:ascii="Myriad Pro" w:hAnsi="Myriad Pro" w:cs="Arial"/>
                <w:b/>
                <w:szCs w:val="22"/>
              </w:rPr>
            </w:pPr>
            <w:r w:rsidRPr="00766A06">
              <w:rPr>
                <w:rFonts w:ascii="Myriad Pro" w:hAnsi="Myriad Pro" w:cs="Arial"/>
                <w:b/>
                <w:szCs w:val="22"/>
              </w:rPr>
              <w:t>Livrables par année</w:t>
            </w:r>
          </w:p>
        </w:tc>
        <w:tc>
          <w:tcPr>
            <w:tcW w:w="1818" w:type="dxa"/>
            <w:tcMar>
              <w:top w:w="43" w:type="dxa"/>
              <w:left w:w="115" w:type="dxa"/>
              <w:right w:w="115" w:type="dxa"/>
            </w:tcMar>
          </w:tcPr>
          <w:p w:rsidR="00941FE1" w:rsidRPr="00766A06" w:rsidRDefault="00941FE1" w:rsidP="00DA32B6">
            <w:pPr>
              <w:rPr>
                <w:rFonts w:ascii="Myriad Pro" w:hAnsi="Myriad Pro" w:cs="Arial"/>
                <w:iCs/>
                <w:szCs w:val="22"/>
              </w:rPr>
            </w:pPr>
          </w:p>
        </w:tc>
        <w:tc>
          <w:tcPr>
            <w:tcW w:w="1818" w:type="dxa"/>
            <w:gridSpan w:val="2"/>
          </w:tcPr>
          <w:p w:rsidR="00941FE1" w:rsidRPr="00766A06" w:rsidRDefault="00941FE1" w:rsidP="00DA32B6">
            <w:pPr>
              <w:rPr>
                <w:rFonts w:ascii="Myriad Pro" w:hAnsi="Myriad Pro" w:cs="Arial"/>
                <w:i/>
                <w:szCs w:val="22"/>
              </w:rPr>
            </w:pPr>
          </w:p>
        </w:tc>
        <w:tc>
          <w:tcPr>
            <w:tcW w:w="1818" w:type="dxa"/>
            <w:gridSpan w:val="4"/>
          </w:tcPr>
          <w:p w:rsidR="00941FE1" w:rsidRPr="00766A06" w:rsidRDefault="00941FE1" w:rsidP="00DA32B6">
            <w:pPr>
              <w:rPr>
                <w:rFonts w:ascii="Myriad Pro" w:hAnsi="Myriad Pro" w:cs="Arial"/>
                <w:i/>
                <w:szCs w:val="22"/>
              </w:rPr>
            </w:pPr>
          </w:p>
        </w:tc>
        <w:tc>
          <w:tcPr>
            <w:tcW w:w="1819" w:type="dxa"/>
            <w:gridSpan w:val="3"/>
          </w:tcPr>
          <w:p w:rsidR="00941FE1" w:rsidRPr="00766A06" w:rsidRDefault="00941FE1" w:rsidP="00DA32B6">
            <w:pPr>
              <w:rPr>
                <w:rFonts w:ascii="Myriad Pro" w:hAnsi="Myriad Pro" w:cs="Arial"/>
                <w:i/>
                <w:szCs w:val="22"/>
              </w:rPr>
            </w:pPr>
          </w:p>
        </w:tc>
      </w:tr>
      <w:tr w:rsidR="00941FE1" w:rsidRPr="00766A06" w:rsidTr="00DA32B6">
        <w:tc>
          <w:tcPr>
            <w:tcW w:w="9302" w:type="dxa"/>
            <w:gridSpan w:val="11"/>
            <w:tcMar>
              <w:top w:w="43" w:type="dxa"/>
              <w:left w:w="115" w:type="dxa"/>
              <w:right w:w="115" w:type="dxa"/>
            </w:tcMar>
          </w:tcPr>
          <w:p w:rsidR="00941FE1" w:rsidRPr="00766A06" w:rsidRDefault="00941FE1" w:rsidP="00DA32B6">
            <w:pPr>
              <w:jc w:val="center"/>
              <w:rPr>
                <w:rFonts w:ascii="Myriad Pro" w:hAnsi="Myriad Pro" w:cs="Arial"/>
                <w:b/>
                <w:szCs w:val="22"/>
              </w:rPr>
            </w:pPr>
            <w:r w:rsidRPr="00766A06">
              <w:rPr>
                <w:rFonts w:ascii="Myriad Pro" w:hAnsi="Myriad Pro" w:cs="Arial"/>
                <w:b/>
                <w:szCs w:val="22"/>
              </w:rPr>
              <w:t>Description de la mise en œuvre de l’activité</w:t>
            </w:r>
          </w:p>
        </w:tc>
      </w:tr>
      <w:tr w:rsidR="00941FE1" w:rsidRPr="00766A06" w:rsidTr="00DA32B6">
        <w:trPr>
          <w:trHeight w:val="375"/>
        </w:trPr>
        <w:tc>
          <w:tcPr>
            <w:tcW w:w="4839" w:type="dxa"/>
            <w:gridSpan w:val="3"/>
            <w:vMerge w:val="restart"/>
            <w:tcMar>
              <w:top w:w="43" w:type="dxa"/>
              <w:left w:w="115" w:type="dxa"/>
              <w:right w:w="115" w:type="dxa"/>
            </w:tcMar>
          </w:tcPr>
          <w:p w:rsidR="00941FE1" w:rsidRPr="00766A06" w:rsidRDefault="00941FE1" w:rsidP="00DA32B6">
            <w:pPr>
              <w:tabs>
                <w:tab w:val="left" w:pos="1305"/>
              </w:tabs>
              <w:rPr>
                <w:rFonts w:ascii="Myriad Pro" w:hAnsi="Myriad Pro" w:cs="Arial"/>
                <w:szCs w:val="22"/>
              </w:rPr>
            </w:pPr>
            <w:r w:rsidRPr="00766A06">
              <w:rPr>
                <w:rFonts w:ascii="Myriad Pro" w:hAnsi="Myriad Pro" w:cs="Arial"/>
                <w:szCs w:val="22"/>
              </w:rPr>
              <w:tab/>
            </w:r>
          </w:p>
          <w:p w:rsidR="00941FE1" w:rsidRPr="00766A06" w:rsidRDefault="00941FE1" w:rsidP="00DA32B6">
            <w:pPr>
              <w:jc w:val="center"/>
              <w:rPr>
                <w:rFonts w:ascii="Myriad Pro" w:hAnsi="Myriad Pro" w:cs="Arial"/>
                <w:b/>
                <w:szCs w:val="22"/>
              </w:rPr>
            </w:pPr>
            <w:r w:rsidRPr="00766A06">
              <w:rPr>
                <w:rFonts w:ascii="Myriad Pro" w:hAnsi="Myriad Pro" w:cs="Arial"/>
                <w:b/>
                <w:szCs w:val="22"/>
              </w:rPr>
              <w:t>Tâches prévues pour réaliser l’activité</w:t>
            </w:r>
          </w:p>
        </w:tc>
        <w:tc>
          <w:tcPr>
            <w:tcW w:w="2028" w:type="dxa"/>
            <w:gridSpan w:val="2"/>
            <w:vMerge w:val="restart"/>
          </w:tcPr>
          <w:p w:rsidR="00941FE1" w:rsidRPr="00766A06" w:rsidRDefault="00941FE1" w:rsidP="00DA32B6">
            <w:pPr>
              <w:jc w:val="center"/>
              <w:rPr>
                <w:rFonts w:ascii="Myriad Pro" w:hAnsi="Myriad Pro" w:cs="Arial"/>
                <w:b/>
                <w:szCs w:val="22"/>
              </w:rPr>
            </w:pPr>
          </w:p>
          <w:p w:rsidR="00941FE1" w:rsidRPr="00766A06" w:rsidRDefault="00941FE1" w:rsidP="00DA32B6">
            <w:pPr>
              <w:jc w:val="center"/>
              <w:rPr>
                <w:rFonts w:ascii="Myriad Pro" w:hAnsi="Myriad Pro" w:cs="Arial"/>
                <w:b/>
                <w:szCs w:val="22"/>
              </w:rPr>
            </w:pPr>
            <w:r w:rsidRPr="00766A06">
              <w:rPr>
                <w:rFonts w:ascii="Myriad Pro" w:hAnsi="Myriad Pro" w:cs="Arial"/>
                <w:b/>
                <w:szCs w:val="22"/>
              </w:rPr>
              <w:t>Budget prévu (ventilé par tâche)</w:t>
            </w:r>
          </w:p>
        </w:tc>
        <w:tc>
          <w:tcPr>
            <w:tcW w:w="2435" w:type="dxa"/>
            <w:gridSpan w:val="6"/>
          </w:tcPr>
          <w:p w:rsidR="00941FE1" w:rsidRPr="00766A06" w:rsidRDefault="00941FE1" w:rsidP="00DA32B6">
            <w:pPr>
              <w:jc w:val="center"/>
              <w:rPr>
                <w:rFonts w:ascii="Myriad Pro" w:hAnsi="Myriad Pro" w:cs="Arial"/>
                <w:b/>
                <w:szCs w:val="22"/>
              </w:rPr>
            </w:pPr>
            <w:r w:rsidRPr="00766A06">
              <w:rPr>
                <w:rFonts w:ascii="Myriad Pro" w:hAnsi="Myriad Pro" w:cs="Arial"/>
                <w:b/>
                <w:szCs w:val="22"/>
              </w:rPr>
              <w:t>Echéancier indicatif</w:t>
            </w:r>
          </w:p>
        </w:tc>
      </w:tr>
      <w:tr w:rsidR="00941FE1" w:rsidRPr="00766A06" w:rsidTr="00DA32B6">
        <w:trPr>
          <w:trHeight w:val="375"/>
        </w:trPr>
        <w:tc>
          <w:tcPr>
            <w:tcW w:w="4839" w:type="dxa"/>
            <w:gridSpan w:val="3"/>
            <w:vMerge/>
            <w:tcMar>
              <w:top w:w="43" w:type="dxa"/>
              <w:left w:w="115" w:type="dxa"/>
              <w:right w:w="115" w:type="dxa"/>
            </w:tcMar>
          </w:tcPr>
          <w:p w:rsidR="00941FE1" w:rsidRPr="00766A06" w:rsidRDefault="00941FE1" w:rsidP="00DA32B6">
            <w:pPr>
              <w:jc w:val="center"/>
              <w:rPr>
                <w:rFonts w:ascii="Myriad Pro" w:hAnsi="Myriad Pro" w:cs="Arial"/>
                <w:b/>
                <w:szCs w:val="22"/>
              </w:rPr>
            </w:pPr>
          </w:p>
        </w:tc>
        <w:tc>
          <w:tcPr>
            <w:tcW w:w="2028" w:type="dxa"/>
            <w:gridSpan w:val="2"/>
            <w:vMerge/>
          </w:tcPr>
          <w:p w:rsidR="00941FE1" w:rsidRPr="00766A06" w:rsidRDefault="00941FE1" w:rsidP="00DA32B6">
            <w:pPr>
              <w:jc w:val="center"/>
              <w:rPr>
                <w:rFonts w:ascii="Myriad Pro" w:hAnsi="Myriad Pro" w:cs="Arial"/>
                <w:b/>
                <w:szCs w:val="22"/>
              </w:rPr>
            </w:pPr>
          </w:p>
        </w:tc>
        <w:tc>
          <w:tcPr>
            <w:tcW w:w="605" w:type="dxa"/>
            <w:gridSpan w:val="2"/>
          </w:tcPr>
          <w:p w:rsidR="00941FE1" w:rsidRPr="00766A06" w:rsidRDefault="00941FE1" w:rsidP="00DA32B6">
            <w:pPr>
              <w:jc w:val="center"/>
              <w:rPr>
                <w:rFonts w:ascii="Myriad Pro" w:hAnsi="Myriad Pro" w:cs="Arial"/>
                <w:b/>
                <w:szCs w:val="22"/>
              </w:rPr>
            </w:pPr>
            <w:r w:rsidRPr="00766A06">
              <w:rPr>
                <w:rFonts w:ascii="Myriad Pro" w:hAnsi="Myriad Pro" w:cs="Arial"/>
                <w:b/>
                <w:szCs w:val="22"/>
              </w:rPr>
              <w:t>A1</w:t>
            </w:r>
          </w:p>
        </w:tc>
        <w:tc>
          <w:tcPr>
            <w:tcW w:w="604" w:type="dxa"/>
            <w:gridSpan w:val="2"/>
          </w:tcPr>
          <w:p w:rsidR="00941FE1" w:rsidRPr="00766A06" w:rsidRDefault="00941FE1" w:rsidP="00DA32B6">
            <w:pPr>
              <w:jc w:val="center"/>
              <w:rPr>
                <w:rFonts w:ascii="Myriad Pro" w:hAnsi="Myriad Pro" w:cs="Arial"/>
                <w:b/>
                <w:szCs w:val="22"/>
              </w:rPr>
            </w:pPr>
            <w:r w:rsidRPr="00766A06">
              <w:rPr>
                <w:rFonts w:ascii="Myriad Pro" w:hAnsi="Myriad Pro" w:cs="Arial"/>
                <w:b/>
                <w:szCs w:val="22"/>
              </w:rPr>
              <w:t>A2</w:t>
            </w:r>
          </w:p>
        </w:tc>
        <w:tc>
          <w:tcPr>
            <w:tcW w:w="612" w:type="dxa"/>
          </w:tcPr>
          <w:p w:rsidR="00941FE1" w:rsidRPr="00766A06" w:rsidRDefault="00941FE1" w:rsidP="00DA32B6">
            <w:pPr>
              <w:jc w:val="center"/>
              <w:rPr>
                <w:rFonts w:ascii="Myriad Pro" w:hAnsi="Myriad Pro" w:cs="Arial"/>
                <w:b/>
                <w:szCs w:val="22"/>
              </w:rPr>
            </w:pPr>
            <w:r w:rsidRPr="00766A06">
              <w:rPr>
                <w:rFonts w:ascii="Myriad Pro" w:hAnsi="Myriad Pro" w:cs="Arial"/>
                <w:b/>
                <w:szCs w:val="22"/>
              </w:rPr>
              <w:t>A3</w:t>
            </w:r>
          </w:p>
        </w:tc>
        <w:tc>
          <w:tcPr>
            <w:tcW w:w="614" w:type="dxa"/>
          </w:tcPr>
          <w:p w:rsidR="00941FE1" w:rsidRPr="00766A06" w:rsidRDefault="00941FE1" w:rsidP="00DA32B6">
            <w:pPr>
              <w:jc w:val="center"/>
              <w:rPr>
                <w:rFonts w:ascii="Myriad Pro" w:hAnsi="Myriad Pro" w:cs="Arial"/>
                <w:b/>
                <w:szCs w:val="22"/>
              </w:rPr>
            </w:pPr>
            <w:r w:rsidRPr="00766A06">
              <w:rPr>
                <w:rFonts w:ascii="Myriad Pro" w:hAnsi="Myriad Pro" w:cs="Arial"/>
                <w:b/>
                <w:szCs w:val="22"/>
              </w:rPr>
              <w:t>A4</w:t>
            </w:r>
          </w:p>
        </w:tc>
      </w:tr>
      <w:tr w:rsidR="00941FE1" w:rsidRPr="00766A06" w:rsidTr="00234892">
        <w:trPr>
          <w:trHeight w:val="375"/>
        </w:trPr>
        <w:tc>
          <w:tcPr>
            <w:tcW w:w="4839" w:type="dxa"/>
            <w:gridSpan w:val="3"/>
            <w:tcMar>
              <w:top w:w="43" w:type="dxa"/>
              <w:left w:w="115" w:type="dxa"/>
              <w:right w:w="115" w:type="dxa"/>
            </w:tcMar>
          </w:tcPr>
          <w:p w:rsidR="00941FE1" w:rsidRPr="00766A06" w:rsidRDefault="00941FE1" w:rsidP="00DA32B6">
            <w:pPr>
              <w:rPr>
                <w:rFonts w:ascii="Myriad Pro" w:hAnsi="Myriad Pro" w:cs="Arial"/>
                <w:b/>
                <w:szCs w:val="22"/>
              </w:rPr>
            </w:pPr>
            <w:r w:rsidRPr="00766A06">
              <w:rPr>
                <w:rFonts w:ascii="Myriad Pro" w:hAnsi="Myriad Pro" w:cs="Arial"/>
                <w:b/>
                <w:szCs w:val="22"/>
              </w:rPr>
              <w:t>1</w:t>
            </w:r>
            <w:r w:rsidRPr="00766A06">
              <w:rPr>
                <w:rFonts w:ascii="Myriad Pro" w:hAnsi="Myriad Pro" w:cs="Arial"/>
                <w:b/>
                <w:szCs w:val="22"/>
                <w:vertAlign w:val="superscript"/>
              </w:rPr>
              <w:t>er</w:t>
            </w:r>
            <w:r w:rsidRPr="00766A06">
              <w:rPr>
                <w:rFonts w:ascii="Myriad Pro" w:hAnsi="Myriad Pro" w:cs="Arial"/>
                <w:b/>
                <w:szCs w:val="22"/>
              </w:rPr>
              <w:t xml:space="preserve"> livrable : </w:t>
            </w:r>
            <w:r w:rsidR="003F0F86" w:rsidRPr="00766A06">
              <w:rPr>
                <w:rFonts w:ascii="Myriad Pro" w:hAnsi="Myriad Pro" w:cs="Arial"/>
                <w:iCs/>
                <w:szCs w:val="22"/>
              </w:rPr>
              <w:t>Les plans d’amélioration sont mis en œuvre dans les sites pilotes</w:t>
            </w:r>
          </w:p>
        </w:tc>
        <w:tc>
          <w:tcPr>
            <w:tcW w:w="2028" w:type="dxa"/>
            <w:gridSpan w:val="2"/>
          </w:tcPr>
          <w:p w:rsidR="003F0F86" w:rsidRPr="00766A06" w:rsidRDefault="003F0F86" w:rsidP="003F0F86">
            <w:pPr>
              <w:spacing w:after="0"/>
              <w:rPr>
                <w:rFonts w:ascii="Myriad Pro" w:hAnsi="Myriad Pro"/>
              </w:rPr>
            </w:pPr>
          </w:p>
          <w:p w:rsidR="003F0F86" w:rsidRPr="00766A06" w:rsidRDefault="003F0F86" w:rsidP="003F0F86">
            <w:pPr>
              <w:spacing w:after="0"/>
              <w:rPr>
                <w:rFonts w:ascii="Myriad Pro" w:hAnsi="Myriad Pro"/>
              </w:rPr>
            </w:pPr>
            <w:r w:rsidRPr="00766A06">
              <w:rPr>
                <w:rFonts w:ascii="Myriad Pro" w:hAnsi="Myriad Pro"/>
              </w:rPr>
              <w:t>30.000 x9</w:t>
            </w:r>
          </w:p>
          <w:p w:rsidR="003F0F86" w:rsidRPr="00766A06" w:rsidRDefault="003F0F86" w:rsidP="003F0F86">
            <w:pPr>
              <w:spacing w:after="0"/>
              <w:rPr>
                <w:rFonts w:ascii="Myriad Pro" w:hAnsi="Myriad Pro"/>
              </w:rPr>
            </w:pPr>
            <w:r w:rsidRPr="00766A06">
              <w:rPr>
                <w:rFonts w:ascii="Myriad Pro" w:hAnsi="Myriad Pro"/>
              </w:rPr>
              <w:t>270.000</w:t>
            </w:r>
          </w:p>
          <w:p w:rsidR="00941FE1" w:rsidRPr="00766A06" w:rsidRDefault="00941FE1" w:rsidP="00DA32B6">
            <w:pPr>
              <w:jc w:val="center"/>
              <w:rPr>
                <w:rFonts w:ascii="Myriad Pro" w:hAnsi="Myriad Pro" w:cs="Arial"/>
                <w:b/>
                <w:szCs w:val="22"/>
              </w:rPr>
            </w:pPr>
          </w:p>
        </w:tc>
        <w:tc>
          <w:tcPr>
            <w:tcW w:w="605" w:type="dxa"/>
            <w:gridSpan w:val="2"/>
          </w:tcPr>
          <w:p w:rsidR="00941FE1" w:rsidRPr="00766A06" w:rsidRDefault="00941FE1" w:rsidP="00DA32B6">
            <w:pPr>
              <w:jc w:val="center"/>
              <w:rPr>
                <w:rFonts w:ascii="Myriad Pro" w:hAnsi="Myriad Pro" w:cs="Arial"/>
                <w:b/>
                <w:szCs w:val="22"/>
              </w:rPr>
            </w:pPr>
          </w:p>
        </w:tc>
        <w:tc>
          <w:tcPr>
            <w:tcW w:w="604" w:type="dxa"/>
            <w:gridSpan w:val="2"/>
            <w:shd w:val="clear" w:color="auto" w:fill="548DD4" w:themeFill="text2" w:themeFillTint="99"/>
          </w:tcPr>
          <w:p w:rsidR="00941FE1" w:rsidRPr="00766A06" w:rsidRDefault="00941FE1" w:rsidP="00DA32B6">
            <w:pPr>
              <w:jc w:val="center"/>
              <w:rPr>
                <w:rFonts w:ascii="Myriad Pro" w:hAnsi="Myriad Pro" w:cs="Arial"/>
                <w:b/>
                <w:szCs w:val="22"/>
              </w:rPr>
            </w:pPr>
          </w:p>
        </w:tc>
        <w:tc>
          <w:tcPr>
            <w:tcW w:w="612" w:type="dxa"/>
            <w:shd w:val="clear" w:color="auto" w:fill="auto"/>
          </w:tcPr>
          <w:p w:rsidR="00941FE1" w:rsidRPr="00766A06" w:rsidRDefault="00941FE1" w:rsidP="00DA32B6">
            <w:pPr>
              <w:jc w:val="center"/>
              <w:rPr>
                <w:rFonts w:ascii="Myriad Pro" w:hAnsi="Myriad Pro" w:cs="Arial"/>
                <w:b/>
                <w:szCs w:val="22"/>
              </w:rPr>
            </w:pPr>
          </w:p>
        </w:tc>
        <w:tc>
          <w:tcPr>
            <w:tcW w:w="614" w:type="dxa"/>
          </w:tcPr>
          <w:p w:rsidR="00941FE1" w:rsidRPr="00766A06" w:rsidRDefault="00941FE1" w:rsidP="00DA32B6">
            <w:pPr>
              <w:jc w:val="center"/>
              <w:rPr>
                <w:rFonts w:ascii="Myriad Pro" w:hAnsi="Myriad Pro" w:cs="Arial"/>
                <w:b/>
                <w:szCs w:val="22"/>
              </w:rPr>
            </w:pPr>
          </w:p>
        </w:tc>
      </w:tr>
      <w:tr w:rsidR="00941FE1" w:rsidRPr="00766A06" w:rsidTr="00DA32B6">
        <w:trPr>
          <w:trHeight w:val="375"/>
        </w:trPr>
        <w:tc>
          <w:tcPr>
            <w:tcW w:w="4839" w:type="dxa"/>
            <w:gridSpan w:val="3"/>
            <w:tcMar>
              <w:top w:w="43" w:type="dxa"/>
              <w:left w:w="115" w:type="dxa"/>
              <w:right w:w="115" w:type="dxa"/>
            </w:tcMar>
          </w:tcPr>
          <w:p w:rsidR="00901C18" w:rsidRPr="00766A06" w:rsidRDefault="00901C18" w:rsidP="00DA32B6">
            <w:pPr>
              <w:numPr>
                <w:ilvl w:val="0"/>
                <w:numId w:val="44"/>
              </w:numPr>
              <w:spacing w:after="0"/>
              <w:jc w:val="left"/>
              <w:rPr>
                <w:rFonts w:ascii="Myriad Pro" w:hAnsi="Myriad Pro" w:cs="Arial"/>
                <w:i/>
                <w:szCs w:val="22"/>
              </w:rPr>
            </w:pPr>
            <w:r w:rsidRPr="00766A06">
              <w:rPr>
                <w:rFonts w:ascii="Myriad Pro" w:hAnsi="Myriad Pro" w:cs="Arial"/>
                <w:iCs/>
                <w:szCs w:val="22"/>
              </w:rPr>
              <w:lastRenderedPageBreak/>
              <w:t>Rédaction des procédures</w:t>
            </w:r>
          </w:p>
          <w:p w:rsidR="000D31BD" w:rsidRPr="00766A06" w:rsidRDefault="000D31BD" w:rsidP="00DA32B6">
            <w:pPr>
              <w:numPr>
                <w:ilvl w:val="0"/>
                <w:numId w:val="44"/>
              </w:numPr>
              <w:spacing w:after="0"/>
              <w:jc w:val="left"/>
              <w:rPr>
                <w:rFonts w:ascii="Myriad Pro" w:hAnsi="Myriad Pro" w:cs="Arial"/>
                <w:i/>
                <w:szCs w:val="22"/>
              </w:rPr>
            </w:pPr>
            <w:r w:rsidRPr="00766A06">
              <w:rPr>
                <w:rFonts w:ascii="Myriad Pro" w:hAnsi="Myriad Pro"/>
                <w:iCs/>
              </w:rPr>
              <w:t>Achat et mise en place des équipements</w:t>
            </w:r>
          </w:p>
          <w:p w:rsidR="000D31BD" w:rsidRPr="00766A06" w:rsidRDefault="000D31BD" w:rsidP="000D31BD">
            <w:pPr>
              <w:numPr>
                <w:ilvl w:val="0"/>
                <w:numId w:val="44"/>
              </w:numPr>
              <w:spacing w:after="0"/>
              <w:jc w:val="left"/>
              <w:rPr>
                <w:rFonts w:ascii="Myriad Pro" w:hAnsi="Myriad Pro" w:cs="Arial"/>
                <w:i/>
                <w:szCs w:val="22"/>
              </w:rPr>
            </w:pPr>
            <w:r w:rsidRPr="00766A06">
              <w:rPr>
                <w:rFonts w:ascii="Myriad Pro" w:hAnsi="Myriad Pro" w:cs="Arial"/>
                <w:iCs/>
                <w:szCs w:val="22"/>
              </w:rPr>
              <w:t>Organisation des formations</w:t>
            </w:r>
          </w:p>
          <w:p w:rsidR="00901C18" w:rsidRPr="00766A06" w:rsidRDefault="00901C18" w:rsidP="00901C18">
            <w:pPr>
              <w:spacing w:after="0"/>
              <w:ind w:left="720"/>
              <w:jc w:val="left"/>
              <w:rPr>
                <w:rFonts w:ascii="Myriad Pro" w:hAnsi="Myriad Pro" w:cs="Arial"/>
                <w:i/>
                <w:szCs w:val="22"/>
              </w:rPr>
            </w:pPr>
          </w:p>
        </w:tc>
        <w:tc>
          <w:tcPr>
            <w:tcW w:w="2028" w:type="dxa"/>
            <w:gridSpan w:val="2"/>
          </w:tcPr>
          <w:p w:rsidR="003F0F86" w:rsidRPr="00766A06" w:rsidRDefault="003F0F86" w:rsidP="003F0F86">
            <w:pPr>
              <w:spacing w:after="0"/>
              <w:rPr>
                <w:rFonts w:ascii="Myriad Pro" w:hAnsi="Myriad Pro"/>
              </w:rPr>
            </w:pPr>
          </w:p>
          <w:p w:rsidR="00941FE1" w:rsidRPr="00766A06" w:rsidRDefault="00941FE1" w:rsidP="003F0F86">
            <w:pPr>
              <w:spacing w:after="0"/>
              <w:rPr>
                <w:rFonts w:ascii="Myriad Pro" w:hAnsi="Myriad Pro" w:cs="Arial"/>
                <w:b/>
                <w:szCs w:val="22"/>
              </w:rPr>
            </w:pPr>
          </w:p>
        </w:tc>
        <w:tc>
          <w:tcPr>
            <w:tcW w:w="605" w:type="dxa"/>
            <w:gridSpan w:val="2"/>
          </w:tcPr>
          <w:p w:rsidR="00941FE1" w:rsidRPr="00766A06" w:rsidRDefault="00941FE1" w:rsidP="00DA32B6">
            <w:pPr>
              <w:jc w:val="center"/>
              <w:rPr>
                <w:rFonts w:ascii="Myriad Pro" w:hAnsi="Myriad Pro" w:cs="Arial"/>
                <w:b/>
                <w:szCs w:val="22"/>
              </w:rPr>
            </w:pPr>
          </w:p>
        </w:tc>
        <w:tc>
          <w:tcPr>
            <w:tcW w:w="604" w:type="dxa"/>
            <w:gridSpan w:val="2"/>
          </w:tcPr>
          <w:p w:rsidR="00941FE1" w:rsidRPr="00766A06" w:rsidRDefault="00941FE1" w:rsidP="00DA32B6">
            <w:pPr>
              <w:jc w:val="center"/>
              <w:rPr>
                <w:rFonts w:ascii="Myriad Pro" w:hAnsi="Myriad Pro" w:cs="Arial"/>
                <w:b/>
                <w:szCs w:val="22"/>
              </w:rPr>
            </w:pPr>
          </w:p>
          <w:p w:rsidR="00941FE1" w:rsidRPr="00766A06" w:rsidRDefault="00941FE1" w:rsidP="00DA32B6">
            <w:pPr>
              <w:jc w:val="center"/>
              <w:rPr>
                <w:rFonts w:ascii="Myriad Pro" w:hAnsi="Myriad Pro" w:cs="Arial"/>
                <w:b/>
                <w:szCs w:val="22"/>
              </w:rPr>
            </w:pPr>
          </w:p>
        </w:tc>
        <w:tc>
          <w:tcPr>
            <w:tcW w:w="612" w:type="dxa"/>
          </w:tcPr>
          <w:p w:rsidR="00941FE1" w:rsidRPr="00766A06" w:rsidRDefault="00941FE1" w:rsidP="00DA32B6">
            <w:pPr>
              <w:jc w:val="center"/>
              <w:rPr>
                <w:rFonts w:ascii="Myriad Pro" w:hAnsi="Myriad Pro" w:cs="Arial"/>
                <w:b/>
                <w:szCs w:val="22"/>
              </w:rPr>
            </w:pPr>
          </w:p>
        </w:tc>
        <w:tc>
          <w:tcPr>
            <w:tcW w:w="614" w:type="dxa"/>
          </w:tcPr>
          <w:p w:rsidR="00941FE1" w:rsidRPr="00766A06" w:rsidRDefault="00941FE1" w:rsidP="00DA32B6">
            <w:pPr>
              <w:jc w:val="center"/>
              <w:rPr>
                <w:rFonts w:ascii="Myriad Pro" w:hAnsi="Myriad Pro" w:cs="Arial"/>
                <w:b/>
                <w:szCs w:val="22"/>
              </w:rPr>
            </w:pPr>
          </w:p>
        </w:tc>
      </w:tr>
      <w:tr w:rsidR="00941FE1" w:rsidRPr="00766A06" w:rsidTr="00DA32B6">
        <w:trPr>
          <w:trHeight w:val="375"/>
        </w:trPr>
        <w:tc>
          <w:tcPr>
            <w:tcW w:w="4839" w:type="dxa"/>
            <w:gridSpan w:val="3"/>
            <w:tcMar>
              <w:top w:w="43" w:type="dxa"/>
              <w:left w:w="115" w:type="dxa"/>
              <w:right w:w="115" w:type="dxa"/>
            </w:tcMar>
          </w:tcPr>
          <w:p w:rsidR="00941FE1" w:rsidRPr="00766A06" w:rsidRDefault="00941FE1" w:rsidP="00DA32B6">
            <w:pPr>
              <w:rPr>
                <w:rFonts w:ascii="Myriad Pro" w:hAnsi="Myriad Pro" w:cs="Arial"/>
                <w:b/>
                <w:szCs w:val="22"/>
              </w:rPr>
            </w:pPr>
            <w:r w:rsidRPr="00766A06">
              <w:rPr>
                <w:rFonts w:ascii="Myriad Pro" w:hAnsi="Myriad Pro" w:cs="Arial"/>
                <w:b/>
                <w:szCs w:val="22"/>
              </w:rPr>
              <w:t>2</w:t>
            </w:r>
            <w:r w:rsidRPr="00766A06">
              <w:rPr>
                <w:rFonts w:ascii="Myriad Pro" w:hAnsi="Myriad Pro" w:cs="Arial"/>
                <w:b/>
                <w:szCs w:val="22"/>
                <w:vertAlign w:val="superscript"/>
              </w:rPr>
              <w:t>ème</w:t>
            </w:r>
            <w:r w:rsidRPr="00766A06">
              <w:rPr>
                <w:rFonts w:ascii="Myriad Pro" w:hAnsi="Myriad Pro" w:cs="Arial"/>
                <w:b/>
                <w:szCs w:val="22"/>
              </w:rPr>
              <w:t xml:space="preserve"> livrable</w:t>
            </w:r>
          </w:p>
          <w:p w:rsidR="00901C18" w:rsidRPr="00766A06" w:rsidRDefault="00901C18" w:rsidP="000D31BD">
            <w:pPr>
              <w:spacing w:after="0"/>
              <w:ind w:left="720"/>
              <w:jc w:val="left"/>
              <w:rPr>
                <w:rFonts w:ascii="Myriad Pro" w:hAnsi="Myriad Pro"/>
                <w:iCs/>
              </w:rPr>
            </w:pPr>
          </w:p>
        </w:tc>
        <w:tc>
          <w:tcPr>
            <w:tcW w:w="2028" w:type="dxa"/>
            <w:gridSpan w:val="2"/>
          </w:tcPr>
          <w:p w:rsidR="00941FE1" w:rsidRPr="00766A06" w:rsidRDefault="00941FE1" w:rsidP="00DA32B6">
            <w:pPr>
              <w:jc w:val="center"/>
              <w:rPr>
                <w:rFonts w:ascii="Myriad Pro" w:hAnsi="Myriad Pro" w:cs="Arial"/>
                <w:b/>
                <w:szCs w:val="22"/>
              </w:rPr>
            </w:pPr>
          </w:p>
        </w:tc>
        <w:tc>
          <w:tcPr>
            <w:tcW w:w="605" w:type="dxa"/>
            <w:gridSpan w:val="2"/>
          </w:tcPr>
          <w:p w:rsidR="00941FE1" w:rsidRPr="00766A06" w:rsidRDefault="00941FE1" w:rsidP="00DA32B6">
            <w:pPr>
              <w:jc w:val="center"/>
              <w:rPr>
                <w:rFonts w:ascii="Myriad Pro" w:hAnsi="Myriad Pro" w:cs="Arial"/>
                <w:b/>
                <w:szCs w:val="22"/>
              </w:rPr>
            </w:pPr>
          </w:p>
        </w:tc>
        <w:tc>
          <w:tcPr>
            <w:tcW w:w="604" w:type="dxa"/>
            <w:gridSpan w:val="2"/>
          </w:tcPr>
          <w:p w:rsidR="00941FE1" w:rsidRPr="00766A06" w:rsidRDefault="00941FE1" w:rsidP="00DA32B6">
            <w:pPr>
              <w:jc w:val="center"/>
              <w:rPr>
                <w:rFonts w:ascii="Myriad Pro" w:hAnsi="Myriad Pro" w:cs="Arial"/>
                <w:b/>
                <w:szCs w:val="22"/>
              </w:rPr>
            </w:pPr>
          </w:p>
        </w:tc>
        <w:tc>
          <w:tcPr>
            <w:tcW w:w="612" w:type="dxa"/>
          </w:tcPr>
          <w:p w:rsidR="00941FE1" w:rsidRPr="00766A06" w:rsidRDefault="00941FE1" w:rsidP="00DA32B6">
            <w:pPr>
              <w:jc w:val="center"/>
              <w:rPr>
                <w:rFonts w:ascii="Myriad Pro" w:hAnsi="Myriad Pro" w:cs="Arial"/>
                <w:b/>
                <w:szCs w:val="22"/>
              </w:rPr>
            </w:pPr>
          </w:p>
        </w:tc>
        <w:tc>
          <w:tcPr>
            <w:tcW w:w="614" w:type="dxa"/>
          </w:tcPr>
          <w:p w:rsidR="00941FE1" w:rsidRPr="00766A06" w:rsidRDefault="00941FE1" w:rsidP="00DA32B6">
            <w:pPr>
              <w:jc w:val="center"/>
              <w:rPr>
                <w:rFonts w:ascii="Myriad Pro" w:hAnsi="Myriad Pro" w:cs="Arial"/>
                <w:b/>
                <w:szCs w:val="22"/>
              </w:rPr>
            </w:pPr>
          </w:p>
        </w:tc>
      </w:tr>
      <w:tr w:rsidR="00941FE1" w:rsidRPr="00766A06" w:rsidTr="00DA32B6">
        <w:trPr>
          <w:trHeight w:val="375"/>
        </w:trPr>
        <w:tc>
          <w:tcPr>
            <w:tcW w:w="4839" w:type="dxa"/>
            <w:gridSpan w:val="3"/>
            <w:tcMar>
              <w:top w:w="43" w:type="dxa"/>
              <w:left w:w="115" w:type="dxa"/>
              <w:right w:w="115" w:type="dxa"/>
            </w:tcMar>
          </w:tcPr>
          <w:p w:rsidR="00941FE1" w:rsidRPr="00766A06" w:rsidRDefault="00941FE1" w:rsidP="00DA32B6">
            <w:pPr>
              <w:rPr>
                <w:rFonts w:ascii="Myriad Pro" w:hAnsi="Myriad Pro" w:cs="Arial"/>
                <w:b/>
                <w:szCs w:val="22"/>
              </w:rPr>
            </w:pPr>
            <w:r w:rsidRPr="00766A06">
              <w:rPr>
                <w:rFonts w:ascii="Myriad Pro" w:hAnsi="Myriad Pro" w:cs="Arial"/>
                <w:b/>
                <w:szCs w:val="22"/>
              </w:rPr>
              <w:t>Critères de qualité</w:t>
            </w:r>
          </w:p>
          <w:p w:rsidR="00901C18" w:rsidRPr="00766A06" w:rsidRDefault="00901C18" w:rsidP="00DA32B6">
            <w:pPr>
              <w:rPr>
                <w:rFonts w:ascii="Myriad Pro" w:hAnsi="Myriad Pro" w:cs="Arial"/>
                <w:bCs/>
                <w:szCs w:val="22"/>
              </w:rPr>
            </w:pPr>
          </w:p>
        </w:tc>
        <w:tc>
          <w:tcPr>
            <w:tcW w:w="4463" w:type="dxa"/>
            <w:gridSpan w:val="8"/>
          </w:tcPr>
          <w:p w:rsidR="000D31BD" w:rsidRPr="00766A06" w:rsidRDefault="000D31BD" w:rsidP="000D31BD">
            <w:pPr>
              <w:rPr>
                <w:rFonts w:ascii="Myriad Pro" w:hAnsi="Myriad Pro" w:cs="Arial"/>
                <w:bCs/>
                <w:szCs w:val="22"/>
              </w:rPr>
            </w:pPr>
            <w:r w:rsidRPr="00766A06">
              <w:rPr>
                <w:rFonts w:ascii="Myriad Pro" w:hAnsi="Myriad Pro" w:cs="Arial"/>
                <w:bCs/>
                <w:szCs w:val="22"/>
              </w:rPr>
              <w:t>Pertinence des formations dispensées</w:t>
            </w:r>
          </w:p>
          <w:p w:rsidR="00941FE1" w:rsidRPr="00766A06" w:rsidRDefault="000D31BD" w:rsidP="000D31BD">
            <w:pPr>
              <w:jc w:val="left"/>
              <w:rPr>
                <w:rFonts w:ascii="Myriad Pro" w:hAnsi="Myriad Pro" w:cs="Arial"/>
                <w:bCs/>
                <w:szCs w:val="22"/>
              </w:rPr>
            </w:pPr>
            <w:r w:rsidRPr="00766A06">
              <w:rPr>
                <w:rFonts w:ascii="Myriad Pro" w:hAnsi="Myriad Pro" w:cs="Arial"/>
                <w:bCs/>
                <w:szCs w:val="22"/>
              </w:rPr>
              <w:t>Clarté et pertinence des procédures mises en place</w:t>
            </w:r>
          </w:p>
        </w:tc>
      </w:tr>
      <w:tr w:rsidR="00941FE1" w:rsidRPr="00766A06" w:rsidTr="00DA32B6">
        <w:trPr>
          <w:trHeight w:val="375"/>
        </w:trPr>
        <w:tc>
          <w:tcPr>
            <w:tcW w:w="4839" w:type="dxa"/>
            <w:gridSpan w:val="3"/>
            <w:tcMar>
              <w:top w:w="43" w:type="dxa"/>
              <w:left w:w="115" w:type="dxa"/>
              <w:right w:w="115" w:type="dxa"/>
            </w:tcMar>
          </w:tcPr>
          <w:p w:rsidR="00941FE1" w:rsidRPr="00766A06" w:rsidRDefault="00941FE1" w:rsidP="00DA32B6">
            <w:pPr>
              <w:rPr>
                <w:rFonts w:ascii="Myriad Pro" w:hAnsi="Myriad Pro" w:cs="Arial"/>
                <w:b/>
                <w:szCs w:val="22"/>
              </w:rPr>
            </w:pPr>
            <w:r w:rsidRPr="00766A06">
              <w:rPr>
                <w:rFonts w:ascii="Myriad Pro" w:hAnsi="Myriad Pro" w:cs="Arial"/>
                <w:b/>
                <w:szCs w:val="22"/>
              </w:rPr>
              <w:t>Critères de quantité</w:t>
            </w:r>
          </w:p>
          <w:p w:rsidR="00901C18" w:rsidRPr="00766A06" w:rsidRDefault="00901C18" w:rsidP="00901C18">
            <w:pPr>
              <w:rPr>
                <w:rFonts w:ascii="Myriad Pro" w:hAnsi="Myriad Pro" w:cs="Arial"/>
                <w:b/>
                <w:szCs w:val="22"/>
              </w:rPr>
            </w:pPr>
          </w:p>
        </w:tc>
        <w:tc>
          <w:tcPr>
            <w:tcW w:w="4463" w:type="dxa"/>
            <w:gridSpan w:val="8"/>
          </w:tcPr>
          <w:p w:rsidR="000D31BD" w:rsidRPr="00766A06" w:rsidRDefault="000D31BD" w:rsidP="000D31BD">
            <w:pPr>
              <w:rPr>
                <w:rFonts w:ascii="Myriad Pro" w:hAnsi="Myriad Pro" w:cs="Arial"/>
                <w:bCs/>
                <w:szCs w:val="22"/>
              </w:rPr>
            </w:pPr>
            <w:r w:rsidRPr="00766A06">
              <w:rPr>
                <w:rFonts w:ascii="Myriad Pro" w:hAnsi="Myriad Pro" w:cs="Arial"/>
                <w:bCs/>
                <w:szCs w:val="22"/>
              </w:rPr>
              <w:t>Nombre de formations dispensées</w:t>
            </w:r>
          </w:p>
          <w:p w:rsidR="000D31BD" w:rsidRPr="00766A06" w:rsidRDefault="000D31BD" w:rsidP="000D31BD">
            <w:pPr>
              <w:rPr>
                <w:rFonts w:ascii="Myriad Pro" w:hAnsi="Myriad Pro" w:cs="Arial"/>
                <w:bCs/>
                <w:szCs w:val="22"/>
              </w:rPr>
            </w:pPr>
            <w:r w:rsidRPr="00766A06">
              <w:rPr>
                <w:rFonts w:ascii="Myriad Pro" w:hAnsi="Myriad Pro" w:cs="Arial"/>
                <w:bCs/>
                <w:szCs w:val="22"/>
              </w:rPr>
              <w:t>Nombre de bénéficiaires des formations</w:t>
            </w:r>
          </w:p>
          <w:p w:rsidR="000D31BD" w:rsidRPr="00766A06" w:rsidRDefault="000D31BD" w:rsidP="000D31BD">
            <w:pPr>
              <w:rPr>
                <w:rFonts w:ascii="Myriad Pro" w:hAnsi="Myriad Pro" w:cs="Arial"/>
                <w:bCs/>
                <w:szCs w:val="22"/>
              </w:rPr>
            </w:pPr>
            <w:r w:rsidRPr="00766A06">
              <w:rPr>
                <w:rFonts w:ascii="Myriad Pro" w:hAnsi="Myriad Pro" w:cs="Arial"/>
                <w:bCs/>
                <w:szCs w:val="22"/>
              </w:rPr>
              <w:t>Nombre d’équipements achetés</w:t>
            </w:r>
          </w:p>
          <w:p w:rsidR="00941FE1" w:rsidRPr="00766A06" w:rsidRDefault="000D31BD" w:rsidP="000D31BD">
            <w:pPr>
              <w:jc w:val="left"/>
              <w:rPr>
                <w:rFonts w:ascii="Myriad Pro" w:hAnsi="Myriad Pro" w:cs="Arial"/>
                <w:bCs/>
                <w:szCs w:val="22"/>
              </w:rPr>
            </w:pPr>
            <w:r w:rsidRPr="00766A06">
              <w:rPr>
                <w:rFonts w:ascii="Myriad Pro" w:hAnsi="Myriad Pro" w:cs="Arial"/>
                <w:bCs/>
                <w:szCs w:val="22"/>
              </w:rPr>
              <w:t>Nombre de procédures mises en place</w:t>
            </w:r>
          </w:p>
        </w:tc>
      </w:tr>
      <w:tr w:rsidR="00941FE1" w:rsidRPr="00766A06" w:rsidTr="00DA32B6">
        <w:trPr>
          <w:trHeight w:val="375"/>
        </w:trPr>
        <w:tc>
          <w:tcPr>
            <w:tcW w:w="4839" w:type="dxa"/>
            <w:gridSpan w:val="3"/>
            <w:tcMar>
              <w:top w:w="43" w:type="dxa"/>
              <w:left w:w="115" w:type="dxa"/>
              <w:right w:w="115" w:type="dxa"/>
            </w:tcMar>
          </w:tcPr>
          <w:p w:rsidR="00941FE1" w:rsidRPr="00766A06" w:rsidRDefault="00941FE1" w:rsidP="00DA32B6">
            <w:pPr>
              <w:rPr>
                <w:rFonts w:ascii="Myriad Pro" w:hAnsi="Myriad Pro" w:cs="Arial"/>
                <w:b/>
                <w:szCs w:val="22"/>
              </w:rPr>
            </w:pPr>
            <w:r w:rsidRPr="00766A06">
              <w:rPr>
                <w:rFonts w:ascii="Myriad Pro" w:hAnsi="Myriad Pro" w:cs="Arial"/>
                <w:b/>
                <w:szCs w:val="22"/>
              </w:rPr>
              <w:t xml:space="preserve">Méthode de contrôle </w:t>
            </w:r>
          </w:p>
          <w:p w:rsidR="00941FE1" w:rsidRPr="00766A06" w:rsidRDefault="00941FE1" w:rsidP="00DA32B6">
            <w:pPr>
              <w:rPr>
                <w:rFonts w:ascii="Myriad Pro" w:hAnsi="Myriad Pro" w:cs="Arial"/>
                <w:bCs/>
                <w:szCs w:val="22"/>
              </w:rPr>
            </w:pPr>
          </w:p>
        </w:tc>
        <w:tc>
          <w:tcPr>
            <w:tcW w:w="4463" w:type="dxa"/>
            <w:gridSpan w:val="8"/>
          </w:tcPr>
          <w:p w:rsidR="00941FE1" w:rsidRPr="00766A06" w:rsidRDefault="000D31BD" w:rsidP="000D31BD">
            <w:pPr>
              <w:jc w:val="left"/>
              <w:rPr>
                <w:rFonts w:ascii="Myriad Pro" w:hAnsi="Myriad Pro" w:cs="Arial"/>
                <w:b/>
                <w:szCs w:val="22"/>
              </w:rPr>
            </w:pPr>
            <w:r w:rsidRPr="00766A06">
              <w:rPr>
                <w:rFonts w:ascii="Myriad Pro" w:hAnsi="Myriad Pro" w:cs="Arial"/>
                <w:bCs/>
                <w:szCs w:val="22"/>
              </w:rPr>
              <w:t>Rapport de mise en œuvre</w:t>
            </w:r>
          </w:p>
        </w:tc>
      </w:tr>
      <w:tr w:rsidR="00941FE1" w:rsidRPr="00766A06" w:rsidTr="00DA32B6">
        <w:trPr>
          <w:trHeight w:val="375"/>
        </w:trPr>
        <w:tc>
          <w:tcPr>
            <w:tcW w:w="4839" w:type="dxa"/>
            <w:gridSpan w:val="3"/>
            <w:tcMar>
              <w:top w:w="43" w:type="dxa"/>
              <w:left w:w="115" w:type="dxa"/>
              <w:right w:w="115" w:type="dxa"/>
            </w:tcMar>
          </w:tcPr>
          <w:p w:rsidR="00941FE1" w:rsidRPr="00766A06" w:rsidRDefault="00941FE1" w:rsidP="00DA32B6">
            <w:pPr>
              <w:rPr>
                <w:rFonts w:ascii="Myriad Pro" w:hAnsi="Myriad Pro" w:cs="Arial"/>
                <w:i/>
                <w:szCs w:val="22"/>
              </w:rPr>
            </w:pPr>
            <w:r w:rsidRPr="00766A06">
              <w:rPr>
                <w:rFonts w:ascii="Myriad Pro" w:hAnsi="Myriad Pro" w:cs="Arial"/>
                <w:b/>
                <w:szCs w:val="22"/>
              </w:rPr>
              <w:t>Date de revue</w:t>
            </w:r>
            <w:r w:rsidRPr="00766A06">
              <w:rPr>
                <w:rFonts w:ascii="Myriad Pro" w:hAnsi="Myriad Pro" w:cs="Arial"/>
                <w:i/>
                <w:szCs w:val="22"/>
              </w:rPr>
              <w:t xml:space="preserve"> </w:t>
            </w:r>
          </w:p>
          <w:p w:rsidR="00941FE1" w:rsidRPr="00766A06" w:rsidRDefault="00941FE1" w:rsidP="00DA32B6">
            <w:pPr>
              <w:rPr>
                <w:rFonts w:ascii="Myriad Pro" w:hAnsi="Myriad Pro" w:cs="Arial"/>
                <w:b/>
                <w:szCs w:val="22"/>
              </w:rPr>
            </w:pPr>
          </w:p>
        </w:tc>
        <w:tc>
          <w:tcPr>
            <w:tcW w:w="4463" w:type="dxa"/>
            <w:gridSpan w:val="8"/>
          </w:tcPr>
          <w:p w:rsidR="00941FE1" w:rsidRPr="00766A06" w:rsidRDefault="00231DAD" w:rsidP="00DA32B6">
            <w:pPr>
              <w:jc w:val="center"/>
              <w:rPr>
                <w:rFonts w:ascii="Myriad Pro" w:hAnsi="Myriad Pro" w:cs="Arial"/>
                <w:b/>
                <w:szCs w:val="22"/>
              </w:rPr>
            </w:pPr>
            <w:r w:rsidRPr="00766A06">
              <w:rPr>
                <w:rFonts w:ascii="Myriad Pro" w:hAnsi="Myriad Pro" w:cs="Arial"/>
                <w:bCs/>
                <w:szCs w:val="22"/>
              </w:rPr>
              <w:t>Evaluation à mi-parcours et évaluation finale.</w:t>
            </w:r>
          </w:p>
        </w:tc>
      </w:tr>
      <w:tr w:rsidR="00941FE1" w:rsidRPr="00766A06" w:rsidTr="00DA32B6">
        <w:trPr>
          <w:trHeight w:val="375"/>
        </w:trPr>
        <w:tc>
          <w:tcPr>
            <w:tcW w:w="4839" w:type="dxa"/>
            <w:gridSpan w:val="3"/>
            <w:tcMar>
              <w:top w:w="43" w:type="dxa"/>
              <w:left w:w="115" w:type="dxa"/>
              <w:right w:w="115" w:type="dxa"/>
            </w:tcMar>
          </w:tcPr>
          <w:p w:rsidR="00941FE1" w:rsidRPr="00766A06" w:rsidRDefault="00941FE1" w:rsidP="00DA32B6">
            <w:pPr>
              <w:rPr>
                <w:rFonts w:ascii="Myriad Pro" w:hAnsi="Myriad Pro" w:cs="Arial"/>
                <w:b/>
                <w:szCs w:val="22"/>
              </w:rPr>
            </w:pPr>
            <w:r w:rsidRPr="00766A06">
              <w:rPr>
                <w:rFonts w:ascii="Myriad Pro" w:hAnsi="Myriad Pro" w:cs="Arial"/>
                <w:b/>
                <w:szCs w:val="22"/>
              </w:rPr>
              <w:t>Bénéficiaire de l’activité</w:t>
            </w:r>
          </w:p>
          <w:p w:rsidR="00941FE1" w:rsidRPr="00766A06" w:rsidRDefault="00941FE1" w:rsidP="000D31BD">
            <w:pPr>
              <w:rPr>
                <w:rFonts w:ascii="Myriad Pro" w:hAnsi="Myriad Pro" w:cs="Arial"/>
                <w:bCs/>
                <w:szCs w:val="22"/>
              </w:rPr>
            </w:pPr>
          </w:p>
        </w:tc>
        <w:tc>
          <w:tcPr>
            <w:tcW w:w="4463" w:type="dxa"/>
            <w:gridSpan w:val="8"/>
          </w:tcPr>
          <w:p w:rsidR="000D31BD" w:rsidRPr="00766A06" w:rsidRDefault="000D31BD" w:rsidP="000D31BD">
            <w:pPr>
              <w:rPr>
                <w:rFonts w:ascii="Myriad Pro" w:hAnsi="Myriad Pro" w:cs="Arial"/>
                <w:b/>
                <w:szCs w:val="22"/>
              </w:rPr>
            </w:pPr>
            <w:r w:rsidRPr="00766A06">
              <w:rPr>
                <w:rFonts w:ascii="Myriad Pro" w:hAnsi="Myriad Pro" w:cs="Arial"/>
                <w:iCs/>
                <w:sz w:val="20"/>
                <w:szCs w:val="20"/>
              </w:rPr>
              <w:t>Responsables ressources humaines et employés de ces administrations</w:t>
            </w:r>
          </w:p>
          <w:p w:rsidR="00941FE1" w:rsidRPr="00766A06" w:rsidRDefault="00941FE1" w:rsidP="00DA32B6">
            <w:pPr>
              <w:jc w:val="center"/>
              <w:rPr>
                <w:rFonts w:ascii="Myriad Pro" w:hAnsi="Myriad Pro" w:cs="Arial"/>
                <w:b/>
                <w:szCs w:val="22"/>
              </w:rPr>
            </w:pPr>
          </w:p>
        </w:tc>
      </w:tr>
    </w:tbl>
    <w:p w:rsidR="00941FE1" w:rsidRPr="00766A06" w:rsidRDefault="00941FE1" w:rsidP="007E2C04">
      <w:pPr>
        <w:spacing w:before="120" w:after="120"/>
        <w:rPr>
          <w:rFonts w:ascii="Myriad Pro" w:hAnsi="Myriad Pro"/>
          <w:szCs w:val="22"/>
        </w:rPr>
      </w:pPr>
    </w:p>
    <w:tbl>
      <w:tblPr>
        <w:tblStyle w:val="Grilledutableau"/>
        <w:tblW w:w="0" w:type="auto"/>
        <w:tblLook w:val="01E0"/>
      </w:tblPr>
      <w:tblGrid>
        <w:gridCol w:w="2029"/>
        <w:gridCol w:w="1818"/>
        <w:gridCol w:w="992"/>
        <w:gridCol w:w="826"/>
        <w:gridCol w:w="1202"/>
        <w:gridCol w:w="103"/>
        <w:gridCol w:w="502"/>
        <w:gridCol w:w="11"/>
        <w:gridCol w:w="593"/>
        <w:gridCol w:w="612"/>
        <w:gridCol w:w="614"/>
      </w:tblGrid>
      <w:tr w:rsidR="00941FE1" w:rsidRPr="00766A06" w:rsidTr="00DA32B6">
        <w:tc>
          <w:tcPr>
            <w:tcW w:w="9302" w:type="dxa"/>
            <w:gridSpan w:val="11"/>
            <w:tcMar>
              <w:top w:w="43" w:type="dxa"/>
              <w:left w:w="115" w:type="dxa"/>
              <w:right w:w="115" w:type="dxa"/>
            </w:tcMar>
          </w:tcPr>
          <w:p w:rsidR="00941FE1" w:rsidRPr="00766A06" w:rsidRDefault="00DA32B6" w:rsidP="00DA32B6">
            <w:pPr>
              <w:spacing w:after="0"/>
              <w:rPr>
                <w:rFonts w:ascii="Myriad Pro" w:eastAsia="Calibri" w:hAnsi="Myriad Pro" w:cs="Arial"/>
                <w:szCs w:val="22"/>
              </w:rPr>
            </w:pPr>
            <w:r w:rsidRPr="00766A06">
              <w:rPr>
                <w:rFonts w:ascii="Myriad Pro" w:hAnsi="Myriad Pro" w:cs="Arial"/>
                <w:b/>
                <w:szCs w:val="22"/>
              </w:rPr>
              <w:t xml:space="preserve">PRODUIT 2 : </w:t>
            </w:r>
            <w:r w:rsidRPr="00766A06">
              <w:rPr>
                <w:rFonts w:ascii="Myriad Pro" w:hAnsi="Myriad Pro" w:cs="Arial"/>
                <w:sz w:val="20"/>
                <w:szCs w:val="20"/>
              </w:rPr>
              <w:t xml:space="preserve">Accueil amélioré dans au moins 3 sites pilotes auprès des services ciblés.  </w:t>
            </w:r>
          </w:p>
        </w:tc>
      </w:tr>
      <w:tr w:rsidR="00941FE1" w:rsidRPr="00766A06" w:rsidTr="00DA32B6">
        <w:tc>
          <w:tcPr>
            <w:tcW w:w="2029" w:type="dxa"/>
            <w:tcMar>
              <w:top w:w="43" w:type="dxa"/>
              <w:left w:w="115" w:type="dxa"/>
              <w:right w:w="115" w:type="dxa"/>
            </w:tcMar>
          </w:tcPr>
          <w:p w:rsidR="00941FE1" w:rsidRPr="00766A06" w:rsidRDefault="00941FE1" w:rsidP="00DA32B6">
            <w:pPr>
              <w:rPr>
                <w:rFonts w:ascii="Myriad Pro" w:hAnsi="Myriad Pro" w:cs="Arial"/>
                <w:b/>
                <w:szCs w:val="22"/>
              </w:rPr>
            </w:pPr>
            <w:r w:rsidRPr="00766A06">
              <w:rPr>
                <w:rFonts w:ascii="Myriad Pro" w:hAnsi="Myriad Pro" w:cs="Arial"/>
                <w:b/>
                <w:szCs w:val="22"/>
              </w:rPr>
              <w:t xml:space="preserve">Activité </w:t>
            </w:r>
            <w:r w:rsidR="00DA32B6" w:rsidRPr="00766A06">
              <w:rPr>
                <w:rFonts w:ascii="Myriad Pro" w:hAnsi="Myriad Pro" w:cs="Arial"/>
                <w:b/>
                <w:szCs w:val="22"/>
              </w:rPr>
              <w:t>5</w:t>
            </w:r>
          </w:p>
          <w:p w:rsidR="00941FE1" w:rsidRPr="00766A06" w:rsidRDefault="00941FE1" w:rsidP="00DA32B6">
            <w:pPr>
              <w:spacing w:after="0"/>
              <w:rPr>
                <w:rFonts w:ascii="Myriad Pro" w:hAnsi="Myriad Pro" w:cs="Arial"/>
                <w:b/>
                <w:szCs w:val="22"/>
              </w:rPr>
            </w:pPr>
          </w:p>
        </w:tc>
        <w:tc>
          <w:tcPr>
            <w:tcW w:w="4941" w:type="dxa"/>
            <w:gridSpan w:val="5"/>
            <w:tcMar>
              <w:top w:w="43" w:type="dxa"/>
              <w:left w:w="115" w:type="dxa"/>
              <w:right w:w="115" w:type="dxa"/>
            </w:tcMar>
          </w:tcPr>
          <w:p w:rsidR="00DA32B6" w:rsidRPr="00766A06" w:rsidRDefault="00DA32B6" w:rsidP="00DA32B6">
            <w:pPr>
              <w:spacing w:after="0"/>
              <w:rPr>
                <w:rFonts w:ascii="Myriad Pro" w:hAnsi="Myriad Pro" w:cs="Arial"/>
                <w:iCs/>
                <w:sz w:val="20"/>
                <w:szCs w:val="20"/>
              </w:rPr>
            </w:pPr>
            <w:r w:rsidRPr="00766A06">
              <w:rPr>
                <w:rFonts w:ascii="Myriad Pro" w:hAnsi="Myriad Pro" w:cs="Arial"/>
                <w:iCs/>
                <w:sz w:val="20"/>
                <w:szCs w:val="20"/>
              </w:rPr>
              <w:t xml:space="preserve">      </w:t>
            </w:r>
          </w:p>
          <w:p w:rsidR="00941FE1" w:rsidRPr="00766A06" w:rsidRDefault="00DA32B6" w:rsidP="00DA32B6">
            <w:pPr>
              <w:spacing w:after="0"/>
              <w:rPr>
                <w:rFonts w:ascii="Myriad Pro" w:hAnsi="Myriad Pro" w:cs="Arial"/>
                <w:iCs/>
                <w:sz w:val="20"/>
                <w:szCs w:val="20"/>
              </w:rPr>
            </w:pPr>
            <w:r w:rsidRPr="00766A06">
              <w:rPr>
                <w:rFonts w:ascii="Myriad Pro" w:hAnsi="Myriad Pro" w:cs="Arial"/>
                <w:iCs/>
                <w:sz w:val="20"/>
                <w:szCs w:val="20"/>
              </w:rPr>
              <w:t>Mise en œuvre du plan de communication et de plaidoyer</w:t>
            </w:r>
          </w:p>
        </w:tc>
        <w:tc>
          <w:tcPr>
            <w:tcW w:w="2332" w:type="dxa"/>
            <w:gridSpan w:val="5"/>
            <w:tcMar>
              <w:top w:w="43" w:type="dxa"/>
              <w:left w:w="115" w:type="dxa"/>
              <w:right w:w="115" w:type="dxa"/>
            </w:tcMar>
          </w:tcPr>
          <w:p w:rsidR="00941FE1" w:rsidRPr="00766A06" w:rsidRDefault="00941FE1" w:rsidP="00DA32B6">
            <w:pPr>
              <w:rPr>
                <w:rFonts w:ascii="Myriad Pro" w:hAnsi="Myriad Pro" w:cs="Arial"/>
                <w:b/>
                <w:iCs/>
                <w:szCs w:val="22"/>
              </w:rPr>
            </w:pPr>
            <w:r w:rsidRPr="00766A06">
              <w:rPr>
                <w:rFonts w:ascii="Myriad Pro" w:hAnsi="Myriad Pro" w:cs="Arial"/>
                <w:b/>
                <w:i/>
                <w:szCs w:val="22"/>
              </w:rPr>
              <w:t>Date de début:</w:t>
            </w:r>
            <w:r w:rsidRPr="00766A06">
              <w:rPr>
                <w:rFonts w:ascii="Myriad Pro" w:hAnsi="Myriad Pro" w:cs="Arial"/>
                <w:b/>
                <w:iCs/>
                <w:szCs w:val="22"/>
              </w:rPr>
              <w:t xml:space="preserve"> </w:t>
            </w:r>
          </w:p>
          <w:p w:rsidR="00941FE1" w:rsidRPr="00766A06" w:rsidRDefault="00941FE1" w:rsidP="00DA32B6">
            <w:pPr>
              <w:rPr>
                <w:rFonts w:ascii="Myriad Pro" w:hAnsi="Myriad Pro" w:cs="Arial"/>
                <w:i/>
                <w:szCs w:val="22"/>
              </w:rPr>
            </w:pPr>
            <w:r w:rsidRPr="00766A06">
              <w:rPr>
                <w:rFonts w:ascii="Myriad Pro" w:hAnsi="Myriad Pro" w:cs="Arial"/>
                <w:b/>
                <w:i/>
                <w:szCs w:val="22"/>
              </w:rPr>
              <w:t>Date de fin:</w:t>
            </w:r>
          </w:p>
        </w:tc>
      </w:tr>
      <w:tr w:rsidR="00941FE1" w:rsidRPr="00766A06" w:rsidTr="00DA32B6">
        <w:tc>
          <w:tcPr>
            <w:tcW w:w="2029" w:type="dxa"/>
            <w:tcMar>
              <w:top w:w="43" w:type="dxa"/>
              <w:left w:w="115" w:type="dxa"/>
              <w:right w:w="115" w:type="dxa"/>
            </w:tcMar>
          </w:tcPr>
          <w:p w:rsidR="00941FE1" w:rsidRPr="00766A06" w:rsidRDefault="00941FE1" w:rsidP="00DA32B6">
            <w:pPr>
              <w:rPr>
                <w:rFonts w:ascii="Myriad Pro" w:hAnsi="Myriad Pro" w:cs="Arial"/>
                <w:b/>
                <w:szCs w:val="22"/>
              </w:rPr>
            </w:pPr>
            <w:r w:rsidRPr="00766A06">
              <w:rPr>
                <w:rFonts w:ascii="Myriad Pro" w:hAnsi="Myriad Pro" w:cs="Arial"/>
                <w:b/>
                <w:szCs w:val="22"/>
              </w:rPr>
              <w:t xml:space="preserve">Livrable global </w:t>
            </w:r>
          </w:p>
        </w:tc>
        <w:tc>
          <w:tcPr>
            <w:tcW w:w="7273" w:type="dxa"/>
            <w:gridSpan w:val="10"/>
            <w:tcMar>
              <w:top w:w="43" w:type="dxa"/>
              <w:left w:w="115" w:type="dxa"/>
              <w:right w:w="115" w:type="dxa"/>
            </w:tcMar>
          </w:tcPr>
          <w:p w:rsidR="00941FE1" w:rsidRPr="00766A06" w:rsidRDefault="00DA32B6" w:rsidP="00DA32B6">
            <w:pPr>
              <w:rPr>
                <w:rFonts w:ascii="Myriad Pro" w:hAnsi="Myriad Pro" w:cs="Arial"/>
                <w:iCs/>
                <w:szCs w:val="22"/>
              </w:rPr>
            </w:pPr>
            <w:r w:rsidRPr="00766A06">
              <w:rPr>
                <w:rFonts w:ascii="Myriad Pro" w:hAnsi="Myriad Pro" w:cs="Arial"/>
                <w:iCs/>
                <w:szCs w:val="22"/>
              </w:rPr>
              <w:t>Plan de communication et de plaidoyer</w:t>
            </w:r>
          </w:p>
        </w:tc>
      </w:tr>
      <w:tr w:rsidR="00941FE1" w:rsidRPr="00766A06" w:rsidTr="00DA32B6">
        <w:tc>
          <w:tcPr>
            <w:tcW w:w="2029" w:type="dxa"/>
            <w:tcMar>
              <w:top w:w="43" w:type="dxa"/>
              <w:left w:w="115" w:type="dxa"/>
              <w:right w:w="115" w:type="dxa"/>
            </w:tcMar>
          </w:tcPr>
          <w:p w:rsidR="00941FE1" w:rsidRPr="00766A06" w:rsidRDefault="00941FE1" w:rsidP="00DA32B6">
            <w:pPr>
              <w:rPr>
                <w:rFonts w:ascii="Myriad Pro" w:hAnsi="Myriad Pro" w:cs="Arial"/>
                <w:b/>
                <w:szCs w:val="22"/>
              </w:rPr>
            </w:pPr>
            <w:r w:rsidRPr="00766A06">
              <w:rPr>
                <w:rFonts w:ascii="Myriad Pro" w:hAnsi="Myriad Pro" w:cs="Arial"/>
                <w:b/>
                <w:szCs w:val="22"/>
              </w:rPr>
              <w:t>Livrables par année</w:t>
            </w:r>
          </w:p>
        </w:tc>
        <w:tc>
          <w:tcPr>
            <w:tcW w:w="1818" w:type="dxa"/>
            <w:tcMar>
              <w:top w:w="43" w:type="dxa"/>
              <w:left w:w="115" w:type="dxa"/>
              <w:right w:w="115" w:type="dxa"/>
            </w:tcMar>
          </w:tcPr>
          <w:p w:rsidR="00941FE1" w:rsidRPr="00766A06" w:rsidRDefault="00941FE1" w:rsidP="00DA32B6">
            <w:pPr>
              <w:rPr>
                <w:rFonts w:ascii="Myriad Pro" w:hAnsi="Myriad Pro" w:cs="Arial"/>
                <w:iCs/>
                <w:szCs w:val="22"/>
              </w:rPr>
            </w:pPr>
          </w:p>
        </w:tc>
        <w:tc>
          <w:tcPr>
            <w:tcW w:w="1818" w:type="dxa"/>
            <w:gridSpan w:val="2"/>
          </w:tcPr>
          <w:p w:rsidR="00941FE1" w:rsidRPr="00766A06" w:rsidRDefault="00941FE1" w:rsidP="00DA32B6">
            <w:pPr>
              <w:rPr>
                <w:rFonts w:ascii="Myriad Pro" w:hAnsi="Myriad Pro" w:cs="Arial"/>
                <w:i/>
                <w:szCs w:val="22"/>
              </w:rPr>
            </w:pPr>
          </w:p>
        </w:tc>
        <w:tc>
          <w:tcPr>
            <w:tcW w:w="1818" w:type="dxa"/>
            <w:gridSpan w:val="4"/>
          </w:tcPr>
          <w:p w:rsidR="00941FE1" w:rsidRPr="00766A06" w:rsidRDefault="00941FE1" w:rsidP="00DA32B6">
            <w:pPr>
              <w:rPr>
                <w:rFonts w:ascii="Myriad Pro" w:hAnsi="Myriad Pro" w:cs="Arial"/>
                <w:i/>
                <w:szCs w:val="22"/>
              </w:rPr>
            </w:pPr>
          </w:p>
        </w:tc>
        <w:tc>
          <w:tcPr>
            <w:tcW w:w="1819" w:type="dxa"/>
            <w:gridSpan w:val="3"/>
          </w:tcPr>
          <w:p w:rsidR="00941FE1" w:rsidRPr="00766A06" w:rsidRDefault="00941FE1" w:rsidP="00DA32B6">
            <w:pPr>
              <w:rPr>
                <w:rFonts w:ascii="Myriad Pro" w:hAnsi="Myriad Pro" w:cs="Arial"/>
                <w:i/>
                <w:szCs w:val="22"/>
              </w:rPr>
            </w:pPr>
          </w:p>
        </w:tc>
      </w:tr>
      <w:tr w:rsidR="00941FE1" w:rsidRPr="00766A06" w:rsidTr="00DA32B6">
        <w:tc>
          <w:tcPr>
            <w:tcW w:w="9302" w:type="dxa"/>
            <w:gridSpan w:val="11"/>
            <w:tcMar>
              <w:top w:w="43" w:type="dxa"/>
              <w:left w:w="115" w:type="dxa"/>
              <w:right w:w="115" w:type="dxa"/>
            </w:tcMar>
          </w:tcPr>
          <w:p w:rsidR="00941FE1" w:rsidRPr="00766A06" w:rsidRDefault="00941FE1" w:rsidP="00DA32B6">
            <w:pPr>
              <w:jc w:val="center"/>
              <w:rPr>
                <w:rFonts w:ascii="Myriad Pro" w:hAnsi="Myriad Pro" w:cs="Arial"/>
                <w:b/>
                <w:szCs w:val="22"/>
              </w:rPr>
            </w:pPr>
            <w:r w:rsidRPr="00766A06">
              <w:rPr>
                <w:rFonts w:ascii="Myriad Pro" w:hAnsi="Myriad Pro" w:cs="Arial"/>
                <w:b/>
                <w:szCs w:val="22"/>
              </w:rPr>
              <w:t>Description de la mise en œuvre de l’activité</w:t>
            </w:r>
          </w:p>
        </w:tc>
      </w:tr>
      <w:tr w:rsidR="00941FE1" w:rsidRPr="00766A06" w:rsidTr="00DA32B6">
        <w:trPr>
          <w:trHeight w:val="375"/>
        </w:trPr>
        <w:tc>
          <w:tcPr>
            <w:tcW w:w="4839" w:type="dxa"/>
            <w:gridSpan w:val="3"/>
            <w:vMerge w:val="restart"/>
            <w:tcMar>
              <w:top w:w="43" w:type="dxa"/>
              <w:left w:w="115" w:type="dxa"/>
              <w:right w:w="115" w:type="dxa"/>
            </w:tcMar>
          </w:tcPr>
          <w:p w:rsidR="00941FE1" w:rsidRPr="00766A06" w:rsidRDefault="00941FE1" w:rsidP="00DA32B6">
            <w:pPr>
              <w:tabs>
                <w:tab w:val="left" w:pos="1305"/>
              </w:tabs>
              <w:rPr>
                <w:rFonts w:ascii="Myriad Pro" w:hAnsi="Myriad Pro" w:cs="Arial"/>
                <w:szCs w:val="22"/>
              </w:rPr>
            </w:pPr>
            <w:r w:rsidRPr="00766A06">
              <w:rPr>
                <w:rFonts w:ascii="Myriad Pro" w:hAnsi="Myriad Pro" w:cs="Arial"/>
                <w:szCs w:val="22"/>
              </w:rPr>
              <w:tab/>
            </w:r>
          </w:p>
          <w:p w:rsidR="00941FE1" w:rsidRPr="00766A06" w:rsidRDefault="00941FE1" w:rsidP="00DA32B6">
            <w:pPr>
              <w:jc w:val="center"/>
              <w:rPr>
                <w:rFonts w:ascii="Myriad Pro" w:hAnsi="Myriad Pro" w:cs="Arial"/>
                <w:b/>
                <w:szCs w:val="22"/>
              </w:rPr>
            </w:pPr>
            <w:r w:rsidRPr="00766A06">
              <w:rPr>
                <w:rFonts w:ascii="Myriad Pro" w:hAnsi="Myriad Pro" w:cs="Arial"/>
                <w:b/>
                <w:szCs w:val="22"/>
              </w:rPr>
              <w:t>Tâches prévues pour réaliser l’activité</w:t>
            </w:r>
          </w:p>
        </w:tc>
        <w:tc>
          <w:tcPr>
            <w:tcW w:w="2028" w:type="dxa"/>
            <w:gridSpan w:val="2"/>
            <w:vMerge w:val="restart"/>
          </w:tcPr>
          <w:p w:rsidR="00941FE1" w:rsidRPr="00766A06" w:rsidRDefault="00941FE1" w:rsidP="00DA32B6">
            <w:pPr>
              <w:jc w:val="center"/>
              <w:rPr>
                <w:rFonts w:ascii="Myriad Pro" w:hAnsi="Myriad Pro" w:cs="Arial"/>
                <w:b/>
                <w:szCs w:val="22"/>
              </w:rPr>
            </w:pPr>
          </w:p>
          <w:p w:rsidR="00941FE1" w:rsidRPr="00766A06" w:rsidRDefault="00941FE1" w:rsidP="00DA32B6">
            <w:pPr>
              <w:jc w:val="center"/>
              <w:rPr>
                <w:rFonts w:ascii="Myriad Pro" w:hAnsi="Myriad Pro" w:cs="Arial"/>
                <w:b/>
                <w:szCs w:val="22"/>
              </w:rPr>
            </w:pPr>
            <w:r w:rsidRPr="00766A06">
              <w:rPr>
                <w:rFonts w:ascii="Myriad Pro" w:hAnsi="Myriad Pro" w:cs="Arial"/>
                <w:b/>
                <w:szCs w:val="22"/>
              </w:rPr>
              <w:t>Budget prévu (ventilé par tâche)</w:t>
            </w:r>
          </w:p>
        </w:tc>
        <w:tc>
          <w:tcPr>
            <w:tcW w:w="2435" w:type="dxa"/>
            <w:gridSpan w:val="6"/>
          </w:tcPr>
          <w:p w:rsidR="00941FE1" w:rsidRPr="00766A06" w:rsidRDefault="00941FE1" w:rsidP="00DA32B6">
            <w:pPr>
              <w:jc w:val="center"/>
              <w:rPr>
                <w:rFonts w:ascii="Myriad Pro" w:hAnsi="Myriad Pro" w:cs="Arial"/>
                <w:b/>
                <w:szCs w:val="22"/>
              </w:rPr>
            </w:pPr>
            <w:r w:rsidRPr="00766A06">
              <w:rPr>
                <w:rFonts w:ascii="Myriad Pro" w:hAnsi="Myriad Pro" w:cs="Arial"/>
                <w:b/>
                <w:szCs w:val="22"/>
              </w:rPr>
              <w:t>Echéancier indicatif</w:t>
            </w:r>
          </w:p>
        </w:tc>
      </w:tr>
      <w:tr w:rsidR="00941FE1" w:rsidRPr="00766A06" w:rsidTr="00DA32B6">
        <w:trPr>
          <w:trHeight w:val="375"/>
        </w:trPr>
        <w:tc>
          <w:tcPr>
            <w:tcW w:w="4839" w:type="dxa"/>
            <w:gridSpan w:val="3"/>
            <w:vMerge/>
            <w:tcMar>
              <w:top w:w="43" w:type="dxa"/>
              <w:left w:w="115" w:type="dxa"/>
              <w:right w:w="115" w:type="dxa"/>
            </w:tcMar>
          </w:tcPr>
          <w:p w:rsidR="00941FE1" w:rsidRPr="00766A06" w:rsidRDefault="00941FE1" w:rsidP="00DA32B6">
            <w:pPr>
              <w:jc w:val="center"/>
              <w:rPr>
                <w:rFonts w:ascii="Myriad Pro" w:hAnsi="Myriad Pro" w:cs="Arial"/>
                <w:b/>
                <w:szCs w:val="22"/>
              </w:rPr>
            </w:pPr>
          </w:p>
        </w:tc>
        <w:tc>
          <w:tcPr>
            <w:tcW w:w="2028" w:type="dxa"/>
            <w:gridSpan w:val="2"/>
            <w:vMerge/>
          </w:tcPr>
          <w:p w:rsidR="00941FE1" w:rsidRPr="00766A06" w:rsidRDefault="00941FE1" w:rsidP="00DA32B6">
            <w:pPr>
              <w:jc w:val="center"/>
              <w:rPr>
                <w:rFonts w:ascii="Myriad Pro" w:hAnsi="Myriad Pro" w:cs="Arial"/>
                <w:b/>
                <w:szCs w:val="22"/>
              </w:rPr>
            </w:pPr>
          </w:p>
        </w:tc>
        <w:tc>
          <w:tcPr>
            <w:tcW w:w="605" w:type="dxa"/>
            <w:gridSpan w:val="2"/>
          </w:tcPr>
          <w:p w:rsidR="00941FE1" w:rsidRPr="00766A06" w:rsidRDefault="00941FE1" w:rsidP="00DA32B6">
            <w:pPr>
              <w:jc w:val="center"/>
              <w:rPr>
                <w:rFonts w:ascii="Myriad Pro" w:hAnsi="Myriad Pro" w:cs="Arial"/>
                <w:b/>
                <w:szCs w:val="22"/>
              </w:rPr>
            </w:pPr>
            <w:r w:rsidRPr="00766A06">
              <w:rPr>
                <w:rFonts w:ascii="Myriad Pro" w:hAnsi="Myriad Pro" w:cs="Arial"/>
                <w:b/>
                <w:szCs w:val="22"/>
              </w:rPr>
              <w:t>A1</w:t>
            </w:r>
          </w:p>
        </w:tc>
        <w:tc>
          <w:tcPr>
            <w:tcW w:w="604" w:type="dxa"/>
            <w:gridSpan w:val="2"/>
          </w:tcPr>
          <w:p w:rsidR="00941FE1" w:rsidRPr="00766A06" w:rsidRDefault="00941FE1" w:rsidP="00DA32B6">
            <w:pPr>
              <w:jc w:val="center"/>
              <w:rPr>
                <w:rFonts w:ascii="Myriad Pro" w:hAnsi="Myriad Pro" w:cs="Arial"/>
                <w:b/>
                <w:szCs w:val="22"/>
              </w:rPr>
            </w:pPr>
            <w:r w:rsidRPr="00766A06">
              <w:rPr>
                <w:rFonts w:ascii="Myriad Pro" w:hAnsi="Myriad Pro" w:cs="Arial"/>
                <w:b/>
                <w:szCs w:val="22"/>
              </w:rPr>
              <w:t>A2</w:t>
            </w:r>
          </w:p>
        </w:tc>
        <w:tc>
          <w:tcPr>
            <w:tcW w:w="612" w:type="dxa"/>
          </w:tcPr>
          <w:p w:rsidR="00941FE1" w:rsidRPr="00766A06" w:rsidRDefault="00941FE1" w:rsidP="00DA32B6">
            <w:pPr>
              <w:jc w:val="center"/>
              <w:rPr>
                <w:rFonts w:ascii="Myriad Pro" w:hAnsi="Myriad Pro" w:cs="Arial"/>
                <w:b/>
                <w:szCs w:val="22"/>
              </w:rPr>
            </w:pPr>
            <w:r w:rsidRPr="00766A06">
              <w:rPr>
                <w:rFonts w:ascii="Myriad Pro" w:hAnsi="Myriad Pro" w:cs="Arial"/>
                <w:b/>
                <w:szCs w:val="22"/>
              </w:rPr>
              <w:t>A3</w:t>
            </w:r>
          </w:p>
        </w:tc>
        <w:tc>
          <w:tcPr>
            <w:tcW w:w="614" w:type="dxa"/>
          </w:tcPr>
          <w:p w:rsidR="00941FE1" w:rsidRPr="00766A06" w:rsidRDefault="00941FE1" w:rsidP="00DA32B6">
            <w:pPr>
              <w:jc w:val="center"/>
              <w:rPr>
                <w:rFonts w:ascii="Myriad Pro" w:hAnsi="Myriad Pro" w:cs="Arial"/>
                <w:b/>
                <w:szCs w:val="22"/>
              </w:rPr>
            </w:pPr>
            <w:r w:rsidRPr="00766A06">
              <w:rPr>
                <w:rFonts w:ascii="Myriad Pro" w:hAnsi="Myriad Pro" w:cs="Arial"/>
                <w:b/>
                <w:szCs w:val="22"/>
              </w:rPr>
              <w:t>A4</w:t>
            </w:r>
          </w:p>
        </w:tc>
      </w:tr>
      <w:tr w:rsidR="00941FE1" w:rsidRPr="00766A06" w:rsidTr="00234892">
        <w:trPr>
          <w:trHeight w:val="375"/>
        </w:trPr>
        <w:tc>
          <w:tcPr>
            <w:tcW w:w="4839" w:type="dxa"/>
            <w:gridSpan w:val="3"/>
            <w:tcMar>
              <w:top w:w="43" w:type="dxa"/>
              <w:left w:w="115" w:type="dxa"/>
              <w:right w:w="115" w:type="dxa"/>
            </w:tcMar>
          </w:tcPr>
          <w:p w:rsidR="00941FE1" w:rsidRPr="00766A06" w:rsidRDefault="00941FE1" w:rsidP="00DA32B6">
            <w:pPr>
              <w:rPr>
                <w:rFonts w:ascii="Myriad Pro" w:hAnsi="Myriad Pro" w:cs="Arial"/>
                <w:bCs/>
                <w:szCs w:val="22"/>
              </w:rPr>
            </w:pPr>
            <w:r w:rsidRPr="00766A06">
              <w:rPr>
                <w:rFonts w:ascii="Myriad Pro" w:hAnsi="Myriad Pro" w:cs="Arial"/>
                <w:b/>
                <w:szCs w:val="22"/>
              </w:rPr>
              <w:t>1</w:t>
            </w:r>
            <w:r w:rsidRPr="00766A06">
              <w:rPr>
                <w:rFonts w:ascii="Myriad Pro" w:hAnsi="Myriad Pro" w:cs="Arial"/>
                <w:b/>
                <w:szCs w:val="22"/>
                <w:vertAlign w:val="superscript"/>
              </w:rPr>
              <w:t>er</w:t>
            </w:r>
            <w:r w:rsidRPr="00766A06">
              <w:rPr>
                <w:rFonts w:ascii="Myriad Pro" w:hAnsi="Myriad Pro" w:cs="Arial"/>
                <w:b/>
                <w:szCs w:val="22"/>
              </w:rPr>
              <w:t xml:space="preserve"> livrable : </w:t>
            </w:r>
            <w:r w:rsidR="00DA32B6" w:rsidRPr="00766A06">
              <w:rPr>
                <w:rFonts w:ascii="Myriad Pro" w:hAnsi="Myriad Pro" w:cs="Arial"/>
                <w:bCs/>
                <w:szCs w:val="22"/>
              </w:rPr>
              <w:t>Plan de communication et de plaidoyer</w:t>
            </w:r>
          </w:p>
        </w:tc>
        <w:tc>
          <w:tcPr>
            <w:tcW w:w="2028" w:type="dxa"/>
            <w:gridSpan w:val="2"/>
          </w:tcPr>
          <w:p w:rsidR="003F0F86" w:rsidRPr="00766A06" w:rsidRDefault="003F0F86" w:rsidP="003F0F86">
            <w:pPr>
              <w:rPr>
                <w:rFonts w:ascii="Myriad Pro" w:hAnsi="Myriad Pro"/>
              </w:rPr>
            </w:pPr>
          </w:p>
          <w:p w:rsidR="003F0F86" w:rsidRPr="00766A06" w:rsidRDefault="003F0F86" w:rsidP="003F0F86">
            <w:pPr>
              <w:spacing w:before="120" w:after="120"/>
              <w:rPr>
                <w:rFonts w:ascii="Myriad Pro" w:hAnsi="Myriad Pro"/>
                <w:szCs w:val="22"/>
              </w:rPr>
            </w:pPr>
            <w:r w:rsidRPr="00766A06">
              <w:rPr>
                <w:rFonts w:ascii="Myriad Pro" w:hAnsi="Myriad Pro"/>
              </w:rPr>
              <w:t>45.000</w:t>
            </w:r>
          </w:p>
          <w:p w:rsidR="00941FE1" w:rsidRPr="00766A06" w:rsidRDefault="00941FE1" w:rsidP="00DA32B6">
            <w:pPr>
              <w:jc w:val="center"/>
              <w:rPr>
                <w:rFonts w:ascii="Myriad Pro" w:hAnsi="Myriad Pro" w:cs="Arial"/>
                <w:b/>
                <w:szCs w:val="22"/>
              </w:rPr>
            </w:pPr>
          </w:p>
        </w:tc>
        <w:tc>
          <w:tcPr>
            <w:tcW w:w="605" w:type="dxa"/>
            <w:gridSpan w:val="2"/>
          </w:tcPr>
          <w:p w:rsidR="00941FE1" w:rsidRPr="00766A06" w:rsidRDefault="00941FE1" w:rsidP="00DA32B6">
            <w:pPr>
              <w:jc w:val="center"/>
              <w:rPr>
                <w:rFonts w:ascii="Myriad Pro" w:hAnsi="Myriad Pro" w:cs="Arial"/>
                <w:b/>
                <w:szCs w:val="22"/>
              </w:rPr>
            </w:pPr>
          </w:p>
        </w:tc>
        <w:tc>
          <w:tcPr>
            <w:tcW w:w="604" w:type="dxa"/>
            <w:gridSpan w:val="2"/>
            <w:shd w:val="clear" w:color="auto" w:fill="548DD4" w:themeFill="text2" w:themeFillTint="99"/>
          </w:tcPr>
          <w:p w:rsidR="00941FE1" w:rsidRPr="00766A06" w:rsidRDefault="00941FE1" w:rsidP="00DA32B6">
            <w:pPr>
              <w:jc w:val="center"/>
              <w:rPr>
                <w:rFonts w:ascii="Myriad Pro" w:hAnsi="Myriad Pro" w:cs="Arial"/>
                <w:b/>
                <w:szCs w:val="22"/>
              </w:rPr>
            </w:pPr>
          </w:p>
        </w:tc>
        <w:tc>
          <w:tcPr>
            <w:tcW w:w="612" w:type="dxa"/>
          </w:tcPr>
          <w:p w:rsidR="00941FE1" w:rsidRPr="00766A06" w:rsidRDefault="00941FE1" w:rsidP="00DA32B6">
            <w:pPr>
              <w:jc w:val="center"/>
              <w:rPr>
                <w:rFonts w:ascii="Myriad Pro" w:hAnsi="Myriad Pro" w:cs="Arial"/>
                <w:b/>
                <w:szCs w:val="22"/>
              </w:rPr>
            </w:pPr>
          </w:p>
        </w:tc>
        <w:tc>
          <w:tcPr>
            <w:tcW w:w="614" w:type="dxa"/>
          </w:tcPr>
          <w:p w:rsidR="00941FE1" w:rsidRPr="00766A06" w:rsidRDefault="00941FE1" w:rsidP="00DA32B6">
            <w:pPr>
              <w:jc w:val="center"/>
              <w:rPr>
                <w:rFonts w:ascii="Myriad Pro" w:hAnsi="Myriad Pro" w:cs="Arial"/>
                <w:b/>
                <w:szCs w:val="22"/>
              </w:rPr>
            </w:pPr>
          </w:p>
        </w:tc>
      </w:tr>
      <w:tr w:rsidR="00941FE1" w:rsidRPr="00766A06" w:rsidTr="00DA32B6">
        <w:trPr>
          <w:trHeight w:val="375"/>
        </w:trPr>
        <w:tc>
          <w:tcPr>
            <w:tcW w:w="4839" w:type="dxa"/>
            <w:gridSpan w:val="3"/>
            <w:tcMar>
              <w:top w:w="43" w:type="dxa"/>
              <w:left w:w="115" w:type="dxa"/>
              <w:right w:w="115" w:type="dxa"/>
            </w:tcMar>
          </w:tcPr>
          <w:p w:rsidR="00DA32B6" w:rsidRPr="00766A06" w:rsidRDefault="00DA32B6" w:rsidP="00DA32B6">
            <w:pPr>
              <w:numPr>
                <w:ilvl w:val="0"/>
                <w:numId w:val="44"/>
              </w:numPr>
              <w:spacing w:after="0"/>
              <w:jc w:val="left"/>
              <w:rPr>
                <w:rFonts w:ascii="Myriad Pro" w:hAnsi="Myriad Pro" w:cs="Arial"/>
                <w:i/>
                <w:szCs w:val="22"/>
              </w:rPr>
            </w:pPr>
            <w:r w:rsidRPr="00766A06">
              <w:rPr>
                <w:rFonts w:ascii="Myriad Pro" w:hAnsi="Myriad Pro" w:cs="Arial"/>
                <w:iCs/>
                <w:szCs w:val="22"/>
              </w:rPr>
              <w:t>Note méthodologique</w:t>
            </w:r>
          </w:p>
          <w:p w:rsidR="00DA32B6" w:rsidRPr="00766A06" w:rsidRDefault="00DA32B6" w:rsidP="00DA32B6">
            <w:pPr>
              <w:numPr>
                <w:ilvl w:val="0"/>
                <w:numId w:val="44"/>
              </w:numPr>
              <w:spacing w:after="0"/>
              <w:jc w:val="left"/>
              <w:rPr>
                <w:rFonts w:ascii="Myriad Pro" w:hAnsi="Myriad Pro" w:cs="Arial"/>
                <w:i/>
                <w:szCs w:val="22"/>
              </w:rPr>
            </w:pPr>
            <w:r w:rsidRPr="00766A06">
              <w:rPr>
                <w:rFonts w:ascii="Myriad Pro" w:hAnsi="Myriad Pro" w:cs="Arial"/>
                <w:iCs/>
                <w:szCs w:val="22"/>
              </w:rPr>
              <w:t>Choix des objectifs, cibles et des messages du plan de communication</w:t>
            </w:r>
          </w:p>
          <w:p w:rsidR="00941FE1" w:rsidRPr="00766A06" w:rsidRDefault="00DA32B6" w:rsidP="00DA32B6">
            <w:pPr>
              <w:numPr>
                <w:ilvl w:val="0"/>
                <w:numId w:val="44"/>
              </w:numPr>
              <w:spacing w:after="0"/>
              <w:jc w:val="left"/>
              <w:rPr>
                <w:rFonts w:ascii="Myriad Pro" w:hAnsi="Myriad Pro" w:cs="Arial"/>
                <w:i/>
                <w:szCs w:val="22"/>
              </w:rPr>
            </w:pPr>
            <w:r w:rsidRPr="00766A06">
              <w:rPr>
                <w:rFonts w:ascii="Myriad Pro" w:hAnsi="Myriad Pro" w:cs="Arial"/>
                <w:iCs/>
                <w:szCs w:val="22"/>
              </w:rPr>
              <w:t xml:space="preserve">Mise en œuvre du plan de communication </w:t>
            </w:r>
          </w:p>
        </w:tc>
        <w:tc>
          <w:tcPr>
            <w:tcW w:w="2028" w:type="dxa"/>
            <w:gridSpan w:val="2"/>
          </w:tcPr>
          <w:p w:rsidR="00941FE1" w:rsidRPr="00766A06" w:rsidRDefault="00941FE1" w:rsidP="00DA32B6">
            <w:pPr>
              <w:jc w:val="center"/>
              <w:rPr>
                <w:rFonts w:ascii="Myriad Pro" w:hAnsi="Myriad Pro" w:cs="Arial"/>
                <w:b/>
                <w:szCs w:val="22"/>
              </w:rPr>
            </w:pPr>
          </w:p>
        </w:tc>
        <w:tc>
          <w:tcPr>
            <w:tcW w:w="605" w:type="dxa"/>
            <w:gridSpan w:val="2"/>
          </w:tcPr>
          <w:p w:rsidR="00941FE1" w:rsidRPr="00766A06" w:rsidRDefault="00941FE1" w:rsidP="00DA32B6">
            <w:pPr>
              <w:jc w:val="center"/>
              <w:rPr>
                <w:rFonts w:ascii="Myriad Pro" w:hAnsi="Myriad Pro" w:cs="Arial"/>
                <w:b/>
                <w:szCs w:val="22"/>
              </w:rPr>
            </w:pPr>
          </w:p>
        </w:tc>
        <w:tc>
          <w:tcPr>
            <w:tcW w:w="604" w:type="dxa"/>
            <w:gridSpan w:val="2"/>
          </w:tcPr>
          <w:p w:rsidR="00941FE1" w:rsidRPr="00766A06" w:rsidRDefault="00941FE1" w:rsidP="00DA32B6">
            <w:pPr>
              <w:jc w:val="center"/>
              <w:rPr>
                <w:rFonts w:ascii="Myriad Pro" w:hAnsi="Myriad Pro" w:cs="Arial"/>
                <w:b/>
                <w:szCs w:val="22"/>
              </w:rPr>
            </w:pPr>
          </w:p>
          <w:p w:rsidR="00941FE1" w:rsidRPr="00766A06" w:rsidRDefault="00941FE1" w:rsidP="00DA32B6">
            <w:pPr>
              <w:jc w:val="center"/>
              <w:rPr>
                <w:rFonts w:ascii="Myriad Pro" w:hAnsi="Myriad Pro" w:cs="Arial"/>
                <w:b/>
                <w:szCs w:val="22"/>
              </w:rPr>
            </w:pPr>
          </w:p>
        </w:tc>
        <w:tc>
          <w:tcPr>
            <w:tcW w:w="612" w:type="dxa"/>
          </w:tcPr>
          <w:p w:rsidR="00941FE1" w:rsidRPr="00766A06" w:rsidRDefault="00941FE1" w:rsidP="00DA32B6">
            <w:pPr>
              <w:jc w:val="center"/>
              <w:rPr>
                <w:rFonts w:ascii="Myriad Pro" w:hAnsi="Myriad Pro" w:cs="Arial"/>
                <w:b/>
                <w:szCs w:val="22"/>
              </w:rPr>
            </w:pPr>
          </w:p>
        </w:tc>
        <w:tc>
          <w:tcPr>
            <w:tcW w:w="614" w:type="dxa"/>
          </w:tcPr>
          <w:p w:rsidR="00941FE1" w:rsidRPr="00766A06" w:rsidRDefault="00941FE1" w:rsidP="00DA32B6">
            <w:pPr>
              <w:jc w:val="center"/>
              <w:rPr>
                <w:rFonts w:ascii="Myriad Pro" w:hAnsi="Myriad Pro" w:cs="Arial"/>
                <w:b/>
                <w:szCs w:val="22"/>
              </w:rPr>
            </w:pPr>
          </w:p>
        </w:tc>
      </w:tr>
      <w:tr w:rsidR="00941FE1" w:rsidRPr="00766A06" w:rsidTr="00DA32B6">
        <w:trPr>
          <w:trHeight w:val="375"/>
        </w:trPr>
        <w:tc>
          <w:tcPr>
            <w:tcW w:w="4839" w:type="dxa"/>
            <w:gridSpan w:val="3"/>
            <w:tcMar>
              <w:top w:w="43" w:type="dxa"/>
              <w:left w:w="115" w:type="dxa"/>
              <w:right w:w="115" w:type="dxa"/>
            </w:tcMar>
          </w:tcPr>
          <w:p w:rsidR="00941FE1" w:rsidRPr="00766A06" w:rsidRDefault="00941FE1" w:rsidP="00DA32B6">
            <w:pPr>
              <w:rPr>
                <w:rFonts w:ascii="Myriad Pro" w:hAnsi="Myriad Pro" w:cs="Arial"/>
                <w:b/>
                <w:szCs w:val="22"/>
              </w:rPr>
            </w:pPr>
            <w:r w:rsidRPr="00766A06">
              <w:rPr>
                <w:rFonts w:ascii="Myriad Pro" w:hAnsi="Myriad Pro" w:cs="Arial"/>
                <w:b/>
                <w:szCs w:val="22"/>
              </w:rPr>
              <w:t>2</w:t>
            </w:r>
            <w:r w:rsidRPr="00766A06">
              <w:rPr>
                <w:rFonts w:ascii="Myriad Pro" w:hAnsi="Myriad Pro" w:cs="Arial"/>
                <w:b/>
                <w:szCs w:val="22"/>
                <w:vertAlign w:val="superscript"/>
              </w:rPr>
              <w:t>ème</w:t>
            </w:r>
            <w:r w:rsidRPr="00766A06">
              <w:rPr>
                <w:rFonts w:ascii="Myriad Pro" w:hAnsi="Myriad Pro" w:cs="Arial"/>
                <w:b/>
                <w:szCs w:val="22"/>
              </w:rPr>
              <w:t xml:space="preserve"> livrable</w:t>
            </w:r>
          </w:p>
          <w:p w:rsidR="00941FE1" w:rsidRPr="00766A06" w:rsidRDefault="00941FE1" w:rsidP="00DA32B6">
            <w:pPr>
              <w:numPr>
                <w:ilvl w:val="0"/>
                <w:numId w:val="44"/>
              </w:numPr>
              <w:spacing w:after="0"/>
              <w:jc w:val="left"/>
              <w:rPr>
                <w:rFonts w:ascii="Myriad Pro" w:hAnsi="Myriad Pro" w:cs="Arial"/>
                <w:b/>
                <w:szCs w:val="22"/>
              </w:rPr>
            </w:pPr>
          </w:p>
        </w:tc>
        <w:tc>
          <w:tcPr>
            <w:tcW w:w="2028" w:type="dxa"/>
            <w:gridSpan w:val="2"/>
          </w:tcPr>
          <w:p w:rsidR="00941FE1" w:rsidRPr="00766A06" w:rsidRDefault="00941FE1" w:rsidP="00DA32B6">
            <w:pPr>
              <w:jc w:val="center"/>
              <w:rPr>
                <w:rFonts w:ascii="Myriad Pro" w:hAnsi="Myriad Pro" w:cs="Arial"/>
                <w:b/>
                <w:szCs w:val="22"/>
              </w:rPr>
            </w:pPr>
          </w:p>
        </w:tc>
        <w:tc>
          <w:tcPr>
            <w:tcW w:w="605" w:type="dxa"/>
            <w:gridSpan w:val="2"/>
          </w:tcPr>
          <w:p w:rsidR="00941FE1" w:rsidRPr="00766A06" w:rsidRDefault="00941FE1" w:rsidP="00DA32B6">
            <w:pPr>
              <w:jc w:val="center"/>
              <w:rPr>
                <w:rFonts w:ascii="Myriad Pro" w:hAnsi="Myriad Pro" w:cs="Arial"/>
                <w:b/>
                <w:szCs w:val="22"/>
              </w:rPr>
            </w:pPr>
          </w:p>
        </w:tc>
        <w:tc>
          <w:tcPr>
            <w:tcW w:w="604" w:type="dxa"/>
            <w:gridSpan w:val="2"/>
          </w:tcPr>
          <w:p w:rsidR="00941FE1" w:rsidRPr="00766A06" w:rsidRDefault="00941FE1" w:rsidP="00DA32B6">
            <w:pPr>
              <w:jc w:val="center"/>
              <w:rPr>
                <w:rFonts w:ascii="Myriad Pro" w:hAnsi="Myriad Pro" w:cs="Arial"/>
                <w:b/>
                <w:szCs w:val="22"/>
              </w:rPr>
            </w:pPr>
          </w:p>
        </w:tc>
        <w:tc>
          <w:tcPr>
            <w:tcW w:w="612" w:type="dxa"/>
          </w:tcPr>
          <w:p w:rsidR="00941FE1" w:rsidRPr="00766A06" w:rsidRDefault="00941FE1" w:rsidP="00DA32B6">
            <w:pPr>
              <w:jc w:val="center"/>
              <w:rPr>
                <w:rFonts w:ascii="Myriad Pro" w:hAnsi="Myriad Pro" w:cs="Arial"/>
                <w:b/>
                <w:szCs w:val="22"/>
              </w:rPr>
            </w:pPr>
          </w:p>
        </w:tc>
        <w:tc>
          <w:tcPr>
            <w:tcW w:w="614" w:type="dxa"/>
          </w:tcPr>
          <w:p w:rsidR="00941FE1" w:rsidRPr="00766A06" w:rsidRDefault="00941FE1" w:rsidP="00DA32B6">
            <w:pPr>
              <w:jc w:val="center"/>
              <w:rPr>
                <w:rFonts w:ascii="Myriad Pro" w:hAnsi="Myriad Pro" w:cs="Arial"/>
                <w:b/>
                <w:szCs w:val="22"/>
              </w:rPr>
            </w:pPr>
          </w:p>
        </w:tc>
      </w:tr>
      <w:tr w:rsidR="00941FE1" w:rsidRPr="00766A06" w:rsidTr="00DA32B6">
        <w:trPr>
          <w:trHeight w:val="375"/>
        </w:trPr>
        <w:tc>
          <w:tcPr>
            <w:tcW w:w="4839" w:type="dxa"/>
            <w:gridSpan w:val="3"/>
            <w:tcMar>
              <w:top w:w="43" w:type="dxa"/>
              <w:left w:w="115" w:type="dxa"/>
              <w:right w:w="115" w:type="dxa"/>
            </w:tcMar>
          </w:tcPr>
          <w:p w:rsidR="00941FE1" w:rsidRPr="00766A06" w:rsidRDefault="00941FE1" w:rsidP="00DA32B6">
            <w:pPr>
              <w:rPr>
                <w:rFonts w:ascii="Myriad Pro" w:hAnsi="Myriad Pro" w:cs="Arial"/>
                <w:b/>
                <w:szCs w:val="22"/>
              </w:rPr>
            </w:pPr>
            <w:r w:rsidRPr="00766A06">
              <w:rPr>
                <w:rFonts w:ascii="Myriad Pro" w:hAnsi="Myriad Pro" w:cs="Arial"/>
                <w:b/>
                <w:szCs w:val="22"/>
              </w:rPr>
              <w:t>Critères de qualité</w:t>
            </w:r>
          </w:p>
          <w:p w:rsidR="00941FE1" w:rsidRPr="00766A06" w:rsidRDefault="00941FE1" w:rsidP="000D31BD">
            <w:pPr>
              <w:rPr>
                <w:rFonts w:ascii="Myriad Pro" w:hAnsi="Myriad Pro" w:cs="Arial"/>
                <w:bCs/>
                <w:szCs w:val="22"/>
              </w:rPr>
            </w:pPr>
          </w:p>
        </w:tc>
        <w:tc>
          <w:tcPr>
            <w:tcW w:w="4463" w:type="dxa"/>
            <w:gridSpan w:val="8"/>
          </w:tcPr>
          <w:p w:rsidR="00941FE1" w:rsidRPr="00766A06" w:rsidRDefault="000D31BD" w:rsidP="000D31BD">
            <w:pPr>
              <w:jc w:val="left"/>
              <w:rPr>
                <w:rFonts w:ascii="Myriad Pro" w:hAnsi="Myriad Pro" w:cs="Arial"/>
                <w:b/>
                <w:szCs w:val="22"/>
              </w:rPr>
            </w:pPr>
            <w:r w:rsidRPr="00766A06">
              <w:rPr>
                <w:rFonts w:ascii="Myriad Pro" w:hAnsi="Myriad Pro" w:cs="Arial"/>
                <w:bCs/>
                <w:szCs w:val="22"/>
              </w:rPr>
              <w:t>Clarté et pertinence des objectifs, des cibles et des messages</w:t>
            </w:r>
          </w:p>
        </w:tc>
      </w:tr>
      <w:tr w:rsidR="00941FE1" w:rsidRPr="00766A06" w:rsidTr="00DA32B6">
        <w:trPr>
          <w:trHeight w:val="375"/>
        </w:trPr>
        <w:tc>
          <w:tcPr>
            <w:tcW w:w="4839" w:type="dxa"/>
            <w:gridSpan w:val="3"/>
            <w:tcMar>
              <w:top w:w="43" w:type="dxa"/>
              <w:left w:w="115" w:type="dxa"/>
              <w:right w:w="115" w:type="dxa"/>
            </w:tcMar>
          </w:tcPr>
          <w:p w:rsidR="00941FE1" w:rsidRPr="00766A06" w:rsidRDefault="00941FE1" w:rsidP="00DA32B6">
            <w:pPr>
              <w:rPr>
                <w:rFonts w:ascii="Myriad Pro" w:hAnsi="Myriad Pro" w:cs="Arial"/>
                <w:b/>
                <w:szCs w:val="22"/>
              </w:rPr>
            </w:pPr>
            <w:r w:rsidRPr="00766A06">
              <w:rPr>
                <w:rFonts w:ascii="Myriad Pro" w:hAnsi="Myriad Pro" w:cs="Arial"/>
                <w:b/>
                <w:szCs w:val="22"/>
              </w:rPr>
              <w:lastRenderedPageBreak/>
              <w:t>Critères de quantité</w:t>
            </w:r>
          </w:p>
          <w:p w:rsidR="00DA32B6" w:rsidRPr="00766A06" w:rsidRDefault="00DA32B6" w:rsidP="00DA32B6">
            <w:pPr>
              <w:rPr>
                <w:rFonts w:ascii="Myriad Pro" w:hAnsi="Myriad Pro" w:cs="Arial"/>
                <w:bCs/>
                <w:szCs w:val="22"/>
              </w:rPr>
            </w:pPr>
          </w:p>
        </w:tc>
        <w:tc>
          <w:tcPr>
            <w:tcW w:w="4463" w:type="dxa"/>
            <w:gridSpan w:val="8"/>
          </w:tcPr>
          <w:p w:rsidR="00941FE1" w:rsidRPr="00766A06" w:rsidRDefault="000D31BD" w:rsidP="000D31BD">
            <w:pPr>
              <w:jc w:val="left"/>
              <w:rPr>
                <w:rFonts w:ascii="Myriad Pro" w:hAnsi="Myriad Pro" w:cs="Arial"/>
                <w:bCs/>
                <w:szCs w:val="22"/>
              </w:rPr>
            </w:pPr>
            <w:r w:rsidRPr="00766A06">
              <w:rPr>
                <w:rFonts w:ascii="Myriad Pro" w:hAnsi="Myriad Pro" w:cs="Arial"/>
                <w:bCs/>
                <w:szCs w:val="22"/>
              </w:rPr>
              <w:t>Nombre d’institutions et de décideurs ciblés</w:t>
            </w:r>
          </w:p>
        </w:tc>
      </w:tr>
      <w:tr w:rsidR="00941FE1" w:rsidRPr="00766A06" w:rsidTr="00DA32B6">
        <w:trPr>
          <w:trHeight w:val="375"/>
        </w:trPr>
        <w:tc>
          <w:tcPr>
            <w:tcW w:w="4839" w:type="dxa"/>
            <w:gridSpan w:val="3"/>
            <w:tcMar>
              <w:top w:w="43" w:type="dxa"/>
              <w:left w:w="115" w:type="dxa"/>
              <w:right w:w="115" w:type="dxa"/>
            </w:tcMar>
          </w:tcPr>
          <w:p w:rsidR="00941FE1" w:rsidRPr="00766A06" w:rsidRDefault="00941FE1" w:rsidP="00DA32B6">
            <w:pPr>
              <w:rPr>
                <w:rFonts w:ascii="Myriad Pro" w:hAnsi="Myriad Pro" w:cs="Arial"/>
                <w:b/>
                <w:szCs w:val="22"/>
              </w:rPr>
            </w:pPr>
            <w:r w:rsidRPr="00766A06">
              <w:rPr>
                <w:rFonts w:ascii="Myriad Pro" w:hAnsi="Myriad Pro" w:cs="Arial"/>
                <w:b/>
                <w:szCs w:val="22"/>
              </w:rPr>
              <w:t xml:space="preserve">Méthode de contrôle </w:t>
            </w:r>
          </w:p>
          <w:p w:rsidR="00941FE1" w:rsidRPr="00766A06" w:rsidRDefault="00941FE1" w:rsidP="00DA32B6">
            <w:pPr>
              <w:rPr>
                <w:rFonts w:ascii="Myriad Pro" w:hAnsi="Myriad Pro" w:cs="Arial"/>
                <w:bCs/>
                <w:szCs w:val="22"/>
              </w:rPr>
            </w:pPr>
          </w:p>
        </w:tc>
        <w:tc>
          <w:tcPr>
            <w:tcW w:w="4463" w:type="dxa"/>
            <w:gridSpan w:val="8"/>
          </w:tcPr>
          <w:p w:rsidR="000D31BD" w:rsidRPr="00766A06" w:rsidRDefault="000D31BD" w:rsidP="000D31BD">
            <w:pPr>
              <w:rPr>
                <w:rFonts w:ascii="Myriad Pro" w:hAnsi="Myriad Pro" w:cs="Arial"/>
                <w:bCs/>
                <w:szCs w:val="22"/>
              </w:rPr>
            </w:pPr>
            <w:r w:rsidRPr="00766A06">
              <w:rPr>
                <w:rFonts w:ascii="Myriad Pro" w:hAnsi="Myriad Pro" w:cs="Arial"/>
                <w:bCs/>
                <w:szCs w:val="22"/>
              </w:rPr>
              <w:t>Note méthodologique</w:t>
            </w:r>
          </w:p>
          <w:p w:rsidR="000D31BD" w:rsidRPr="00766A06" w:rsidRDefault="000D31BD" w:rsidP="000D31BD">
            <w:pPr>
              <w:rPr>
                <w:rFonts w:ascii="Myriad Pro" w:hAnsi="Myriad Pro" w:cs="Arial"/>
                <w:bCs/>
                <w:szCs w:val="22"/>
              </w:rPr>
            </w:pPr>
            <w:r w:rsidRPr="00766A06">
              <w:rPr>
                <w:rFonts w:ascii="Myriad Pro" w:hAnsi="Myriad Pro" w:cs="Arial"/>
                <w:bCs/>
                <w:szCs w:val="22"/>
              </w:rPr>
              <w:t>Plan de communication</w:t>
            </w:r>
          </w:p>
          <w:p w:rsidR="00941FE1" w:rsidRPr="00766A06" w:rsidRDefault="000D31BD" w:rsidP="000D31BD">
            <w:pPr>
              <w:jc w:val="left"/>
              <w:rPr>
                <w:rFonts w:ascii="Myriad Pro" w:hAnsi="Myriad Pro" w:cs="Arial"/>
                <w:bCs/>
                <w:szCs w:val="22"/>
              </w:rPr>
            </w:pPr>
            <w:r w:rsidRPr="00766A06">
              <w:rPr>
                <w:rFonts w:ascii="Myriad Pro" w:hAnsi="Myriad Pro" w:cs="Arial"/>
                <w:bCs/>
                <w:szCs w:val="22"/>
              </w:rPr>
              <w:t>Rapport de mise en œuvre</w:t>
            </w:r>
          </w:p>
        </w:tc>
      </w:tr>
      <w:tr w:rsidR="00941FE1" w:rsidRPr="00766A06" w:rsidTr="00DA32B6">
        <w:trPr>
          <w:trHeight w:val="375"/>
        </w:trPr>
        <w:tc>
          <w:tcPr>
            <w:tcW w:w="4839" w:type="dxa"/>
            <w:gridSpan w:val="3"/>
            <w:tcMar>
              <w:top w:w="43" w:type="dxa"/>
              <w:left w:w="115" w:type="dxa"/>
              <w:right w:w="115" w:type="dxa"/>
            </w:tcMar>
          </w:tcPr>
          <w:p w:rsidR="00941FE1" w:rsidRPr="00766A06" w:rsidRDefault="00941FE1" w:rsidP="00DA32B6">
            <w:pPr>
              <w:rPr>
                <w:rFonts w:ascii="Myriad Pro" w:hAnsi="Myriad Pro" w:cs="Arial"/>
                <w:i/>
                <w:szCs w:val="22"/>
              </w:rPr>
            </w:pPr>
            <w:r w:rsidRPr="00766A06">
              <w:rPr>
                <w:rFonts w:ascii="Myriad Pro" w:hAnsi="Myriad Pro" w:cs="Arial"/>
                <w:b/>
                <w:szCs w:val="22"/>
              </w:rPr>
              <w:t>Date de revue</w:t>
            </w:r>
            <w:r w:rsidRPr="00766A06">
              <w:rPr>
                <w:rFonts w:ascii="Myriad Pro" w:hAnsi="Myriad Pro" w:cs="Arial"/>
                <w:i/>
                <w:szCs w:val="22"/>
              </w:rPr>
              <w:t xml:space="preserve"> </w:t>
            </w:r>
          </w:p>
          <w:p w:rsidR="00941FE1" w:rsidRPr="00766A06" w:rsidRDefault="00941FE1" w:rsidP="00DA32B6">
            <w:pPr>
              <w:rPr>
                <w:rFonts w:ascii="Myriad Pro" w:hAnsi="Myriad Pro" w:cs="Arial"/>
                <w:b/>
                <w:szCs w:val="22"/>
              </w:rPr>
            </w:pPr>
          </w:p>
        </w:tc>
        <w:tc>
          <w:tcPr>
            <w:tcW w:w="4463" w:type="dxa"/>
            <w:gridSpan w:val="8"/>
          </w:tcPr>
          <w:p w:rsidR="00941FE1" w:rsidRPr="00766A06" w:rsidRDefault="00231DAD" w:rsidP="00DA32B6">
            <w:pPr>
              <w:jc w:val="center"/>
              <w:rPr>
                <w:rFonts w:ascii="Myriad Pro" w:hAnsi="Myriad Pro" w:cs="Arial"/>
                <w:b/>
                <w:szCs w:val="22"/>
              </w:rPr>
            </w:pPr>
            <w:r w:rsidRPr="00766A06">
              <w:rPr>
                <w:rFonts w:ascii="Myriad Pro" w:hAnsi="Myriad Pro" w:cs="Arial"/>
                <w:bCs/>
                <w:szCs w:val="22"/>
              </w:rPr>
              <w:t>Evaluation à mi-parcours et évaluation finale.</w:t>
            </w:r>
          </w:p>
        </w:tc>
      </w:tr>
      <w:tr w:rsidR="00941FE1" w:rsidRPr="00766A06" w:rsidTr="00DA32B6">
        <w:trPr>
          <w:trHeight w:val="375"/>
        </w:trPr>
        <w:tc>
          <w:tcPr>
            <w:tcW w:w="4839" w:type="dxa"/>
            <w:gridSpan w:val="3"/>
            <w:tcMar>
              <w:top w:w="43" w:type="dxa"/>
              <w:left w:w="115" w:type="dxa"/>
              <w:right w:w="115" w:type="dxa"/>
            </w:tcMar>
          </w:tcPr>
          <w:p w:rsidR="00941FE1" w:rsidRPr="00766A06" w:rsidRDefault="00941FE1" w:rsidP="00DA32B6">
            <w:pPr>
              <w:rPr>
                <w:rFonts w:ascii="Myriad Pro" w:hAnsi="Myriad Pro" w:cs="Arial"/>
                <w:b/>
                <w:szCs w:val="22"/>
              </w:rPr>
            </w:pPr>
            <w:r w:rsidRPr="00766A06">
              <w:rPr>
                <w:rFonts w:ascii="Myriad Pro" w:hAnsi="Myriad Pro" w:cs="Arial"/>
                <w:b/>
                <w:szCs w:val="22"/>
              </w:rPr>
              <w:t>Bénéficiaire de l’activité</w:t>
            </w:r>
          </w:p>
          <w:p w:rsidR="00941FE1" w:rsidRPr="00766A06" w:rsidRDefault="00941FE1" w:rsidP="00DA32B6">
            <w:pPr>
              <w:rPr>
                <w:rFonts w:ascii="Myriad Pro" w:hAnsi="Myriad Pro" w:cs="Arial"/>
                <w:bCs/>
                <w:szCs w:val="22"/>
              </w:rPr>
            </w:pPr>
          </w:p>
        </w:tc>
        <w:tc>
          <w:tcPr>
            <w:tcW w:w="4463" w:type="dxa"/>
            <w:gridSpan w:val="8"/>
          </w:tcPr>
          <w:p w:rsidR="00941FE1" w:rsidRPr="00766A06" w:rsidRDefault="000D31BD" w:rsidP="00DA32B6">
            <w:pPr>
              <w:jc w:val="center"/>
              <w:rPr>
                <w:rFonts w:ascii="Myriad Pro" w:hAnsi="Myriad Pro" w:cs="Arial"/>
                <w:b/>
                <w:szCs w:val="22"/>
              </w:rPr>
            </w:pPr>
            <w:r w:rsidRPr="00766A06">
              <w:rPr>
                <w:rFonts w:ascii="Myriad Pro" w:hAnsi="Myriad Pro" w:cs="Arial"/>
                <w:bCs/>
                <w:szCs w:val="22"/>
              </w:rPr>
              <w:t>Institutions et décideurs ciblés par le plan</w:t>
            </w:r>
          </w:p>
        </w:tc>
      </w:tr>
    </w:tbl>
    <w:p w:rsidR="0033010F" w:rsidRPr="00766A06" w:rsidRDefault="0033010F" w:rsidP="0033010F">
      <w:pPr>
        <w:pStyle w:val="Paragraphedeliste"/>
        <w:spacing w:after="0" w:line="240" w:lineRule="auto"/>
        <w:ind w:left="360"/>
        <w:rPr>
          <w:rFonts w:ascii="Myriad Pro" w:hAnsi="Myriad Pro"/>
          <w:b/>
          <w:sz w:val="20"/>
          <w:szCs w:val="20"/>
        </w:rPr>
      </w:pPr>
    </w:p>
    <w:p w:rsidR="00941FE1" w:rsidRPr="00766A06" w:rsidRDefault="0033010F" w:rsidP="003F0F86">
      <w:pPr>
        <w:spacing w:after="0"/>
        <w:rPr>
          <w:rFonts w:ascii="Myriad Pro" w:hAnsi="Myriad Pro"/>
        </w:rPr>
      </w:pPr>
      <w:r w:rsidRPr="00766A06">
        <w:rPr>
          <w:rFonts w:ascii="Myriad Pro" w:eastAsia="Calibri" w:hAnsi="Myriad Pro" w:cs="Arial"/>
          <w:b/>
          <w:sz w:val="20"/>
          <w:szCs w:val="20"/>
        </w:rPr>
        <w:t xml:space="preserve">       </w:t>
      </w:r>
    </w:p>
    <w:tbl>
      <w:tblPr>
        <w:tblStyle w:val="Grilledutableau"/>
        <w:tblW w:w="0" w:type="auto"/>
        <w:tblLook w:val="01E0"/>
      </w:tblPr>
      <w:tblGrid>
        <w:gridCol w:w="2029"/>
        <w:gridCol w:w="1818"/>
        <w:gridCol w:w="992"/>
        <w:gridCol w:w="826"/>
        <w:gridCol w:w="1202"/>
        <w:gridCol w:w="103"/>
        <w:gridCol w:w="502"/>
        <w:gridCol w:w="11"/>
        <w:gridCol w:w="593"/>
        <w:gridCol w:w="612"/>
        <w:gridCol w:w="614"/>
      </w:tblGrid>
      <w:tr w:rsidR="00941FE1" w:rsidRPr="00766A06" w:rsidTr="00DA32B6">
        <w:tc>
          <w:tcPr>
            <w:tcW w:w="9302" w:type="dxa"/>
            <w:gridSpan w:val="11"/>
            <w:tcMar>
              <w:top w:w="43" w:type="dxa"/>
              <w:left w:w="115" w:type="dxa"/>
              <w:right w:w="115" w:type="dxa"/>
            </w:tcMar>
          </w:tcPr>
          <w:p w:rsidR="00DA32B6" w:rsidRPr="00766A06" w:rsidRDefault="00941FE1" w:rsidP="00DA32B6">
            <w:pPr>
              <w:rPr>
                <w:rFonts w:ascii="Myriad Pro" w:hAnsi="Myriad Pro" w:cs="Arial"/>
                <w:sz w:val="20"/>
                <w:szCs w:val="20"/>
              </w:rPr>
            </w:pPr>
            <w:r w:rsidRPr="00766A06">
              <w:rPr>
                <w:rFonts w:ascii="Myriad Pro" w:hAnsi="Myriad Pro" w:cs="Arial"/>
                <w:b/>
                <w:szCs w:val="22"/>
              </w:rPr>
              <w:t>PRODUIT</w:t>
            </w:r>
            <w:r w:rsidR="00DA32B6" w:rsidRPr="00766A06">
              <w:rPr>
                <w:rFonts w:ascii="Myriad Pro" w:hAnsi="Myriad Pro" w:cs="Arial"/>
                <w:b/>
                <w:szCs w:val="22"/>
              </w:rPr>
              <w:t xml:space="preserve"> 3</w:t>
            </w:r>
            <w:r w:rsidR="00DA32B6" w:rsidRPr="00766A06">
              <w:rPr>
                <w:rFonts w:ascii="Myriad Pro" w:hAnsi="Myriad Pro"/>
              </w:rPr>
              <w:t xml:space="preserve"> </w:t>
            </w:r>
            <w:r w:rsidR="00DA32B6" w:rsidRPr="00766A06">
              <w:rPr>
                <w:rFonts w:ascii="Myriad Pro" w:hAnsi="Myriad Pro" w:cs="Arial"/>
                <w:sz w:val="20"/>
                <w:szCs w:val="20"/>
              </w:rPr>
              <w:t>Une charte et un référentiel « Accueil Qualité » élaborés et une stratégie de généralisation développée, validée, contractualisée avec les départements concernés.</w:t>
            </w:r>
          </w:p>
          <w:p w:rsidR="00941FE1" w:rsidRPr="00766A06" w:rsidRDefault="00941FE1" w:rsidP="00DA32B6">
            <w:pPr>
              <w:spacing w:after="0"/>
              <w:rPr>
                <w:rFonts w:ascii="Myriad Pro" w:eastAsia="Calibri" w:hAnsi="Myriad Pro" w:cs="Arial"/>
                <w:szCs w:val="22"/>
              </w:rPr>
            </w:pPr>
          </w:p>
        </w:tc>
      </w:tr>
      <w:tr w:rsidR="00941FE1" w:rsidRPr="00766A06" w:rsidTr="00DA32B6">
        <w:tc>
          <w:tcPr>
            <w:tcW w:w="2029" w:type="dxa"/>
            <w:tcMar>
              <w:top w:w="43" w:type="dxa"/>
              <w:left w:w="115" w:type="dxa"/>
              <w:right w:w="115" w:type="dxa"/>
            </w:tcMar>
          </w:tcPr>
          <w:p w:rsidR="00941FE1" w:rsidRPr="00766A06" w:rsidRDefault="00941FE1" w:rsidP="00DA32B6">
            <w:pPr>
              <w:rPr>
                <w:rFonts w:ascii="Myriad Pro" w:hAnsi="Myriad Pro" w:cs="Arial"/>
                <w:b/>
                <w:szCs w:val="22"/>
              </w:rPr>
            </w:pPr>
            <w:r w:rsidRPr="00766A06">
              <w:rPr>
                <w:rFonts w:ascii="Myriad Pro" w:hAnsi="Myriad Pro" w:cs="Arial"/>
                <w:b/>
                <w:szCs w:val="22"/>
              </w:rPr>
              <w:t>Activité 1</w:t>
            </w:r>
          </w:p>
          <w:p w:rsidR="00941FE1" w:rsidRPr="00766A06" w:rsidRDefault="00941FE1" w:rsidP="00DA32B6">
            <w:pPr>
              <w:spacing w:after="0"/>
              <w:rPr>
                <w:rFonts w:ascii="Myriad Pro" w:hAnsi="Myriad Pro" w:cs="Arial"/>
                <w:b/>
                <w:szCs w:val="22"/>
              </w:rPr>
            </w:pPr>
          </w:p>
        </w:tc>
        <w:tc>
          <w:tcPr>
            <w:tcW w:w="4941" w:type="dxa"/>
            <w:gridSpan w:val="5"/>
            <w:tcMar>
              <w:top w:w="43" w:type="dxa"/>
              <w:left w:w="115" w:type="dxa"/>
              <w:right w:w="115" w:type="dxa"/>
            </w:tcMar>
          </w:tcPr>
          <w:p w:rsidR="0033010F" w:rsidRPr="00766A06" w:rsidRDefault="0033010F" w:rsidP="0033010F">
            <w:pPr>
              <w:pStyle w:val="En-tte"/>
              <w:tabs>
                <w:tab w:val="num" w:pos="432"/>
              </w:tabs>
              <w:rPr>
                <w:rFonts w:ascii="Myriad Pro" w:hAnsi="Myriad Pro" w:cs="Arial"/>
                <w:sz w:val="20"/>
                <w:szCs w:val="20"/>
              </w:rPr>
            </w:pPr>
            <w:r w:rsidRPr="00766A06">
              <w:rPr>
                <w:rFonts w:ascii="Myriad Pro" w:hAnsi="Myriad Pro" w:cs="Arial"/>
                <w:b/>
                <w:sz w:val="20"/>
                <w:szCs w:val="20"/>
              </w:rPr>
              <w:t xml:space="preserve">     </w:t>
            </w:r>
          </w:p>
          <w:p w:rsidR="0033010F" w:rsidRPr="00766A06" w:rsidRDefault="0033010F" w:rsidP="0033010F">
            <w:pPr>
              <w:pStyle w:val="Paragraphedeliste"/>
              <w:spacing w:after="0" w:line="240" w:lineRule="auto"/>
              <w:ind w:left="360"/>
              <w:rPr>
                <w:rFonts w:ascii="Myriad Pro" w:hAnsi="Myriad Pro"/>
              </w:rPr>
            </w:pPr>
            <w:r w:rsidRPr="00766A06">
              <w:rPr>
                <w:rFonts w:ascii="Myriad Pro" w:hAnsi="Myriad Pro"/>
              </w:rPr>
              <w:t>Mettre en place un système de gestion des connaissances du processus d’amélioration de l’accueil</w:t>
            </w:r>
          </w:p>
          <w:p w:rsidR="00941FE1" w:rsidRPr="00766A06" w:rsidRDefault="00941FE1" w:rsidP="00DA32B6">
            <w:pPr>
              <w:spacing w:after="0"/>
              <w:rPr>
                <w:rFonts w:ascii="Myriad Pro" w:hAnsi="Myriad Pro" w:cs="Arial"/>
                <w:iCs/>
                <w:szCs w:val="22"/>
              </w:rPr>
            </w:pPr>
          </w:p>
        </w:tc>
        <w:tc>
          <w:tcPr>
            <w:tcW w:w="2332" w:type="dxa"/>
            <w:gridSpan w:val="5"/>
            <w:tcMar>
              <w:top w:w="43" w:type="dxa"/>
              <w:left w:w="115" w:type="dxa"/>
              <w:right w:w="115" w:type="dxa"/>
            </w:tcMar>
          </w:tcPr>
          <w:p w:rsidR="00941FE1" w:rsidRPr="00766A06" w:rsidRDefault="00941FE1" w:rsidP="00DA32B6">
            <w:pPr>
              <w:rPr>
                <w:rFonts w:ascii="Myriad Pro" w:hAnsi="Myriad Pro" w:cs="Arial"/>
                <w:b/>
                <w:iCs/>
                <w:szCs w:val="22"/>
              </w:rPr>
            </w:pPr>
            <w:r w:rsidRPr="00766A06">
              <w:rPr>
                <w:rFonts w:ascii="Myriad Pro" w:hAnsi="Myriad Pro" w:cs="Arial"/>
                <w:b/>
                <w:i/>
                <w:szCs w:val="22"/>
              </w:rPr>
              <w:t>Date de début:</w:t>
            </w:r>
            <w:r w:rsidRPr="00766A06">
              <w:rPr>
                <w:rFonts w:ascii="Myriad Pro" w:hAnsi="Myriad Pro" w:cs="Arial"/>
                <w:b/>
                <w:iCs/>
                <w:szCs w:val="22"/>
              </w:rPr>
              <w:t xml:space="preserve"> </w:t>
            </w:r>
          </w:p>
          <w:p w:rsidR="00941FE1" w:rsidRPr="00766A06" w:rsidRDefault="00941FE1" w:rsidP="00DA32B6">
            <w:pPr>
              <w:rPr>
                <w:rFonts w:ascii="Myriad Pro" w:hAnsi="Myriad Pro" w:cs="Arial"/>
                <w:i/>
                <w:szCs w:val="22"/>
              </w:rPr>
            </w:pPr>
            <w:r w:rsidRPr="00766A06">
              <w:rPr>
                <w:rFonts w:ascii="Myriad Pro" w:hAnsi="Myriad Pro" w:cs="Arial"/>
                <w:b/>
                <w:i/>
                <w:szCs w:val="22"/>
              </w:rPr>
              <w:t>Date de fin:</w:t>
            </w:r>
          </w:p>
        </w:tc>
      </w:tr>
      <w:tr w:rsidR="00941FE1" w:rsidRPr="00766A06" w:rsidTr="00DA32B6">
        <w:tc>
          <w:tcPr>
            <w:tcW w:w="2029" w:type="dxa"/>
            <w:tcMar>
              <w:top w:w="43" w:type="dxa"/>
              <w:left w:w="115" w:type="dxa"/>
              <w:right w:w="115" w:type="dxa"/>
            </w:tcMar>
          </w:tcPr>
          <w:p w:rsidR="00941FE1" w:rsidRPr="00766A06" w:rsidRDefault="00941FE1" w:rsidP="00DA32B6">
            <w:pPr>
              <w:rPr>
                <w:rFonts w:ascii="Myriad Pro" w:hAnsi="Myriad Pro" w:cs="Arial"/>
                <w:b/>
                <w:szCs w:val="22"/>
              </w:rPr>
            </w:pPr>
            <w:r w:rsidRPr="00766A06">
              <w:rPr>
                <w:rFonts w:ascii="Myriad Pro" w:hAnsi="Myriad Pro" w:cs="Arial"/>
                <w:b/>
                <w:szCs w:val="22"/>
              </w:rPr>
              <w:t xml:space="preserve">Livrable global </w:t>
            </w:r>
          </w:p>
        </w:tc>
        <w:tc>
          <w:tcPr>
            <w:tcW w:w="7273" w:type="dxa"/>
            <w:gridSpan w:val="10"/>
            <w:tcMar>
              <w:top w:w="43" w:type="dxa"/>
              <w:left w:w="115" w:type="dxa"/>
              <w:right w:w="115" w:type="dxa"/>
            </w:tcMar>
          </w:tcPr>
          <w:p w:rsidR="00941FE1" w:rsidRPr="00766A06" w:rsidRDefault="00FC612B" w:rsidP="00DA32B6">
            <w:pPr>
              <w:rPr>
                <w:rFonts w:ascii="Myriad Pro" w:hAnsi="Myriad Pro" w:cs="Arial"/>
                <w:iCs/>
                <w:szCs w:val="22"/>
              </w:rPr>
            </w:pPr>
            <w:r w:rsidRPr="00766A06">
              <w:rPr>
                <w:rFonts w:ascii="Myriad Pro" w:hAnsi="Myriad Pro" w:cs="Arial"/>
                <w:iCs/>
                <w:szCs w:val="22"/>
              </w:rPr>
              <w:t>Un système de gestion des connaissances</w:t>
            </w:r>
          </w:p>
        </w:tc>
      </w:tr>
      <w:tr w:rsidR="00941FE1" w:rsidRPr="00766A06" w:rsidTr="00DA32B6">
        <w:tc>
          <w:tcPr>
            <w:tcW w:w="2029" w:type="dxa"/>
            <w:tcMar>
              <w:top w:w="43" w:type="dxa"/>
              <w:left w:w="115" w:type="dxa"/>
              <w:right w:w="115" w:type="dxa"/>
            </w:tcMar>
          </w:tcPr>
          <w:p w:rsidR="00941FE1" w:rsidRPr="00766A06" w:rsidRDefault="00941FE1" w:rsidP="00DA32B6">
            <w:pPr>
              <w:rPr>
                <w:rFonts w:ascii="Myriad Pro" w:hAnsi="Myriad Pro" w:cs="Arial"/>
                <w:b/>
                <w:szCs w:val="22"/>
              </w:rPr>
            </w:pPr>
            <w:r w:rsidRPr="00766A06">
              <w:rPr>
                <w:rFonts w:ascii="Myriad Pro" w:hAnsi="Myriad Pro" w:cs="Arial"/>
                <w:b/>
                <w:szCs w:val="22"/>
              </w:rPr>
              <w:t>Livrables par année</w:t>
            </w:r>
          </w:p>
        </w:tc>
        <w:tc>
          <w:tcPr>
            <w:tcW w:w="1818" w:type="dxa"/>
            <w:tcMar>
              <w:top w:w="43" w:type="dxa"/>
              <w:left w:w="115" w:type="dxa"/>
              <w:right w:w="115" w:type="dxa"/>
            </w:tcMar>
          </w:tcPr>
          <w:p w:rsidR="00941FE1" w:rsidRPr="00766A06" w:rsidRDefault="00941FE1" w:rsidP="00DA32B6">
            <w:pPr>
              <w:rPr>
                <w:rFonts w:ascii="Myriad Pro" w:hAnsi="Myriad Pro" w:cs="Arial"/>
                <w:iCs/>
                <w:szCs w:val="22"/>
              </w:rPr>
            </w:pPr>
          </w:p>
        </w:tc>
        <w:tc>
          <w:tcPr>
            <w:tcW w:w="1818" w:type="dxa"/>
            <w:gridSpan w:val="2"/>
          </w:tcPr>
          <w:p w:rsidR="00941FE1" w:rsidRPr="00766A06" w:rsidRDefault="00941FE1" w:rsidP="00DA32B6">
            <w:pPr>
              <w:rPr>
                <w:rFonts w:ascii="Myriad Pro" w:hAnsi="Myriad Pro" w:cs="Arial"/>
                <w:i/>
                <w:szCs w:val="22"/>
              </w:rPr>
            </w:pPr>
          </w:p>
        </w:tc>
        <w:tc>
          <w:tcPr>
            <w:tcW w:w="1818" w:type="dxa"/>
            <w:gridSpan w:val="4"/>
          </w:tcPr>
          <w:p w:rsidR="00941FE1" w:rsidRPr="00766A06" w:rsidRDefault="00941FE1" w:rsidP="00DA32B6">
            <w:pPr>
              <w:rPr>
                <w:rFonts w:ascii="Myriad Pro" w:hAnsi="Myriad Pro" w:cs="Arial"/>
                <w:i/>
                <w:szCs w:val="22"/>
              </w:rPr>
            </w:pPr>
          </w:p>
        </w:tc>
        <w:tc>
          <w:tcPr>
            <w:tcW w:w="1819" w:type="dxa"/>
            <w:gridSpan w:val="3"/>
          </w:tcPr>
          <w:p w:rsidR="00941FE1" w:rsidRPr="00766A06" w:rsidRDefault="00941FE1" w:rsidP="00DA32B6">
            <w:pPr>
              <w:rPr>
                <w:rFonts w:ascii="Myriad Pro" w:hAnsi="Myriad Pro" w:cs="Arial"/>
                <w:i/>
                <w:szCs w:val="22"/>
              </w:rPr>
            </w:pPr>
          </w:p>
        </w:tc>
      </w:tr>
      <w:tr w:rsidR="00941FE1" w:rsidRPr="00766A06" w:rsidTr="00DA32B6">
        <w:tc>
          <w:tcPr>
            <w:tcW w:w="9302" w:type="dxa"/>
            <w:gridSpan w:val="11"/>
            <w:tcMar>
              <w:top w:w="43" w:type="dxa"/>
              <w:left w:w="115" w:type="dxa"/>
              <w:right w:w="115" w:type="dxa"/>
            </w:tcMar>
          </w:tcPr>
          <w:p w:rsidR="00941FE1" w:rsidRPr="00766A06" w:rsidRDefault="00941FE1" w:rsidP="00DA32B6">
            <w:pPr>
              <w:jc w:val="center"/>
              <w:rPr>
                <w:rFonts w:ascii="Myriad Pro" w:hAnsi="Myriad Pro" w:cs="Arial"/>
                <w:b/>
                <w:szCs w:val="22"/>
              </w:rPr>
            </w:pPr>
            <w:r w:rsidRPr="00766A06">
              <w:rPr>
                <w:rFonts w:ascii="Myriad Pro" w:hAnsi="Myriad Pro" w:cs="Arial"/>
                <w:b/>
                <w:szCs w:val="22"/>
              </w:rPr>
              <w:t>Description de la mise en œuvre de l’activité</w:t>
            </w:r>
          </w:p>
        </w:tc>
      </w:tr>
      <w:tr w:rsidR="00941FE1" w:rsidRPr="00766A06" w:rsidTr="00DA32B6">
        <w:trPr>
          <w:trHeight w:val="375"/>
        </w:trPr>
        <w:tc>
          <w:tcPr>
            <w:tcW w:w="4839" w:type="dxa"/>
            <w:gridSpan w:val="3"/>
            <w:vMerge w:val="restart"/>
            <w:tcMar>
              <w:top w:w="43" w:type="dxa"/>
              <w:left w:w="115" w:type="dxa"/>
              <w:right w:w="115" w:type="dxa"/>
            </w:tcMar>
          </w:tcPr>
          <w:p w:rsidR="00941FE1" w:rsidRPr="00766A06" w:rsidRDefault="00941FE1" w:rsidP="00DA32B6">
            <w:pPr>
              <w:tabs>
                <w:tab w:val="left" w:pos="1305"/>
              </w:tabs>
              <w:rPr>
                <w:rFonts w:ascii="Myriad Pro" w:hAnsi="Myriad Pro" w:cs="Arial"/>
                <w:szCs w:val="22"/>
              </w:rPr>
            </w:pPr>
            <w:r w:rsidRPr="00766A06">
              <w:rPr>
                <w:rFonts w:ascii="Myriad Pro" w:hAnsi="Myriad Pro" w:cs="Arial"/>
                <w:szCs w:val="22"/>
              </w:rPr>
              <w:tab/>
            </w:r>
          </w:p>
          <w:p w:rsidR="00941FE1" w:rsidRPr="00766A06" w:rsidRDefault="00941FE1" w:rsidP="00DA32B6">
            <w:pPr>
              <w:jc w:val="center"/>
              <w:rPr>
                <w:rFonts w:ascii="Myriad Pro" w:hAnsi="Myriad Pro" w:cs="Arial"/>
                <w:b/>
                <w:szCs w:val="22"/>
              </w:rPr>
            </w:pPr>
            <w:r w:rsidRPr="00766A06">
              <w:rPr>
                <w:rFonts w:ascii="Myriad Pro" w:hAnsi="Myriad Pro" w:cs="Arial"/>
                <w:b/>
                <w:szCs w:val="22"/>
              </w:rPr>
              <w:t>Tâches prévues pour réaliser l’activité</w:t>
            </w:r>
          </w:p>
        </w:tc>
        <w:tc>
          <w:tcPr>
            <w:tcW w:w="2028" w:type="dxa"/>
            <w:gridSpan w:val="2"/>
            <w:vMerge w:val="restart"/>
          </w:tcPr>
          <w:p w:rsidR="00941FE1" w:rsidRPr="00766A06" w:rsidRDefault="00941FE1" w:rsidP="00DA32B6">
            <w:pPr>
              <w:jc w:val="center"/>
              <w:rPr>
                <w:rFonts w:ascii="Myriad Pro" w:hAnsi="Myriad Pro" w:cs="Arial"/>
                <w:b/>
                <w:szCs w:val="22"/>
              </w:rPr>
            </w:pPr>
          </w:p>
          <w:p w:rsidR="00941FE1" w:rsidRPr="00766A06" w:rsidRDefault="00941FE1" w:rsidP="00DA32B6">
            <w:pPr>
              <w:jc w:val="center"/>
              <w:rPr>
                <w:rFonts w:ascii="Myriad Pro" w:hAnsi="Myriad Pro" w:cs="Arial"/>
                <w:b/>
                <w:szCs w:val="22"/>
              </w:rPr>
            </w:pPr>
            <w:r w:rsidRPr="00766A06">
              <w:rPr>
                <w:rFonts w:ascii="Myriad Pro" w:hAnsi="Myriad Pro" w:cs="Arial"/>
                <w:b/>
                <w:szCs w:val="22"/>
              </w:rPr>
              <w:t>Budget prévu (ventilé par tâche)</w:t>
            </w:r>
          </w:p>
        </w:tc>
        <w:tc>
          <w:tcPr>
            <w:tcW w:w="2435" w:type="dxa"/>
            <w:gridSpan w:val="6"/>
          </w:tcPr>
          <w:p w:rsidR="00941FE1" w:rsidRPr="00766A06" w:rsidRDefault="00941FE1" w:rsidP="00DA32B6">
            <w:pPr>
              <w:jc w:val="center"/>
              <w:rPr>
                <w:rFonts w:ascii="Myriad Pro" w:hAnsi="Myriad Pro" w:cs="Arial"/>
                <w:b/>
                <w:szCs w:val="22"/>
              </w:rPr>
            </w:pPr>
            <w:r w:rsidRPr="00766A06">
              <w:rPr>
                <w:rFonts w:ascii="Myriad Pro" w:hAnsi="Myriad Pro" w:cs="Arial"/>
                <w:b/>
                <w:szCs w:val="22"/>
              </w:rPr>
              <w:t>Echéancier indicatif</w:t>
            </w:r>
          </w:p>
        </w:tc>
      </w:tr>
      <w:tr w:rsidR="00941FE1" w:rsidRPr="00766A06" w:rsidTr="00DA32B6">
        <w:trPr>
          <w:trHeight w:val="375"/>
        </w:trPr>
        <w:tc>
          <w:tcPr>
            <w:tcW w:w="4839" w:type="dxa"/>
            <w:gridSpan w:val="3"/>
            <w:vMerge/>
            <w:tcMar>
              <w:top w:w="43" w:type="dxa"/>
              <w:left w:w="115" w:type="dxa"/>
              <w:right w:w="115" w:type="dxa"/>
            </w:tcMar>
          </w:tcPr>
          <w:p w:rsidR="00941FE1" w:rsidRPr="00766A06" w:rsidRDefault="00941FE1" w:rsidP="00DA32B6">
            <w:pPr>
              <w:jc w:val="center"/>
              <w:rPr>
                <w:rFonts w:ascii="Myriad Pro" w:hAnsi="Myriad Pro" w:cs="Arial"/>
                <w:b/>
                <w:szCs w:val="22"/>
              </w:rPr>
            </w:pPr>
          </w:p>
        </w:tc>
        <w:tc>
          <w:tcPr>
            <w:tcW w:w="2028" w:type="dxa"/>
            <w:gridSpan w:val="2"/>
            <w:vMerge/>
          </w:tcPr>
          <w:p w:rsidR="00941FE1" w:rsidRPr="00766A06" w:rsidRDefault="00941FE1" w:rsidP="00DA32B6">
            <w:pPr>
              <w:jc w:val="center"/>
              <w:rPr>
                <w:rFonts w:ascii="Myriad Pro" w:hAnsi="Myriad Pro" w:cs="Arial"/>
                <w:b/>
                <w:szCs w:val="22"/>
              </w:rPr>
            </w:pPr>
          </w:p>
        </w:tc>
        <w:tc>
          <w:tcPr>
            <w:tcW w:w="605" w:type="dxa"/>
            <w:gridSpan w:val="2"/>
          </w:tcPr>
          <w:p w:rsidR="00941FE1" w:rsidRPr="00766A06" w:rsidRDefault="00941FE1" w:rsidP="00DA32B6">
            <w:pPr>
              <w:jc w:val="center"/>
              <w:rPr>
                <w:rFonts w:ascii="Myriad Pro" w:hAnsi="Myriad Pro" w:cs="Arial"/>
                <w:b/>
                <w:szCs w:val="22"/>
              </w:rPr>
            </w:pPr>
            <w:r w:rsidRPr="00766A06">
              <w:rPr>
                <w:rFonts w:ascii="Myriad Pro" w:hAnsi="Myriad Pro" w:cs="Arial"/>
                <w:b/>
                <w:szCs w:val="22"/>
              </w:rPr>
              <w:t>A1</w:t>
            </w:r>
          </w:p>
        </w:tc>
        <w:tc>
          <w:tcPr>
            <w:tcW w:w="604" w:type="dxa"/>
            <w:gridSpan w:val="2"/>
          </w:tcPr>
          <w:p w:rsidR="00941FE1" w:rsidRPr="00766A06" w:rsidRDefault="00941FE1" w:rsidP="00DA32B6">
            <w:pPr>
              <w:jc w:val="center"/>
              <w:rPr>
                <w:rFonts w:ascii="Myriad Pro" w:hAnsi="Myriad Pro" w:cs="Arial"/>
                <w:b/>
                <w:szCs w:val="22"/>
              </w:rPr>
            </w:pPr>
            <w:r w:rsidRPr="00766A06">
              <w:rPr>
                <w:rFonts w:ascii="Myriad Pro" w:hAnsi="Myriad Pro" w:cs="Arial"/>
                <w:b/>
                <w:szCs w:val="22"/>
              </w:rPr>
              <w:t>A2</w:t>
            </w:r>
          </w:p>
        </w:tc>
        <w:tc>
          <w:tcPr>
            <w:tcW w:w="612" w:type="dxa"/>
          </w:tcPr>
          <w:p w:rsidR="00941FE1" w:rsidRPr="00766A06" w:rsidRDefault="00941FE1" w:rsidP="00DA32B6">
            <w:pPr>
              <w:jc w:val="center"/>
              <w:rPr>
                <w:rFonts w:ascii="Myriad Pro" w:hAnsi="Myriad Pro" w:cs="Arial"/>
                <w:b/>
                <w:szCs w:val="22"/>
              </w:rPr>
            </w:pPr>
            <w:r w:rsidRPr="00766A06">
              <w:rPr>
                <w:rFonts w:ascii="Myriad Pro" w:hAnsi="Myriad Pro" w:cs="Arial"/>
                <w:b/>
                <w:szCs w:val="22"/>
              </w:rPr>
              <w:t>A3</w:t>
            </w:r>
          </w:p>
        </w:tc>
        <w:tc>
          <w:tcPr>
            <w:tcW w:w="614" w:type="dxa"/>
          </w:tcPr>
          <w:p w:rsidR="00941FE1" w:rsidRPr="00766A06" w:rsidRDefault="00941FE1" w:rsidP="00DA32B6">
            <w:pPr>
              <w:jc w:val="center"/>
              <w:rPr>
                <w:rFonts w:ascii="Myriad Pro" w:hAnsi="Myriad Pro" w:cs="Arial"/>
                <w:b/>
                <w:szCs w:val="22"/>
              </w:rPr>
            </w:pPr>
            <w:r w:rsidRPr="00766A06">
              <w:rPr>
                <w:rFonts w:ascii="Myriad Pro" w:hAnsi="Myriad Pro" w:cs="Arial"/>
                <w:b/>
                <w:szCs w:val="22"/>
              </w:rPr>
              <w:t>A4</w:t>
            </w:r>
          </w:p>
        </w:tc>
      </w:tr>
      <w:tr w:rsidR="00941FE1" w:rsidRPr="00766A06" w:rsidTr="00234892">
        <w:trPr>
          <w:trHeight w:val="375"/>
        </w:trPr>
        <w:tc>
          <w:tcPr>
            <w:tcW w:w="4839" w:type="dxa"/>
            <w:gridSpan w:val="3"/>
            <w:tcMar>
              <w:top w:w="43" w:type="dxa"/>
              <w:left w:w="115" w:type="dxa"/>
              <w:right w:w="115" w:type="dxa"/>
            </w:tcMar>
          </w:tcPr>
          <w:p w:rsidR="00941FE1" w:rsidRPr="00766A06" w:rsidRDefault="00941FE1" w:rsidP="00DA32B6">
            <w:pPr>
              <w:rPr>
                <w:rFonts w:ascii="Myriad Pro" w:hAnsi="Myriad Pro" w:cs="Arial"/>
                <w:bCs/>
                <w:szCs w:val="22"/>
              </w:rPr>
            </w:pPr>
            <w:r w:rsidRPr="00766A06">
              <w:rPr>
                <w:rFonts w:ascii="Myriad Pro" w:hAnsi="Myriad Pro" w:cs="Arial"/>
                <w:b/>
                <w:szCs w:val="22"/>
              </w:rPr>
              <w:t>1</w:t>
            </w:r>
            <w:r w:rsidRPr="00766A06">
              <w:rPr>
                <w:rFonts w:ascii="Myriad Pro" w:hAnsi="Myriad Pro" w:cs="Arial"/>
                <w:b/>
                <w:szCs w:val="22"/>
                <w:vertAlign w:val="superscript"/>
              </w:rPr>
              <w:t>er</w:t>
            </w:r>
            <w:r w:rsidRPr="00766A06">
              <w:rPr>
                <w:rFonts w:ascii="Myriad Pro" w:hAnsi="Myriad Pro" w:cs="Arial"/>
                <w:b/>
                <w:szCs w:val="22"/>
              </w:rPr>
              <w:t xml:space="preserve"> livrable : </w:t>
            </w:r>
            <w:r w:rsidR="00FC612B" w:rsidRPr="00766A06">
              <w:rPr>
                <w:rFonts w:ascii="Myriad Pro" w:hAnsi="Myriad Pro" w:cs="Arial"/>
                <w:bCs/>
                <w:szCs w:val="22"/>
              </w:rPr>
              <w:t>Un système de gestion des connaissances</w:t>
            </w:r>
          </w:p>
        </w:tc>
        <w:tc>
          <w:tcPr>
            <w:tcW w:w="2028" w:type="dxa"/>
            <w:gridSpan w:val="2"/>
          </w:tcPr>
          <w:p w:rsidR="003F0F86" w:rsidRPr="00766A06" w:rsidRDefault="003F0F86" w:rsidP="003F0F86">
            <w:pPr>
              <w:spacing w:after="0"/>
              <w:rPr>
                <w:rFonts w:ascii="Myriad Pro" w:hAnsi="Myriad Pro"/>
              </w:rPr>
            </w:pPr>
            <w:r w:rsidRPr="00766A06">
              <w:rPr>
                <w:rFonts w:ascii="Myriad Pro" w:hAnsi="Myriad Pro"/>
              </w:rPr>
              <w:t>30.000</w:t>
            </w:r>
          </w:p>
          <w:p w:rsidR="003F0F86" w:rsidRPr="00766A06" w:rsidRDefault="003F0F86" w:rsidP="003F0F86">
            <w:pPr>
              <w:spacing w:after="0"/>
              <w:rPr>
                <w:rFonts w:ascii="Myriad Pro" w:hAnsi="Myriad Pro"/>
              </w:rPr>
            </w:pPr>
          </w:p>
          <w:p w:rsidR="00941FE1" w:rsidRPr="00766A06" w:rsidRDefault="00941FE1" w:rsidP="00DA32B6">
            <w:pPr>
              <w:jc w:val="center"/>
              <w:rPr>
                <w:rFonts w:ascii="Myriad Pro" w:hAnsi="Myriad Pro" w:cs="Arial"/>
                <w:b/>
                <w:szCs w:val="22"/>
              </w:rPr>
            </w:pPr>
          </w:p>
        </w:tc>
        <w:tc>
          <w:tcPr>
            <w:tcW w:w="605" w:type="dxa"/>
            <w:gridSpan w:val="2"/>
          </w:tcPr>
          <w:p w:rsidR="00941FE1" w:rsidRPr="00766A06" w:rsidRDefault="00941FE1" w:rsidP="00DA32B6">
            <w:pPr>
              <w:jc w:val="center"/>
              <w:rPr>
                <w:rFonts w:ascii="Myriad Pro" w:hAnsi="Myriad Pro" w:cs="Arial"/>
                <w:b/>
                <w:szCs w:val="22"/>
              </w:rPr>
            </w:pPr>
          </w:p>
        </w:tc>
        <w:tc>
          <w:tcPr>
            <w:tcW w:w="604" w:type="dxa"/>
            <w:gridSpan w:val="2"/>
          </w:tcPr>
          <w:p w:rsidR="00941FE1" w:rsidRPr="00766A06" w:rsidRDefault="00941FE1" w:rsidP="00DA32B6">
            <w:pPr>
              <w:jc w:val="center"/>
              <w:rPr>
                <w:rFonts w:ascii="Myriad Pro" w:hAnsi="Myriad Pro" w:cs="Arial"/>
                <w:b/>
                <w:szCs w:val="22"/>
              </w:rPr>
            </w:pPr>
          </w:p>
        </w:tc>
        <w:tc>
          <w:tcPr>
            <w:tcW w:w="612" w:type="dxa"/>
            <w:shd w:val="clear" w:color="auto" w:fill="548DD4" w:themeFill="text2" w:themeFillTint="99"/>
          </w:tcPr>
          <w:p w:rsidR="00941FE1" w:rsidRPr="00766A06" w:rsidRDefault="00941FE1" w:rsidP="00DA32B6">
            <w:pPr>
              <w:jc w:val="center"/>
              <w:rPr>
                <w:rFonts w:ascii="Myriad Pro" w:hAnsi="Myriad Pro" w:cs="Arial"/>
                <w:b/>
                <w:szCs w:val="22"/>
              </w:rPr>
            </w:pPr>
          </w:p>
        </w:tc>
        <w:tc>
          <w:tcPr>
            <w:tcW w:w="614" w:type="dxa"/>
          </w:tcPr>
          <w:p w:rsidR="00941FE1" w:rsidRPr="00766A06" w:rsidRDefault="00941FE1" w:rsidP="00DA32B6">
            <w:pPr>
              <w:jc w:val="center"/>
              <w:rPr>
                <w:rFonts w:ascii="Myriad Pro" w:hAnsi="Myriad Pro" w:cs="Arial"/>
                <w:b/>
                <w:szCs w:val="22"/>
              </w:rPr>
            </w:pPr>
          </w:p>
        </w:tc>
      </w:tr>
      <w:tr w:rsidR="00941FE1" w:rsidRPr="00766A06" w:rsidTr="00DA32B6">
        <w:trPr>
          <w:trHeight w:val="375"/>
        </w:trPr>
        <w:tc>
          <w:tcPr>
            <w:tcW w:w="4839" w:type="dxa"/>
            <w:gridSpan w:val="3"/>
            <w:tcMar>
              <w:top w:w="43" w:type="dxa"/>
              <w:left w:w="115" w:type="dxa"/>
              <w:right w:w="115" w:type="dxa"/>
            </w:tcMar>
          </w:tcPr>
          <w:p w:rsidR="00941FE1" w:rsidRPr="00766A06" w:rsidRDefault="00FC612B" w:rsidP="00DA32B6">
            <w:pPr>
              <w:numPr>
                <w:ilvl w:val="0"/>
                <w:numId w:val="44"/>
              </w:numPr>
              <w:spacing w:after="0"/>
              <w:jc w:val="left"/>
              <w:rPr>
                <w:rFonts w:ascii="Myriad Pro" w:hAnsi="Myriad Pro" w:cs="Arial"/>
                <w:i/>
                <w:szCs w:val="22"/>
              </w:rPr>
            </w:pPr>
            <w:r w:rsidRPr="00766A06">
              <w:rPr>
                <w:rFonts w:ascii="Myriad Pro" w:hAnsi="Myriad Pro" w:cs="Arial"/>
                <w:iCs/>
                <w:szCs w:val="22"/>
              </w:rPr>
              <w:t>Identification des connaissances pertinentes (savoirs et savoir-faire) qu’il convient de dupliquer</w:t>
            </w:r>
          </w:p>
          <w:p w:rsidR="00FC612B" w:rsidRPr="00766A06" w:rsidRDefault="00FC612B" w:rsidP="00DA32B6">
            <w:pPr>
              <w:numPr>
                <w:ilvl w:val="0"/>
                <w:numId w:val="44"/>
              </w:numPr>
              <w:spacing w:after="0"/>
              <w:jc w:val="left"/>
              <w:rPr>
                <w:rFonts w:ascii="Myriad Pro" w:hAnsi="Myriad Pro" w:cs="Arial"/>
                <w:i/>
                <w:szCs w:val="22"/>
              </w:rPr>
            </w:pPr>
            <w:r w:rsidRPr="00766A06">
              <w:rPr>
                <w:rFonts w:ascii="Myriad Pro" w:hAnsi="Myriad Pro" w:cs="Arial"/>
                <w:iCs/>
                <w:szCs w:val="22"/>
              </w:rPr>
              <w:t xml:space="preserve">Accumulation et formalisation des connaissances et élaboration du système de gestion </w:t>
            </w:r>
          </w:p>
        </w:tc>
        <w:tc>
          <w:tcPr>
            <w:tcW w:w="2028" w:type="dxa"/>
            <w:gridSpan w:val="2"/>
          </w:tcPr>
          <w:p w:rsidR="00941FE1" w:rsidRPr="00766A06" w:rsidRDefault="00941FE1" w:rsidP="00DA32B6">
            <w:pPr>
              <w:jc w:val="center"/>
              <w:rPr>
                <w:rFonts w:ascii="Myriad Pro" w:hAnsi="Myriad Pro" w:cs="Arial"/>
                <w:b/>
                <w:szCs w:val="22"/>
              </w:rPr>
            </w:pPr>
          </w:p>
        </w:tc>
        <w:tc>
          <w:tcPr>
            <w:tcW w:w="605" w:type="dxa"/>
            <w:gridSpan w:val="2"/>
          </w:tcPr>
          <w:p w:rsidR="00941FE1" w:rsidRPr="00766A06" w:rsidRDefault="00941FE1" w:rsidP="00DA32B6">
            <w:pPr>
              <w:jc w:val="center"/>
              <w:rPr>
                <w:rFonts w:ascii="Myriad Pro" w:hAnsi="Myriad Pro" w:cs="Arial"/>
                <w:b/>
                <w:szCs w:val="22"/>
              </w:rPr>
            </w:pPr>
          </w:p>
        </w:tc>
        <w:tc>
          <w:tcPr>
            <w:tcW w:w="604" w:type="dxa"/>
            <w:gridSpan w:val="2"/>
          </w:tcPr>
          <w:p w:rsidR="00941FE1" w:rsidRPr="00766A06" w:rsidRDefault="00941FE1" w:rsidP="00DA32B6">
            <w:pPr>
              <w:jc w:val="center"/>
              <w:rPr>
                <w:rFonts w:ascii="Myriad Pro" w:hAnsi="Myriad Pro" w:cs="Arial"/>
                <w:b/>
                <w:szCs w:val="22"/>
              </w:rPr>
            </w:pPr>
          </w:p>
          <w:p w:rsidR="00941FE1" w:rsidRPr="00766A06" w:rsidRDefault="00941FE1" w:rsidP="00DA32B6">
            <w:pPr>
              <w:jc w:val="center"/>
              <w:rPr>
                <w:rFonts w:ascii="Myriad Pro" w:hAnsi="Myriad Pro" w:cs="Arial"/>
                <w:b/>
                <w:szCs w:val="22"/>
              </w:rPr>
            </w:pPr>
          </w:p>
        </w:tc>
        <w:tc>
          <w:tcPr>
            <w:tcW w:w="612" w:type="dxa"/>
          </w:tcPr>
          <w:p w:rsidR="00941FE1" w:rsidRPr="00766A06" w:rsidRDefault="00941FE1" w:rsidP="00DA32B6">
            <w:pPr>
              <w:jc w:val="center"/>
              <w:rPr>
                <w:rFonts w:ascii="Myriad Pro" w:hAnsi="Myriad Pro" w:cs="Arial"/>
                <w:b/>
                <w:szCs w:val="22"/>
              </w:rPr>
            </w:pPr>
          </w:p>
        </w:tc>
        <w:tc>
          <w:tcPr>
            <w:tcW w:w="614" w:type="dxa"/>
          </w:tcPr>
          <w:p w:rsidR="00941FE1" w:rsidRPr="00766A06" w:rsidRDefault="00941FE1" w:rsidP="00DA32B6">
            <w:pPr>
              <w:jc w:val="center"/>
              <w:rPr>
                <w:rFonts w:ascii="Myriad Pro" w:hAnsi="Myriad Pro" w:cs="Arial"/>
                <w:b/>
                <w:szCs w:val="22"/>
              </w:rPr>
            </w:pPr>
          </w:p>
        </w:tc>
      </w:tr>
      <w:tr w:rsidR="00941FE1" w:rsidRPr="00766A06" w:rsidTr="00DA32B6">
        <w:trPr>
          <w:trHeight w:val="375"/>
        </w:trPr>
        <w:tc>
          <w:tcPr>
            <w:tcW w:w="4839" w:type="dxa"/>
            <w:gridSpan w:val="3"/>
            <w:tcMar>
              <w:top w:w="43" w:type="dxa"/>
              <w:left w:w="115" w:type="dxa"/>
              <w:right w:w="115" w:type="dxa"/>
            </w:tcMar>
          </w:tcPr>
          <w:p w:rsidR="00941FE1" w:rsidRPr="00766A06" w:rsidRDefault="00941FE1" w:rsidP="00DA32B6">
            <w:pPr>
              <w:rPr>
                <w:rFonts w:ascii="Myriad Pro" w:hAnsi="Myriad Pro" w:cs="Arial"/>
                <w:b/>
                <w:szCs w:val="22"/>
              </w:rPr>
            </w:pPr>
            <w:r w:rsidRPr="00766A06">
              <w:rPr>
                <w:rFonts w:ascii="Myriad Pro" w:hAnsi="Myriad Pro" w:cs="Arial"/>
                <w:b/>
                <w:szCs w:val="22"/>
              </w:rPr>
              <w:t>2</w:t>
            </w:r>
            <w:r w:rsidRPr="00766A06">
              <w:rPr>
                <w:rFonts w:ascii="Myriad Pro" w:hAnsi="Myriad Pro" w:cs="Arial"/>
                <w:b/>
                <w:szCs w:val="22"/>
                <w:vertAlign w:val="superscript"/>
              </w:rPr>
              <w:t>ème</w:t>
            </w:r>
            <w:r w:rsidRPr="00766A06">
              <w:rPr>
                <w:rFonts w:ascii="Myriad Pro" w:hAnsi="Myriad Pro" w:cs="Arial"/>
                <w:b/>
                <w:szCs w:val="22"/>
              </w:rPr>
              <w:t xml:space="preserve"> livrable</w:t>
            </w:r>
          </w:p>
          <w:p w:rsidR="00941FE1" w:rsidRPr="00766A06" w:rsidRDefault="00941FE1" w:rsidP="00DA32B6">
            <w:pPr>
              <w:numPr>
                <w:ilvl w:val="0"/>
                <w:numId w:val="44"/>
              </w:numPr>
              <w:spacing w:after="0"/>
              <w:jc w:val="left"/>
              <w:rPr>
                <w:rFonts w:ascii="Myriad Pro" w:hAnsi="Myriad Pro" w:cs="Arial"/>
                <w:b/>
                <w:szCs w:val="22"/>
              </w:rPr>
            </w:pPr>
          </w:p>
        </w:tc>
        <w:tc>
          <w:tcPr>
            <w:tcW w:w="2028" w:type="dxa"/>
            <w:gridSpan w:val="2"/>
          </w:tcPr>
          <w:p w:rsidR="00941FE1" w:rsidRPr="00766A06" w:rsidRDefault="00941FE1" w:rsidP="00DA32B6">
            <w:pPr>
              <w:jc w:val="center"/>
              <w:rPr>
                <w:rFonts w:ascii="Myriad Pro" w:hAnsi="Myriad Pro" w:cs="Arial"/>
                <w:b/>
                <w:szCs w:val="22"/>
              </w:rPr>
            </w:pPr>
          </w:p>
        </w:tc>
        <w:tc>
          <w:tcPr>
            <w:tcW w:w="605" w:type="dxa"/>
            <w:gridSpan w:val="2"/>
          </w:tcPr>
          <w:p w:rsidR="00941FE1" w:rsidRPr="00766A06" w:rsidRDefault="00941FE1" w:rsidP="00DA32B6">
            <w:pPr>
              <w:jc w:val="center"/>
              <w:rPr>
                <w:rFonts w:ascii="Myriad Pro" w:hAnsi="Myriad Pro" w:cs="Arial"/>
                <w:b/>
                <w:szCs w:val="22"/>
              </w:rPr>
            </w:pPr>
          </w:p>
        </w:tc>
        <w:tc>
          <w:tcPr>
            <w:tcW w:w="604" w:type="dxa"/>
            <w:gridSpan w:val="2"/>
          </w:tcPr>
          <w:p w:rsidR="00941FE1" w:rsidRPr="00766A06" w:rsidRDefault="00941FE1" w:rsidP="00DA32B6">
            <w:pPr>
              <w:jc w:val="center"/>
              <w:rPr>
                <w:rFonts w:ascii="Myriad Pro" w:hAnsi="Myriad Pro" w:cs="Arial"/>
                <w:b/>
                <w:szCs w:val="22"/>
              </w:rPr>
            </w:pPr>
          </w:p>
        </w:tc>
        <w:tc>
          <w:tcPr>
            <w:tcW w:w="612" w:type="dxa"/>
          </w:tcPr>
          <w:p w:rsidR="00941FE1" w:rsidRPr="00766A06" w:rsidRDefault="00941FE1" w:rsidP="00DA32B6">
            <w:pPr>
              <w:jc w:val="center"/>
              <w:rPr>
                <w:rFonts w:ascii="Myriad Pro" w:hAnsi="Myriad Pro" w:cs="Arial"/>
                <w:b/>
                <w:szCs w:val="22"/>
              </w:rPr>
            </w:pPr>
          </w:p>
        </w:tc>
        <w:tc>
          <w:tcPr>
            <w:tcW w:w="614" w:type="dxa"/>
          </w:tcPr>
          <w:p w:rsidR="00941FE1" w:rsidRPr="00766A06" w:rsidRDefault="00941FE1" w:rsidP="00DA32B6">
            <w:pPr>
              <w:jc w:val="center"/>
              <w:rPr>
                <w:rFonts w:ascii="Myriad Pro" w:hAnsi="Myriad Pro" w:cs="Arial"/>
                <w:b/>
                <w:szCs w:val="22"/>
              </w:rPr>
            </w:pPr>
          </w:p>
        </w:tc>
      </w:tr>
      <w:tr w:rsidR="00941FE1" w:rsidRPr="00766A06" w:rsidTr="00DA32B6">
        <w:trPr>
          <w:trHeight w:val="375"/>
        </w:trPr>
        <w:tc>
          <w:tcPr>
            <w:tcW w:w="4839" w:type="dxa"/>
            <w:gridSpan w:val="3"/>
            <w:tcMar>
              <w:top w:w="43" w:type="dxa"/>
              <w:left w:w="115" w:type="dxa"/>
              <w:right w:w="115" w:type="dxa"/>
            </w:tcMar>
          </w:tcPr>
          <w:p w:rsidR="0097754A" w:rsidRPr="00766A06" w:rsidRDefault="00941FE1" w:rsidP="0097754A">
            <w:pPr>
              <w:rPr>
                <w:rFonts w:ascii="Myriad Pro" w:hAnsi="Myriad Pro" w:cs="Arial"/>
                <w:b/>
                <w:szCs w:val="22"/>
              </w:rPr>
            </w:pPr>
            <w:r w:rsidRPr="00766A06">
              <w:rPr>
                <w:rFonts w:ascii="Myriad Pro" w:hAnsi="Myriad Pro" w:cs="Arial"/>
                <w:b/>
                <w:szCs w:val="22"/>
              </w:rPr>
              <w:t>Critères de qualité</w:t>
            </w:r>
          </w:p>
          <w:p w:rsidR="0097754A" w:rsidRPr="00766A06" w:rsidRDefault="0097754A" w:rsidP="00FC612B">
            <w:pPr>
              <w:rPr>
                <w:rFonts w:ascii="Myriad Pro" w:hAnsi="Myriad Pro" w:cs="Arial"/>
                <w:bCs/>
                <w:szCs w:val="22"/>
              </w:rPr>
            </w:pPr>
          </w:p>
        </w:tc>
        <w:tc>
          <w:tcPr>
            <w:tcW w:w="4463" w:type="dxa"/>
            <w:gridSpan w:val="8"/>
          </w:tcPr>
          <w:p w:rsidR="000D31BD" w:rsidRPr="00766A06" w:rsidRDefault="000D31BD" w:rsidP="000D31BD">
            <w:pPr>
              <w:rPr>
                <w:rFonts w:ascii="Myriad Pro" w:hAnsi="Myriad Pro" w:cs="Arial"/>
                <w:bCs/>
                <w:szCs w:val="22"/>
              </w:rPr>
            </w:pPr>
            <w:r w:rsidRPr="00766A06">
              <w:rPr>
                <w:rFonts w:ascii="Myriad Pro" w:hAnsi="Myriad Pro" w:cs="Arial"/>
                <w:bCs/>
                <w:szCs w:val="22"/>
              </w:rPr>
              <w:t xml:space="preserve">Système de gestion des connaissances intégrant les savoirs et les savoir-faire </w:t>
            </w:r>
          </w:p>
          <w:p w:rsidR="000D31BD" w:rsidRPr="00766A06" w:rsidRDefault="000D31BD" w:rsidP="000D31BD">
            <w:pPr>
              <w:rPr>
                <w:rFonts w:ascii="Myriad Pro" w:hAnsi="Myriad Pro" w:cs="Arial"/>
                <w:bCs/>
                <w:szCs w:val="22"/>
              </w:rPr>
            </w:pPr>
            <w:r w:rsidRPr="00766A06">
              <w:rPr>
                <w:rFonts w:ascii="Myriad Pro" w:hAnsi="Myriad Pro" w:cs="Arial"/>
                <w:bCs/>
                <w:szCs w:val="22"/>
              </w:rPr>
              <w:t xml:space="preserve">Clarté, pertinence et accessibilité du système de gestion des connaissances </w:t>
            </w:r>
          </w:p>
          <w:p w:rsidR="00941FE1" w:rsidRPr="00766A06" w:rsidRDefault="000D31BD" w:rsidP="000D31BD">
            <w:pPr>
              <w:jc w:val="left"/>
              <w:rPr>
                <w:rFonts w:ascii="Myriad Pro" w:hAnsi="Myriad Pro" w:cs="Arial"/>
                <w:bCs/>
                <w:szCs w:val="22"/>
              </w:rPr>
            </w:pPr>
            <w:r w:rsidRPr="00766A06">
              <w:rPr>
                <w:rFonts w:ascii="Myriad Pro" w:hAnsi="Myriad Pro" w:cs="Arial"/>
                <w:bCs/>
                <w:szCs w:val="22"/>
              </w:rPr>
              <w:t>Entrées du système de gestion des connaissances</w:t>
            </w:r>
          </w:p>
        </w:tc>
      </w:tr>
      <w:tr w:rsidR="00941FE1" w:rsidRPr="00766A06" w:rsidTr="00DA32B6">
        <w:trPr>
          <w:trHeight w:val="375"/>
        </w:trPr>
        <w:tc>
          <w:tcPr>
            <w:tcW w:w="4839" w:type="dxa"/>
            <w:gridSpan w:val="3"/>
            <w:tcMar>
              <w:top w:w="43" w:type="dxa"/>
              <w:left w:w="115" w:type="dxa"/>
              <w:right w:w="115" w:type="dxa"/>
            </w:tcMar>
          </w:tcPr>
          <w:p w:rsidR="00941FE1" w:rsidRPr="00766A06" w:rsidRDefault="00941FE1" w:rsidP="00DA32B6">
            <w:pPr>
              <w:rPr>
                <w:rFonts w:ascii="Myriad Pro" w:hAnsi="Myriad Pro" w:cs="Arial"/>
                <w:b/>
                <w:szCs w:val="22"/>
              </w:rPr>
            </w:pPr>
            <w:r w:rsidRPr="00766A06">
              <w:rPr>
                <w:rFonts w:ascii="Myriad Pro" w:hAnsi="Myriad Pro" w:cs="Arial"/>
                <w:b/>
                <w:szCs w:val="22"/>
              </w:rPr>
              <w:t>Critères de quantité</w:t>
            </w:r>
          </w:p>
          <w:p w:rsidR="00FC612B" w:rsidRPr="00766A06" w:rsidRDefault="00FC612B" w:rsidP="00DA32B6">
            <w:pPr>
              <w:rPr>
                <w:rFonts w:ascii="Myriad Pro" w:hAnsi="Myriad Pro" w:cs="Arial"/>
                <w:bCs/>
                <w:szCs w:val="22"/>
              </w:rPr>
            </w:pPr>
          </w:p>
        </w:tc>
        <w:tc>
          <w:tcPr>
            <w:tcW w:w="4463" w:type="dxa"/>
            <w:gridSpan w:val="8"/>
          </w:tcPr>
          <w:p w:rsidR="00941FE1" w:rsidRPr="00766A06" w:rsidRDefault="000D31BD" w:rsidP="000D31BD">
            <w:pPr>
              <w:jc w:val="left"/>
              <w:rPr>
                <w:rFonts w:ascii="Myriad Pro" w:hAnsi="Myriad Pro" w:cs="Arial"/>
                <w:bCs/>
                <w:szCs w:val="22"/>
              </w:rPr>
            </w:pPr>
            <w:r w:rsidRPr="00766A06">
              <w:rPr>
                <w:rFonts w:ascii="Myriad Pro" w:hAnsi="Myriad Pro" w:cs="Arial"/>
                <w:bCs/>
                <w:szCs w:val="22"/>
              </w:rPr>
              <w:t>Nombre de savoirs et de savoir-faire intégrés dans le système</w:t>
            </w:r>
          </w:p>
        </w:tc>
      </w:tr>
      <w:tr w:rsidR="00941FE1" w:rsidRPr="00766A06" w:rsidTr="00DA32B6">
        <w:trPr>
          <w:trHeight w:val="375"/>
        </w:trPr>
        <w:tc>
          <w:tcPr>
            <w:tcW w:w="4839" w:type="dxa"/>
            <w:gridSpan w:val="3"/>
            <w:tcMar>
              <w:top w:w="43" w:type="dxa"/>
              <w:left w:w="115" w:type="dxa"/>
              <w:right w:w="115" w:type="dxa"/>
            </w:tcMar>
          </w:tcPr>
          <w:p w:rsidR="00941FE1" w:rsidRPr="00766A06" w:rsidRDefault="00941FE1" w:rsidP="00DA32B6">
            <w:pPr>
              <w:rPr>
                <w:rFonts w:ascii="Myriad Pro" w:hAnsi="Myriad Pro" w:cs="Arial"/>
                <w:b/>
                <w:szCs w:val="22"/>
              </w:rPr>
            </w:pPr>
            <w:r w:rsidRPr="00766A06">
              <w:rPr>
                <w:rFonts w:ascii="Myriad Pro" w:hAnsi="Myriad Pro" w:cs="Arial"/>
                <w:b/>
                <w:szCs w:val="22"/>
              </w:rPr>
              <w:t xml:space="preserve">Méthode de contrôle </w:t>
            </w:r>
          </w:p>
          <w:p w:rsidR="00941FE1" w:rsidRPr="00766A06" w:rsidRDefault="00941FE1" w:rsidP="00DA32B6">
            <w:pPr>
              <w:rPr>
                <w:rFonts w:ascii="Myriad Pro" w:hAnsi="Myriad Pro" w:cs="Arial"/>
                <w:bCs/>
                <w:szCs w:val="22"/>
              </w:rPr>
            </w:pPr>
          </w:p>
        </w:tc>
        <w:tc>
          <w:tcPr>
            <w:tcW w:w="4463" w:type="dxa"/>
            <w:gridSpan w:val="8"/>
          </w:tcPr>
          <w:p w:rsidR="000D31BD" w:rsidRPr="00766A06" w:rsidRDefault="000D31BD" w:rsidP="000D31BD">
            <w:pPr>
              <w:rPr>
                <w:rFonts w:ascii="Myriad Pro" w:hAnsi="Myriad Pro" w:cs="Arial"/>
                <w:bCs/>
                <w:szCs w:val="22"/>
              </w:rPr>
            </w:pPr>
            <w:r w:rsidRPr="00766A06">
              <w:rPr>
                <w:rFonts w:ascii="Myriad Pro" w:hAnsi="Myriad Pro" w:cs="Arial"/>
                <w:bCs/>
                <w:szCs w:val="22"/>
              </w:rPr>
              <w:t>Canevas du système de gestion des connaissances</w:t>
            </w:r>
          </w:p>
          <w:p w:rsidR="00941FE1" w:rsidRPr="00766A06" w:rsidRDefault="000D31BD" w:rsidP="000D31BD">
            <w:pPr>
              <w:jc w:val="left"/>
              <w:rPr>
                <w:rFonts w:ascii="Myriad Pro" w:hAnsi="Myriad Pro" w:cs="Arial"/>
                <w:bCs/>
                <w:szCs w:val="22"/>
              </w:rPr>
            </w:pPr>
            <w:r w:rsidRPr="00766A06">
              <w:rPr>
                <w:rFonts w:ascii="Myriad Pro" w:hAnsi="Myriad Pro" w:cs="Arial"/>
                <w:bCs/>
                <w:szCs w:val="22"/>
              </w:rPr>
              <w:lastRenderedPageBreak/>
              <w:t>Rapport sur la mise en place du système de gestion des connaissances</w:t>
            </w:r>
          </w:p>
        </w:tc>
      </w:tr>
      <w:tr w:rsidR="00941FE1" w:rsidRPr="00766A06" w:rsidTr="00DA32B6">
        <w:trPr>
          <w:trHeight w:val="375"/>
        </w:trPr>
        <w:tc>
          <w:tcPr>
            <w:tcW w:w="4839" w:type="dxa"/>
            <w:gridSpan w:val="3"/>
            <w:tcMar>
              <w:top w:w="43" w:type="dxa"/>
              <w:left w:w="115" w:type="dxa"/>
              <w:right w:w="115" w:type="dxa"/>
            </w:tcMar>
          </w:tcPr>
          <w:p w:rsidR="00941FE1" w:rsidRPr="00766A06" w:rsidRDefault="00941FE1" w:rsidP="00DA32B6">
            <w:pPr>
              <w:rPr>
                <w:rFonts w:ascii="Myriad Pro" w:hAnsi="Myriad Pro" w:cs="Arial"/>
                <w:i/>
                <w:szCs w:val="22"/>
              </w:rPr>
            </w:pPr>
            <w:r w:rsidRPr="00766A06">
              <w:rPr>
                <w:rFonts w:ascii="Myriad Pro" w:hAnsi="Myriad Pro" w:cs="Arial"/>
                <w:b/>
                <w:szCs w:val="22"/>
              </w:rPr>
              <w:lastRenderedPageBreak/>
              <w:t>Date de revue</w:t>
            </w:r>
            <w:r w:rsidRPr="00766A06">
              <w:rPr>
                <w:rFonts w:ascii="Myriad Pro" w:hAnsi="Myriad Pro" w:cs="Arial"/>
                <w:i/>
                <w:szCs w:val="22"/>
              </w:rPr>
              <w:t xml:space="preserve"> </w:t>
            </w:r>
          </w:p>
          <w:p w:rsidR="00941FE1" w:rsidRPr="00766A06" w:rsidRDefault="00941FE1" w:rsidP="00DA32B6">
            <w:pPr>
              <w:rPr>
                <w:rFonts w:ascii="Myriad Pro" w:hAnsi="Myriad Pro" w:cs="Arial"/>
                <w:b/>
                <w:szCs w:val="22"/>
              </w:rPr>
            </w:pPr>
          </w:p>
        </w:tc>
        <w:tc>
          <w:tcPr>
            <w:tcW w:w="4463" w:type="dxa"/>
            <w:gridSpan w:val="8"/>
          </w:tcPr>
          <w:p w:rsidR="00941FE1" w:rsidRPr="00766A06" w:rsidRDefault="00231DAD" w:rsidP="00DA32B6">
            <w:pPr>
              <w:jc w:val="center"/>
              <w:rPr>
                <w:rFonts w:ascii="Myriad Pro" w:hAnsi="Myriad Pro" w:cs="Arial"/>
                <w:b/>
                <w:szCs w:val="22"/>
              </w:rPr>
            </w:pPr>
            <w:r w:rsidRPr="00766A06">
              <w:rPr>
                <w:rFonts w:ascii="Myriad Pro" w:hAnsi="Myriad Pro" w:cs="Arial"/>
                <w:bCs/>
                <w:szCs w:val="22"/>
              </w:rPr>
              <w:t>Evaluation à mi-parcours et évaluation finale.</w:t>
            </w:r>
          </w:p>
        </w:tc>
      </w:tr>
      <w:tr w:rsidR="00941FE1" w:rsidRPr="00766A06" w:rsidTr="00DA32B6">
        <w:trPr>
          <w:trHeight w:val="375"/>
        </w:trPr>
        <w:tc>
          <w:tcPr>
            <w:tcW w:w="4839" w:type="dxa"/>
            <w:gridSpan w:val="3"/>
            <w:tcMar>
              <w:top w:w="43" w:type="dxa"/>
              <w:left w:w="115" w:type="dxa"/>
              <w:right w:w="115" w:type="dxa"/>
            </w:tcMar>
          </w:tcPr>
          <w:p w:rsidR="00941FE1" w:rsidRPr="00766A06" w:rsidRDefault="00941FE1" w:rsidP="00DA32B6">
            <w:pPr>
              <w:rPr>
                <w:rFonts w:ascii="Myriad Pro" w:hAnsi="Myriad Pro" w:cs="Arial"/>
                <w:b/>
                <w:szCs w:val="22"/>
              </w:rPr>
            </w:pPr>
            <w:r w:rsidRPr="00766A06">
              <w:rPr>
                <w:rFonts w:ascii="Myriad Pro" w:hAnsi="Myriad Pro" w:cs="Arial"/>
                <w:b/>
                <w:szCs w:val="22"/>
              </w:rPr>
              <w:t>Bénéficiaire de l’activité</w:t>
            </w:r>
          </w:p>
          <w:p w:rsidR="00941FE1" w:rsidRPr="00766A06" w:rsidRDefault="00941FE1" w:rsidP="00DA32B6">
            <w:pPr>
              <w:rPr>
                <w:rFonts w:ascii="Myriad Pro" w:hAnsi="Myriad Pro" w:cs="Arial"/>
                <w:bCs/>
                <w:szCs w:val="22"/>
              </w:rPr>
            </w:pPr>
          </w:p>
        </w:tc>
        <w:tc>
          <w:tcPr>
            <w:tcW w:w="4463" w:type="dxa"/>
            <w:gridSpan w:val="8"/>
          </w:tcPr>
          <w:p w:rsidR="00941FE1" w:rsidRPr="00766A06" w:rsidRDefault="000D31BD" w:rsidP="000D31BD">
            <w:pPr>
              <w:rPr>
                <w:rFonts w:ascii="Myriad Pro" w:hAnsi="Myriad Pro" w:cs="Arial"/>
                <w:b/>
                <w:szCs w:val="22"/>
              </w:rPr>
            </w:pPr>
            <w:r w:rsidRPr="00766A06">
              <w:rPr>
                <w:rFonts w:ascii="Myriad Pro" w:hAnsi="Myriad Pro" w:cs="Arial"/>
                <w:bCs/>
                <w:szCs w:val="22"/>
              </w:rPr>
              <w:t>MFPMA et Ministères partenaires</w:t>
            </w:r>
          </w:p>
        </w:tc>
      </w:tr>
    </w:tbl>
    <w:p w:rsidR="00941FE1" w:rsidRPr="00766A06" w:rsidRDefault="00941FE1" w:rsidP="007E2C04">
      <w:pPr>
        <w:spacing w:before="120" w:after="120"/>
        <w:rPr>
          <w:rFonts w:ascii="Myriad Pro" w:hAnsi="Myriad Pro"/>
          <w:szCs w:val="22"/>
        </w:rPr>
      </w:pPr>
    </w:p>
    <w:tbl>
      <w:tblPr>
        <w:tblStyle w:val="Grilledutableau"/>
        <w:tblW w:w="0" w:type="auto"/>
        <w:tblLook w:val="01E0"/>
      </w:tblPr>
      <w:tblGrid>
        <w:gridCol w:w="2029"/>
        <w:gridCol w:w="1818"/>
        <w:gridCol w:w="992"/>
        <w:gridCol w:w="826"/>
        <w:gridCol w:w="1202"/>
        <w:gridCol w:w="103"/>
        <w:gridCol w:w="502"/>
        <w:gridCol w:w="11"/>
        <w:gridCol w:w="593"/>
        <w:gridCol w:w="612"/>
        <w:gridCol w:w="614"/>
      </w:tblGrid>
      <w:tr w:rsidR="00DA32B6" w:rsidRPr="00766A06" w:rsidTr="00DA32B6">
        <w:tc>
          <w:tcPr>
            <w:tcW w:w="9302" w:type="dxa"/>
            <w:gridSpan w:val="11"/>
            <w:tcMar>
              <w:top w:w="43" w:type="dxa"/>
              <w:left w:w="115" w:type="dxa"/>
              <w:right w:w="115" w:type="dxa"/>
            </w:tcMar>
          </w:tcPr>
          <w:p w:rsidR="00DA32B6" w:rsidRPr="00766A06" w:rsidRDefault="00FC612B" w:rsidP="00FC612B">
            <w:pPr>
              <w:rPr>
                <w:rFonts w:ascii="Myriad Pro" w:hAnsi="Myriad Pro" w:cs="Arial"/>
                <w:sz w:val="20"/>
                <w:szCs w:val="20"/>
              </w:rPr>
            </w:pPr>
            <w:r w:rsidRPr="00766A06">
              <w:rPr>
                <w:rFonts w:ascii="Myriad Pro" w:hAnsi="Myriad Pro" w:cs="Arial"/>
                <w:b/>
                <w:szCs w:val="22"/>
              </w:rPr>
              <w:t>PRODUIT 3</w:t>
            </w:r>
            <w:r w:rsidR="00DA32B6" w:rsidRPr="00766A06">
              <w:rPr>
                <w:rFonts w:ascii="Myriad Pro" w:hAnsi="Myriad Pro" w:cs="Arial"/>
                <w:b/>
                <w:szCs w:val="22"/>
              </w:rPr>
              <w:t xml:space="preserve">: </w:t>
            </w:r>
            <w:r w:rsidRPr="00766A06">
              <w:rPr>
                <w:rFonts w:ascii="Myriad Pro" w:hAnsi="Myriad Pro" w:cs="Arial"/>
                <w:sz w:val="20"/>
                <w:szCs w:val="20"/>
              </w:rPr>
              <w:t>Une charte et un référentiel « Accueil Qualité » élaborés et une stratégie de généralisation développée, validée, contractualisée avec les départements concernés.</w:t>
            </w:r>
          </w:p>
        </w:tc>
      </w:tr>
      <w:tr w:rsidR="00DA32B6" w:rsidRPr="00766A06" w:rsidTr="00DA32B6">
        <w:tc>
          <w:tcPr>
            <w:tcW w:w="2029" w:type="dxa"/>
            <w:tcMar>
              <w:top w:w="43" w:type="dxa"/>
              <w:left w:w="115" w:type="dxa"/>
              <w:right w:w="115" w:type="dxa"/>
            </w:tcMar>
          </w:tcPr>
          <w:p w:rsidR="00DA32B6" w:rsidRPr="00766A06" w:rsidRDefault="00FC612B" w:rsidP="00DA32B6">
            <w:pPr>
              <w:rPr>
                <w:rFonts w:ascii="Myriad Pro" w:hAnsi="Myriad Pro" w:cs="Arial"/>
                <w:b/>
                <w:szCs w:val="22"/>
              </w:rPr>
            </w:pPr>
            <w:r w:rsidRPr="00766A06">
              <w:rPr>
                <w:rFonts w:ascii="Myriad Pro" w:hAnsi="Myriad Pro" w:cs="Arial"/>
                <w:b/>
                <w:szCs w:val="22"/>
              </w:rPr>
              <w:t>Activité 2</w:t>
            </w:r>
          </w:p>
          <w:p w:rsidR="00DA32B6" w:rsidRPr="00766A06" w:rsidRDefault="00DA32B6" w:rsidP="00DA32B6">
            <w:pPr>
              <w:spacing w:after="0"/>
              <w:rPr>
                <w:rFonts w:ascii="Myriad Pro" w:hAnsi="Myriad Pro" w:cs="Arial"/>
                <w:b/>
                <w:szCs w:val="22"/>
              </w:rPr>
            </w:pPr>
          </w:p>
        </w:tc>
        <w:tc>
          <w:tcPr>
            <w:tcW w:w="4941" w:type="dxa"/>
            <w:gridSpan w:val="5"/>
            <w:tcMar>
              <w:top w:w="43" w:type="dxa"/>
              <w:left w:w="115" w:type="dxa"/>
              <w:right w:w="115" w:type="dxa"/>
            </w:tcMar>
          </w:tcPr>
          <w:p w:rsidR="00FC612B" w:rsidRPr="00766A06" w:rsidRDefault="00FC612B" w:rsidP="00FC612B">
            <w:pPr>
              <w:spacing w:after="0"/>
              <w:rPr>
                <w:rFonts w:ascii="Myriad Pro" w:hAnsi="Myriad Pro"/>
                <w:szCs w:val="22"/>
              </w:rPr>
            </w:pPr>
          </w:p>
          <w:p w:rsidR="00FC612B" w:rsidRPr="00766A06" w:rsidRDefault="00FC612B" w:rsidP="00FC612B">
            <w:pPr>
              <w:pStyle w:val="Paragraphedeliste"/>
              <w:spacing w:after="0" w:line="240" w:lineRule="auto"/>
              <w:ind w:left="360"/>
              <w:rPr>
                <w:rFonts w:ascii="Myriad Pro" w:hAnsi="Myriad Pro"/>
              </w:rPr>
            </w:pPr>
            <w:r w:rsidRPr="00766A06">
              <w:rPr>
                <w:rFonts w:ascii="Myriad Pro" w:hAnsi="Myriad Pro"/>
              </w:rPr>
              <w:t>Mettre en œuvre un système de suivi-évaluation du projet</w:t>
            </w:r>
          </w:p>
          <w:p w:rsidR="00DA32B6" w:rsidRPr="00766A06" w:rsidRDefault="00DA32B6" w:rsidP="00DA32B6">
            <w:pPr>
              <w:spacing w:after="0"/>
              <w:rPr>
                <w:rFonts w:ascii="Myriad Pro" w:hAnsi="Myriad Pro" w:cs="Arial"/>
                <w:iCs/>
                <w:szCs w:val="22"/>
              </w:rPr>
            </w:pPr>
          </w:p>
        </w:tc>
        <w:tc>
          <w:tcPr>
            <w:tcW w:w="2332" w:type="dxa"/>
            <w:gridSpan w:val="5"/>
            <w:tcMar>
              <w:top w:w="43" w:type="dxa"/>
              <w:left w:w="115" w:type="dxa"/>
              <w:right w:w="115" w:type="dxa"/>
            </w:tcMar>
          </w:tcPr>
          <w:p w:rsidR="00DA32B6" w:rsidRPr="00766A06" w:rsidRDefault="00DA32B6" w:rsidP="00DA32B6">
            <w:pPr>
              <w:rPr>
                <w:rFonts w:ascii="Myriad Pro" w:hAnsi="Myriad Pro" w:cs="Arial"/>
                <w:b/>
                <w:iCs/>
                <w:szCs w:val="22"/>
              </w:rPr>
            </w:pPr>
            <w:r w:rsidRPr="00766A06">
              <w:rPr>
                <w:rFonts w:ascii="Myriad Pro" w:hAnsi="Myriad Pro" w:cs="Arial"/>
                <w:b/>
                <w:i/>
                <w:szCs w:val="22"/>
              </w:rPr>
              <w:t>Date de début:</w:t>
            </w:r>
            <w:r w:rsidRPr="00766A06">
              <w:rPr>
                <w:rFonts w:ascii="Myriad Pro" w:hAnsi="Myriad Pro" w:cs="Arial"/>
                <w:b/>
                <w:iCs/>
                <w:szCs w:val="22"/>
              </w:rPr>
              <w:t xml:space="preserve"> </w:t>
            </w:r>
          </w:p>
          <w:p w:rsidR="00DA32B6" w:rsidRPr="00766A06" w:rsidRDefault="00DA32B6" w:rsidP="00DA32B6">
            <w:pPr>
              <w:rPr>
                <w:rFonts w:ascii="Myriad Pro" w:hAnsi="Myriad Pro" w:cs="Arial"/>
                <w:i/>
                <w:szCs w:val="22"/>
              </w:rPr>
            </w:pPr>
            <w:r w:rsidRPr="00766A06">
              <w:rPr>
                <w:rFonts w:ascii="Myriad Pro" w:hAnsi="Myriad Pro" w:cs="Arial"/>
                <w:b/>
                <w:i/>
                <w:szCs w:val="22"/>
              </w:rPr>
              <w:t>Date de fin:</w:t>
            </w:r>
          </w:p>
        </w:tc>
      </w:tr>
      <w:tr w:rsidR="00DA32B6" w:rsidRPr="00766A06" w:rsidTr="00DA32B6">
        <w:tc>
          <w:tcPr>
            <w:tcW w:w="2029" w:type="dxa"/>
            <w:tcMar>
              <w:top w:w="43" w:type="dxa"/>
              <w:left w:w="115" w:type="dxa"/>
              <w:right w:w="115" w:type="dxa"/>
            </w:tcMar>
          </w:tcPr>
          <w:p w:rsidR="00DA32B6" w:rsidRPr="00766A06" w:rsidRDefault="00DA32B6" w:rsidP="00DA32B6">
            <w:pPr>
              <w:rPr>
                <w:rFonts w:ascii="Myriad Pro" w:hAnsi="Myriad Pro" w:cs="Arial"/>
                <w:b/>
                <w:szCs w:val="22"/>
              </w:rPr>
            </w:pPr>
            <w:r w:rsidRPr="00766A06">
              <w:rPr>
                <w:rFonts w:ascii="Myriad Pro" w:hAnsi="Myriad Pro" w:cs="Arial"/>
                <w:b/>
                <w:szCs w:val="22"/>
              </w:rPr>
              <w:t xml:space="preserve">Livrable global </w:t>
            </w:r>
          </w:p>
        </w:tc>
        <w:tc>
          <w:tcPr>
            <w:tcW w:w="7273" w:type="dxa"/>
            <w:gridSpan w:val="10"/>
            <w:tcMar>
              <w:top w:w="43" w:type="dxa"/>
              <w:left w:w="115" w:type="dxa"/>
              <w:right w:w="115" w:type="dxa"/>
            </w:tcMar>
          </w:tcPr>
          <w:p w:rsidR="00DA32B6" w:rsidRPr="00766A06" w:rsidRDefault="004D1E97" w:rsidP="00DA32B6">
            <w:pPr>
              <w:rPr>
                <w:rFonts w:ascii="Myriad Pro" w:hAnsi="Myriad Pro" w:cs="Arial"/>
                <w:iCs/>
                <w:szCs w:val="22"/>
              </w:rPr>
            </w:pPr>
            <w:r w:rsidRPr="00766A06">
              <w:rPr>
                <w:rFonts w:ascii="Myriad Pro" w:hAnsi="Myriad Pro" w:cs="Arial"/>
                <w:iCs/>
                <w:szCs w:val="22"/>
              </w:rPr>
              <w:t>Système de suivi-évaluation</w:t>
            </w:r>
          </w:p>
        </w:tc>
      </w:tr>
      <w:tr w:rsidR="00DA32B6" w:rsidRPr="00766A06" w:rsidTr="00DA32B6">
        <w:tc>
          <w:tcPr>
            <w:tcW w:w="2029" w:type="dxa"/>
            <w:tcMar>
              <w:top w:w="43" w:type="dxa"/>
              <w:left w:w="115" w:type="dxa"/>
              <w:right w:w="115" w:type="dxa"/>
            </w:tcMar>
          </w:tcPr>
          <w:p w:rsidR="00DA32B6" w:rsidRPr="00766A06" w:rsidRDefault="00DA32B6" w:rsidP="00DA32B6">
            <w:pPr>
              <w:rPr>
                <w:rFonts w:ascii="Myriad Pro" w:hAnsi="Myriad Pro" w:cs="Arial"/>
                <w:b/>
                <w:szCs w:val="22"/>
              </w:rPr>
            </w:pPr>
            <w:r w:rsidRPr="00766A06">
              <w:rPr>
                <w:rFonts w:ascii="Myriad Pro" w:hAnsi="Myriad Pro" w:cs="Arial"/>
                <w:b/>
                <w:szCs w:val="22"/>
              </w:rPr>
              <w:t>Livrables par année</w:t>
            </w:r>
          </w:p>
        </w:tc>
        <w:tc>
          <w:tcPr>
            <w:tcW w:w="1818" w:type="dxa"/>
            <w:tcMar>
              <w:top w:w="43" w:type="dxa"/>
              <w:left w:w="115" w:type="dxa"/>
              <w:right w:w="115" w:type="dxa"/>
            </w:tcMar>
          </w:tcPr>
          <w:p w:rsidR="00DA32B6" w:rsidRPr="00766A06" w:rsidRDefault="00DA32B6" w:rsidP="00DA32B6">
            <w:pPr>
              <w:rPr>
                <w:rFonts w:ascii="Myriad Pro" w:hAnsi="Myriad Pro" w:cs="Arial"/>
                <w:iCs/>
                <w:szCs w:val="22"/>
              </w:rPr>
            </w:pPr>
          </w:p>
        </w:tc>
        <w:tc>
          <w:tcPr>
            <w:tcW w:w="1818" w:type="dxa"/>
            <w:gridSpan w:val="2"/>
          </w:tcPr>
          <w:p w:rsidR="00DA32B6" w:rsidRPr="00766A06" w:rsidRDefault="00DA32B6" w:rsidP="00DA32B6">
            <w:pPr>
              <w:rPr>
                <w:rFonts w:ascii="Myriad Pro" w:hAnsi="Myriad Pro" w:cs="Arial"/>
                <w:iCs/>
                <w:szCs w:val="22"/>
              </w:rPr>
            </w:pPr>
          </w:p>
        </w:tc>
        <w:tc>
          <w:tcPr>
            <w:tcW w:w="1818" w:type="dxa"/>
            <w:gridSpan w:val="4"/>
          </w:tcPr>
          <w:p w:rsidR="00DA32B6" w:rsidRPr="00766A06" w:rsidRDefault="00DA32B6" w:rsidP="00DA32B6">
            <w:pPr>
              <w:rPr>
                <w:rFonts w:ascii="Myriad Pro" w:hAnsi="Myriad Pro" w:cs="Arial"/>
                <w:i/>
                <w:szCs w:val="22"/>
              </w:rPr>
            </w:pPr>
          </w:p>
        </w:tc>
        <w:tc>
          <w:tcPr>
            <w:tcW w:w="1819" w:type="dxa"/>
            <w:gridSpan w:val="3"/>
          </w:tcPr>
          <w:p w:rsidR="00DA32B6" w:rsidRPr="00766A06" w:rsidRDefault="00DA32B6" w:rsidP="00DA32B6">
            <w:pPr>
              <w:rPr>
                <w:rFonts w:ascii="Myriad Pro" w:hAnsi="Myriad Pro" w:cs="Arial"/>
                <w:i/>
                <w:szCs w:val="22"/>
              </w:rPr>
            </w:pPr>
          </w:p>
        </w:tc>
      </w:tr>
      <w:tr w:rsidR="00DA32B6" w:rsidRPr="00766A06" w:rsidTr="00DA32B6">
        <w:tc>
          <w:tcPr>
            <w:tcW w:w="9302" w:type="dxa"/>
            <w:gridSpan w:val="11"/>
            <w:tcMar>
              <w:top w:w="43" w:type="dxa"/>
              <w:left w:w="115" w:type="dxa"/>
              <w:right w:w="115" w:type="dxa"/>
            </w:tcMar>
          </w:tcPr>
          <w:p w:rsidR="00DA32B6" w:rsidRPr="00766A06" w:rsidRDefault="00DA32B6" w:rsidP="00DA32B6">
            <w:pPr>
              <w:jc w:val="center"/>
              <w:rPr>
                <w:rFonts w:ascii="Myriad Pro" w:hAnsi="Myriad Pro" w:cs="Arial"/>
                <w:b/>
                <w:szCs w:val="22"/>
              </w:rPr>
            </w:pPr>
            <w:r w:rsidRPr="00766A06">
              <w:rPr>
                <w:rFonts w:ascii="Myriad Pro" w:hAnsi="Myriad Pro" w:cs="Arial"/>
                <w:b/>
                <w:szCs w:val="22"/>
              </w:rPr>
              <w:t>Description de la mise en œuvre de l’activité</w:t>
            </w:r>
          </w:p>
        </w:tc>
      </w:tr>
      <w:tr w:rsidR="00DA32B6" w:rsidRPr="00766A06" w:rsidTr="00DA32B6">
        <w:trPr>
          <w:trHeight w:val="375"/>
        </w:trPr>
        <w:tc>
          <w:tcPr>
            <w:tcW w:w="4839" w:type="dxa"/>
            <w:gridSpan w:val="3"/>
            <w:vMerge w:val="restart"/>
            <w:tcMar>
              <w:top w:w="43" w:type="dxa"/>
              <w:left w:w="115" w:type="dxa"/>
              <w:right w:w="115" w:type="dxa"/>
            </w:tcMar>
          </w:tcPr>
          <w:p w:rsidR="00DA32B6" w:rsidRPr="00766A06" w:rsidRDefault="00DA32B6" w:rsidP="00DA32B6">
            <w:pPr>
              <w:tabs>
                <w:tab w:val="left" w:pos="1305"/>
              </w:tabs>
              <w:rPr>
                <w:rFonts w:ascii="Myriad Pro" w:hAnsi="Myriad Pro" w:cs="Arial"/>
                <w:szCs w:val="22"/>
              </w:rPr>
            </w:pPr>
            <w:r w:rsidRPr="00766A06">
              <w:rPr>
                <w:rFonts w:ascii="Myriad Pro" w:hAnsi="Myriad Pro" w:cs="Arial"/>
                <w:szCs w:val="22"/>
              </w:rPr>
              <w:tab/>
            </w:r>
          </w:p>
          <w:p w:rsidR="00DA32B6" w:rsidRPr="00766A06" w:rsidRDefault="00DA32B6" w:rsidP="00DA32B6">
            <w:pPr>
              <w:jc w:val="center"/>
              <w:rPr>
                <w:rFonts w:ascii="Myriad Pro" w:hAnsi="Myriad Pro" w:cs="Arial"/>
                <w:b/>
                <w:szCs w:val="22"/>
              </w:rPr>
            </w:pPr>
            <w:r w:rsidRPr="00766A06">
              <w:rPr>
                <w:rFonts w:ascii="Myriad Pro" w:hAnsi="Myriad Pro" w:cs="Arial"/>
                <w:b/>
                <w:szCs w:val="22"/>
              </w:rPr>
              <w:t>Tâches prévues pour réaliser l’activité</w:t>
            </w:r>
          </w:p>
        </w:tc>
        <w:tc>
          <w:tcPr>
            <w:tcW w:w="2028" w:type="dxa"/>
            <w:gridSpan w:val="2"/>
            <w:vMerge w:val="restart"/>
          </w:tcPr>
          <w:p w:rsidR="00DA32B6" w:rsidRPr="00766A06" w:rsidRDefault="00DA32B6" w:rsidP="00DA32B6">
            <w:pPr>
              <w:jc w:val="center"/>
              <w:rPr>
                <w:rFonts w:ascii="Myriad Pro" w:hAnsi="Myriad Pro" w:cs="Arial"/>
                <w:b/>
                <w:szCs w:val="22"/>
              </w:rPr>
            </w:pPr>
          </w:p>
          <w:p w:rsidR="00DA32B6" w:rsidRPr="00766A06" w:rsidRDefault="00DA32B6" w:rsidP="00DA32B6">
            <w:pPr>
              <w:jc w:val="center"/>
              <w:rPr>
                <w:rFonts w:ascii="Myriad Pro" w:hAnsi="Myriad Pro" w:cs="Arial"/>
                <w:b/>
                <w:szCs w:val="22"/>
              </w:rPr>
            </w:pPr>
            <w:r w:rsidRPr="00766A06">
              <w:rPr>
                <w:rFonts w:ascii="Myriad Pro" w:hAnsi="Myriad Pro" w:cs="Arial"/>
                <w:b/>
                <w:szCs w:val="22"/>
              </w:rPr>
              <w:t>Budget prévu (ventilé par tâche)</w:t>
            </w:r>
          </w:p>
        </w:tc>
        <w:tc>
          <w:tcPr>
            <w:tcW w:w="2435" w:type="dxa"/>
            <w:gridSpan w:val="6"/>
          </w:tcPr>
          <w:p w:rsidR="00DA32B6" w:rsidRPr="00766A06" w:rsidRDefault="00DA32B6" w:rsidP="00DA32B6">
            <w:pPr>
              <w:jc w:val="center"/>
              <w:rPr>
                <w:rFonts w:ascii="Myriad Pro" w:hAnsi="Myriad Pro" w:cs="Arial"/>
                <w:b/>
                <w:szCs w:val="22"/>
              </w:rPr>
            </w:pPr>
            <w:r w:rsidRPr="00766A06">
              <w:rPr>
                <w:rFonts w:ascii="Myriad Pro" w:hAnsi="Myriad Pro" w:cs="Arial"/>
                <w:b/>
                <w:szCs w:val="22"/>
              </w:rPr>
              <w:t>Echéancier indicatif</w:t>
            </w:r>
          </w:p>
        </w:tc>
      </w:tr>
      <w:tr w:rsidR="00DA32B6" w:rsidRPr="00766A06" w:rsidTr="00DA32B6">
        <w:trPr>
          <w:trHeight w:val="375"/>
        </w:trPr>
        <w:tc>
          <w:tcPr>
            <w:tcW w:w="4839" w:type="dxa"/>
            <w:gridSpan w:val="3"/>
            <w:vMerge/>
            <w:tcMar>
              <w:top w:w="43" w:type="dxa"/>
              <w:left w:w="115" w:type="dxa"/>
              <w:right w:w="115" w:type="dxa"/>
            </w:tcMar>
          </w:tcPr>
          <w:p w:rsidR="00DA32B6" w:rsidRPr="00766A06" w:rsidRDefault="00DA32B6" w:rsidP="00DA32B6">
            <w:pPr>
              <w:jc w:val="center"/>
              <w:rPr>
                <w:rFonts w:ascii="Myriad Pro" w:hAnsi="Myriad Pro" w:cs="Arial"/>
                <w:b/>
                <w:szCs w:val="22"/>
              </w:rPr>
            </w:pPr>
          </w:p>
        </w:tc>
        <w:tc>
          <w:tcPr>
            <w:tcW w:w="2028" w:type="dxa"/>
            <w:gridSpan w:val="2"/>
            <w:vMerge/>
          </w:tcPr>
          <w:p w:rsidR="00DA32B6" w:rsidRPr="00766A06" w:rsidRDefault="00DA32B6" w:rsidP="00DA32B6">
            <w:pPr>
              <w:jc w:val="center"/>
              <w:rPr>
                <w:rFonts w:ascii="Myriad Pro" w:hAnsi="Myriad Pro" w:cs="Arial"/>
                <w:b/>
                <w:szCs w:val="22"/>
              </w:rPr>
            </w:pPr>
          </w:p>
        </w:tc>
        <w:tc>
          <w:tcPr>
            <w:tcW w:w="605" w:type="dxa"/>
            <w:gridSpan w:val="2"/>
          </w:tcPr>
          <w:p w:rsidR="00DA32B6" w:rsidRPr="00766A06" w:rsidRDefault="00DA32B6" w:rsidP="00DA32B6">
            <w:pPr>
              <w:jc w:val="center"/>
              <w:rPr>
                <w:rFonts w:ascii="Myriad Pro" w:hAnsi="Myriad Pro" w:cs="Arial"/>
                <w:b/>
                <w:szCs w:val="22"/>
              </w:rPr>
            </w:pPr>
            <w:r w:rsidRPr="00766A06">
              <w:rPr>
                <w:rFonts w:ascii="Myriad Pro" w:hAnsi="Myriad Pro" w:cs="Arial"/>
                <w:b/>
                <w:szCs w:val="22"/>
              </w:rPr>
              <w:t>A1</w:t>
            </w:r>
          </w:p>
        </w:tc>
        <w:tc>
          <w:tcPr>
            <w:tcW w:w="604" w:type="dxa"/>
            <w:gridSpan w:val="2"/>
          </w:tcPr>
          <w:p w:rsidR="00DA32B6" w:rsidRPr="00766A06" w:rsidRDefault="00DA32B6" w:rsidP="00DA32B6">
            <w:pPr>
              <w:jc w:val="center"/>
              <w:rPr>
                <w:rFonts w:ascii="Myriad Pro" w:hAnsi="Myriad Pro" w:cs="Arial"/>
                <w:b/>
                <w:szCs w:val="22"/>
              </w:rPr>
            </w:pPr>
            <w:r w:rsidRPr="00766A06">
              <w:rPr>
                <w:rFonts w:ascii="Myriad Pro" w:hAnsi="Myriad Pro" w:cs="Arial"/>
                <w:b/>
                <w:szCs w:val="22"/>
              </w:rPr>
              <w:t>A2</w:t>
            </w:r>
          </w:p>
        </w:tc>
        <w:tc>
          <w:tcPr>
            <w:tcW w:w="612" w:type="dxa"/>
          </w:tcPr>
          <w:p w:rsidR="00DA32B6" w:rsidRPr="00766A06" w:rsidRDefault="00DA32B6" w:rsidP="00DA32B6">
            <w:pPr>
              <w:jc w:val="center"/>
              <w:rPr>
                <w:rFonts w:ascii="Myriad Pro" w:hAnsi="Myriad Pro" w:cs="Arial"/>
                <w:b/>
                <w:szCs w:val="22"/>
              </w:rPr>
            </w:pPr>
            <w:r w:rsidRPr="00766A06">
              <w:rPr>
                <w:rFonts w:ascii="Myriad Pro" w:hAnsi="Myriad Pro" w:cs="Arial"/>
                <w:b/>
                <w:szCs w:val="22"/>
              </w:rPr>
              <w:t>A3</w:t>
            </w:r>
          </w:p>
        </w:tc>
        <w:tc>
          <w:tcPr>
            <w:tcW w:w="614" w:type="dxa"/>
          </w:tcPr>
          <w:p w:rsidR="00DA32B6" w:rsidRPr="00766A06" w:rsidRDefault="00DA32B6" w:rsidP="00DA32B6">
            <w:pPr>
              <w:jc w:val="center"/>
              <w:rPr>
                <w:rFonts w:ascii="Myriad Pro" w:hAnsi="Myriad Pro" w:cs="Arial"/>
                <w:b/>
                <w:szCs w:val="22"/>
              </w:rPr>
            </w:pPr>
            <w:r w:rsidRPr="00766A06">
              <w:rPr>
                <w:rFonts w:ascii="Myriad Pro" w:hAnsi="Myriad Pro" w:cs="Arial"/>
                <w:b/>
                <w:szCs w:val="22"/>
              </w:rPr>
              <w:t>A4</w:t>
            </w:r>
          </w:p>
        </w:tc>
      </w:tr>
      <w:tr w:rsidR="00DA32B6" w:rsidRPr="00766A06" w:rsidTr="00234892">
        <w:trPr>
          <w:trHeight w:val="375"/>
        </w:trPr>
        <w:tc>
          <w:tcPr>
            <w:tcW w:w="4839" w:type="dxa"/>
            <w:gridSpan w:val="3"/>
            <w:tcMar>
              <w:top w:w="43" w:type="dxa"/>
              <w:left w:w="115" w:type="dxa"/>
              <w:right w:w="115" w:type="dxa"/>
            </w:tcMar>
          </w:tcPr>
          <w:p w:rsidR="00DA32B6" w:rsidRPr="00766A06" w:rsidRDefault="00DA32B6" w:rsidP="00DA32B6">
            <w:pPr>
              <w:rPr>
                <w:rFonts w:ascii="Myriad Pro" w:hAnsi="Myriad Pro" w:cs="Arial"/>
                <w:b/>
                <w:szCs w:val="22"/>
              </w:rPr>
            </w:pPr>
            <w:r w:rsidRPr="00766A06">
              <w:rPr>
                <w:rFonts w:ascii="Myriad Pro" w:hAnsi="Myriad Pro" w:cs="Arial"/>
                <w:b/>
                <w:szCs w:val="22"/>
              </w:rPr>
              <w:t>1</w:t>
            </w:r>
            <w:r w:rsidRPr="00766A06">
              <w:rPr>
                <w:rFonts w:ascii="Myriad Pro" w:hAnsi="Myriad Pro" w:cs="Arial"/>
                <w:b/>
                <w:szCs w:val="22"/>
                <w:vertAlign w:val="superscript"/>
              </w:rPr>
              <w:t>er</w:t>
            </w:r>
            <w:r w:rsidRPr="00766A06">
              <w:rPr>
                <w:rFonts w:ascii="Myriad Pro" w:hAnsi="Myriad Pro" w:cs="Arial"/>
                <w:b/>
                <w:szCs w:val="22"/>
              </w:rPr>
              <w:t xml:space="preserve"> livrable : </w:t>
            </w:r>
            <w:r w:rsidR="004D1E97" w:rsidRPr="00766A06">
              <w:rPr>
                <w:rFonts w:ascii="Myriad Pro" w:hAnsi="Myriad Pro" w:cs="Arial"/>
                <w:iCs/>
                <w:szCs w:val="22"/>
              </w:rPr>
              <w:t>Système de suivi-évaluation</w:t>
            </w:r>
          </w:p>
        </w:tc>
        <w:tc>
          <w:tcPr>
            <w:tcW w:w="2028" w:type="dxa"/>
            <w:gridSpan w:val="2"/>
          </w:tcPr>
          <w:p w:rsidR="003F0F86" w:rsidRPr="00766A06" w:rsidRDefault="003F0F86" w:rsidP="003F0F86">
            <w:pPr>
              <w:spacing w:after="0"/>
              <w:rPr>
                <w:rFonts w:ascii="Myriad Pro" w:hAnsi="Myriad Pro"/>
              </w:rPr>
            </w:pPr>
            <w:r w:rsidRPr="00766A06">
              <w:rPr>
                <w:rFonts w:ascii="Myriad Pro" w:hAnsi="Myriad Pro"/>
              </w:rPr>
              <w:t>20.000</w:t>
            </w:r>
          </w:p>
          <w:p w:rsidR="00DA32B6" w:rsidRPr="00766A06" w:rsidRDefault="00DA32B6" w:rsidP="00DA32B6">
            <w:pPr>
              <w:jc w:val="center"/>
              <w:rPr>
                <w:rFonts w:ascii="Myriad Pro" w:hAnsi="Myriad Pro" w:cs="Arial"/>
                <w:b/>
                <w:szCs w:val="22"/>
              </w:rPr>
            </w:pPr>
          </w:p>
        </w:tc>
        <w:tc>
          <w:tcPr>
            <w:tcW w:w="605" w:type="dxa"/>
            <w:gridSpan w:val="2"/>
          </w:tcPr>
          <w:p w:rsidR="00DA32B6" w:rsidRPr="00766A06" w:rsidRDefault="00DA32B6" w:rsidP="00DA32B6">
            <w:pPr>
              <w:jc w:val="center"/>
              <w:rPr>
                <w:rFonts w:ascii="Myriad Pro" w:hAnsi="Myriad Pro" w:cs="Arial"/>
                <w:b/>
                <w:szCs w:val="22"/>
              </w:rPr>
            </w:pPr>
          </w:p>
        </w:tc>
        <w:tc>
          <w:tcPr>
            <w:tcW w:w="604" w:type="dxa"/>
            <w:gridSpan w:val="2"/>
          </w:tcPr>
          <w:p w:rsidR="00DA32B6" w:rsidRPr="00766A06" w:rsidRDefault="00DA32B6" w:rsidP="00DA32B6">
            <w:pPr>
              <w:jc w:val="center"/>
              <w:rPr>
                <w:rFonts w:ascii="Myriad Pro" w:hAnsi="Myriad Pro" w:cs="Arial"/>
                <w:b/>
                <w:szCs w:val="22"/>
              </w:rPr>
            </w:pPr>
          </w:p>
        </w:tc>
        <w:tc>
          <w:tcPr>
            <w:tcW w:w="612" w:type="dxa"/>
            <w:shd w:val="clear" w:color="auto" w:fill="548DD4" w:themeFill="text2" w:themeFillTint="99"/>
          </w:tcPr>
          <w:p w:rsidR="00DA32B6" w:rsidRPr="00766A06" w:rsidRDefault="00DA32B6" w:rsidP="00DA32B6">
            <w:pPr>
              <w:jc w:val="center"/>
              <w:rPr>
                <w:rFonts w:ascii="Myriad Pro" w:hAnsi="Myriad Pro" w:cs="Arial"/>
                <w:b/>
                <w:szCs w:val="22"/>
              </w:rPr>
            </w:pPr>
          </w:p>
        </w:tc>
        <w:tc>
          <w:tcPr>
            <w:tcW w:w="614" w:type="dxa"/>
          </w:tcPr>
          <w:p w:rsidR="00DA32B6" w:rsidRPr="00766A06" w:rsidRDefault="00DA32B6" w:rsidP="00DA32B6">
            <w:pPr>
              <w:jc w:val="center"/>
              <w:rPr>
                <w:rFonts w:ascii="Myriad Pro" w:hAnsi="Myriad Pro" w:cs="Arial"/>
                <w:b/>
                <w:szCs w:val="22"/>
              </w:rPr>
            </w:pPr>
          </w:p>
        </w:tc>
      </w:tr>
      <w:tr w:rsidR="00DA32B6" w:rsidRPr="00766A06" w:rsidTr="00DA32B6">
        <w:trPr>
          <w:trHeight w:val="375"/>
        </w:trPr>
        <w:tc>
          <w:tcPr>
            <w:tcW w:w="4839" w:type="dxa"/>
            <w:gridSpan w:val="3"/>
            <w:tcMar>
              <w:top w:w="43" w:type="dxa"/>
              <w:left w:w="115" w:type="dxa"/>
              <w:right w:w="115" w:type="dxa"/>
            </w:tcMar>
          </w:tcPr>
          <w:p w:rsidR="00DA32B6" w:rsidRPr="00766A06" w:rsidRDefault="0097754A" w:rsidP="00DA32B6">
            <w:pPr>
              <w:numPr>
                <w:ilvl w:val="0"/>
                <w:numId w:val="44"/>
              </w:numPr>
              <w:spacing w:after="0"/>
              <w:jc w:val="left"/>
              <w:rPr>
                <w:rFonts w:ascii="Myriad Pro" w:hAnsi="Myriad Pro" w:cs="Arial"/>
                <w:i/>
                <w:szCs w:val="22"/>
              </w:rPr>
            </w:pPr>
            <w:r w:rsidRPr="00766A06">
              <w:rPr>
                <w:rFonts w:ascii="Myriad Pro" w:hAnsi="Myriad Pro" w:cs="Arial"/>
                <w:iCs/>
                <w:szCs w:val="22"/>
              </w:rPr>
              <w:t>Note méthodologique</w:t>
            </w:r>
          </w:p>
          <w:p w:rsidR="0097754A" w:rsidRPr="00766A06" w:rsidRDefault="0097754A" w:rsidP="00DA32B6">
            <w:pPr>
              <w:numPr>
                <w:ilvl w:val="0"/>
                <w:numId w:val="44"/>
              </w:numPr>
              <w:spacing w:after="0"/>
              <w:jc w:val="left"/>
              <w:rPr>
                <w:rFonts w:ascii="Myriad Pro" w:hAnsi="Myriad Pro" w:cs="Arial"/>
                <w:i/>
                <w:szCs w:val="22"/>
              </w:rPr>
            </w:pPr>
            <w:r w:rsidRPr="00766A06">
              <w:rPr>
                <w:rFonts w:ascii="Myriad Pro" w:hAnsi="Myriad Pro" w:cs="Arial"/>
                <w:iCs/>
                <w:szCs w:val="22"/>
              </w:rPr>
              <w:t>Identification des thèmes et des indicateurs pertinents de suivi-évaluation</w:t>
            </w:r>
          </w:p>
          <w:p w:rsidR="0097754A" w:rsidRPr="00766A06" w:rsidRDefault="0097754A" w:rsidP="00DA32B6">
            <w:pPr>
              <w:numPr>
                <w:ilvl w:val="0"/>
                <w:numId w:val="44"/>
              </w:numPr>
              <w:spacing w:after="0"/>
              <w:jc w:val="left"/>
              <w:rPr>
                <w:rFonts w:ascii="Myriad Pro" w:hAnsi="Myriad Pro" w:cs="Arial"/>
                <w:i/>
                <w:szCs w:val="22"/>
              </w:rPr>
            </w:pPr>
            <w:r w:rsidRPr="00766A06">
              <w:rPr>
                <w:rFonts w:ascii="Myriad Pro" w:hAnsi="Myriad Pro" w:cs="Arial"/>
                <w:iCs/>
                <w:szCs w:val="22"/>
              </w:rPr>
              <w:t>Elaboration d’un canevas de suivi-évaluation</w:t>
            </w:r>
          </w:p>
        </w:tc>
        <w:tc>
          <w:tcPr>
            <w:tcW w:w="2028" w:type="dxa"/>
            <w:gridSpan w:val="2"/>
          </w:tcPr>
          <w:p w:rsidR="00DA32B6" w:rsidRPr="00766A06" w:rsidRDefault="00DA32B6" w:rsidP="00DA32B6">
            <w:pPr>
              <w:jc w:val="center"/>
              <w:rPr>
                <w:rFonts w:ascii="Myriad Pro" w:hAnsi="Myriad Pro" w:cs="Arial"/>
                <w:b/>
                <w:szCs w:val="22"/>
              </w:rPr>
            </w:pPr>
          </w:p>
        </w:tc>
        <w:tc>
          <w:tcPr>
            <w:tcW w:w="605" w:type="dxa"/>
            <w:gridSpan w:val="2"/>
          </w:tcPr>
          <w:p w:rsidR="00DA32B6" w:rsidRPr="00766A06" w:rsidRDefault="00DA32B6" w:rsidP="00DA32B6">
            <w:pPr>
              <w:jc w:val="center"/>
              <w:rPr>
                <w:rFonts w:ascii="Myriad Pro" w:hAnsi="Myriad Pro" w:cs="Arial"/>
                <w:b/>
                <w:szCs w:val="22"/>
              </w:rPr>
            </w:pPr>
          </w:p>
        </w:tc>
        <w:tc>
          <w:tcPr>
            <w:tcW w:w="604" w:type="dxa"/>
            <w:gridSpan w:val="2"/>
          </w:tcPr>
          <w:p w:rsidR="00DA32B6" w:rsidRPr="00766A06" w:rsidRDefault="00DA32B6" w:rsidP="00DA32B6">
            <w:pPr>
              <w:jc w:val="center"/>
              <w:rPr>
                <w:rFonts w:ascii="Myriad Pro" w:hAnsi="Myriad Pro" w:cs="Arial"/>
                <w:b/>
                <w:szCs w:val="22"/>
              </w:rPr>
            </w:pPr>
          </w:p>
          <w:p w:rsidR="00DA32B6" w:rsidRPr="00766A06" w:rsidRDefault="00DA32B6" w:rsidP="00DA32B6">
            <w:pPr>
              <w:jc w:val="center"/>
              <w:rPr>
                <w:rFonts w:ascii="Myriad Pro" w:hAnsi="Myriad Pro" w:cs="Arial"/>
                <w:b/>
                <w:szCs w:val="22"/>
              </w:rPr>
            </w:pPr>
          </w:p>
        </w:tc>
        <w:tc>
          <w:tcPr>
            <w:tcW w:w="612" w:type="dxa"/>
          </w:tcPr>
          <w:p w:rsidR="00DA32B6" w:rsidRPr="00766A06" w:rsidRDefault="00DA32B6" w:rsidP="00DA32B6">
            <w:pPr>
              <w:jc w:val="center"/>
              <w:rPr>
                <w:rFonts w:ascii="Myriad Pro" w:hAnsi="Myriad Pro" w:cs="Arial"/>
                <w:b/>
                <w:szCs w:val="22"/>
              </w:rPr>
            </w:pPr>
          </w:p>
        </w:tc>
        <w:tc>
          <w:tcPr>
            <w:tcW w:w="614" w:type="dxa"/>
          </w:tcPr>
          <w:p w:rsidR="00DA32B6" w:rsidRPr="00766A06" w:rsidRDefault="00DA32B6" w:rsidP="00DA32B6">
            <w:pPr>
              <w:jc w:val="center"/>
              <w:rPr>
                <w:rFonts w:ascii="Myriad Pro" w:hAnsi="Myriad Pro" w:cs="Arial"/>
                <w:b/>
                <w:szCs w:val="22"/>
              </w:rPr>
            </w:pPr>
          </w:p>
        </w:tc>
      </w:tr>
      <w:tr w:rsidR="00DA32B6" w:rsidRPr="00766A06" w:rsidTr="00DA32B6">
        <w:trPr>
          <w:trHeight w:val="375"/>
        </w:trPr>
        <w:tc>
          <w:tcPr>
            <w:tcW w:w="4839" w:type="dxa"/>
            <w:gridSpan w:val="3"/>
            <w:tcMar>
              <w:top w:w="43" w:type="dxa"/>
              <w:left w:w="115" w:type="dxa"/>
              <w:right w:w="115" w:type="dxa"/>
            </w:tcMar>
          </w:tcPr>
          <w:p w:rsidR="00DA32B6" w:rsidRPr="00766A06" w:rsidRDefault="00DA32B6" w:rsidP="00DA32B6">
            <w:pPr>
              <w:rPr>
                <w:rFonts w:ascii="Myriad Pro" w:hAnsi="Myriad Pro" w:cs="Arial"/>
                <w:b/>
                <w:szCs w:val="22"/>
              </w:rPr>
            </w:pPr>
            <w:r w:rsidRPr="00766A06">
              <w:rPr>
                <w:rFonts w:ascii="Myriad Pro" w:hAnsi="Myriad Pro" w:cs="Arial"/>
                <w:b/>
                <w:szCs w:val="22"/>
              </w:rPr>
              <w:t>2</w:t>
            </w:r>
            <w:r w:rsidRPr="00766A06">
              <w:rPr>
                <w:rFonts w:ascii="Myriad Pro" w:hAnsi="Myriad Pro" w:cs="Arial"/>
                <w:b/>
                <w:szCs w:val="22"/>
                <w:vertAlign w:val="superscript"/>
              </w:rPr>
              <w:t>ème</w:t>
            </w:r>
            <w:r w:rsidRPr="00766A06">
              <w:rPr>
                <w:rFonts w:ascii="Myriad Pro" w:hAnsi="Myriad Pro" w:cs="Arial"/>
                <w:b/>
                <w:szCs w:val="22"/>
              </w:rPr>
              <w:t xml:space="preserve"> livrable</w:t>
            </w:r>
          </w:p>
          <w:p w:rsidR="00DA32B6" w:rsidRPr="00766A06" w:rsidRDefault="00DA32B6" w:rsidP="00DA32B6">
            <w:pPr>
              <w:numPr>
                <w:ilvl w:val="0"/>
                <w:numId w:val="44"/>
              </w:numPr>
              <w:spacing w:after="0"/>
              <w:jc w:val="left"/>
              <w:rPr>
                <w:rFonts w:ascii="Myriad Pro" w:hAnsi="Myriad Pro" w:cs="Arial"/>
                <w:b/>
                <w:szCs w:val="22"/>
              </w:rPr>
            </w:pPr>
          </w:p>
        </w:tc>
        <w:tc>
          <w:tcPr>
            <w:tcW w:w="2028" w:type="dxa"/>
            <w:gridSpan w:val="2"/>
          </w:tcPr>
          <w:p w:rsidR="00DA32B6" w:rsidRPr="00766A06" w:rsidRDefault="00DA32B6" w:rsidP="00DA32B6">
            <w:pPr>
              <w:jc w:val="center"/>
              <w:rPr>
                <w:rFonts w:ascii="Myriad Pro" w:hAnsi="Myriad Pro" w:cs="Arial"/>
                <w:b/>
                <w:szCs w:val="22"/>
              </w:rPr>
            </w:pPr>
          </w:p>
        </w:tc>
        <w:tc>
          <w:tcPr>
            <w:tcW w:w="605" w:type="dxa"/>
            <w:gridSpan w:val="2"/>
          </w:tcPr>
          <w:p w:rsidR="00DA32B6" w:rsidRPr="00766A06" w:rsidRDefault="00DA32B6" w:rsidP="00DA32B6">
            <w:pPr>
              <w:jc w:val="center"/>
              <w:rPr>
                <w:rFonts w:ascii="Myriad Pro" w:hAnsi="Myriad Pro" w:cs="Arial"/>
                <w:b/>
                <w:szCs w:val="22"/>
              </w:rPr>
            </w:pPr>
          </w:p>
        </w:tc>
        <w:tc>
          <w:tcPr>
            <w:tcW w:w="604" w:type="dxa"/>
            <w:gridSpan w:val="2"/>
          </w:tcPr>
          <w:p w:rsidR="00DA32B6" w:rsidRPr="00766A06" w:rsidRDefault="00DA32B6" w:rsidP="00DA32B6">
            <w:pPr>
              <w:jc w:val="center"/>
              <w:rPr>
                <w:rFonts w:ascii="Myriad Pro" w:hAnsi="Myriad Pro" w:cs="Arial"/>
                <w:b/>
                <w:szCs w:val="22"/>
              </w:rPr>
            </w:pPr>
          </w:p>
        </w:tc>
        <w:tc>
          <w:tcPr>
            <w:tcW w:w="612" w:type="dxa"/>
          </w:tcPr>
          <w:p w:rsidR="00DA32B6" w:rsidRPr="00766A06" w:rsidRDefault="00DA32B6" w:rsidP="00DA32B6">
            <w:pPr>
              <w:jc w:val="center"/>
              <w:rPr>
                <w:rFonts w:ascii="Myriad Pro" w:hAnsi="Myriad Pro" w:cs="Arial"/>
                <w:b/>
                <w:szCs w:val="22"/>
              </w:rPr>
            </w:pPr>
          </w:p>
        </w:tc>
        <w:tc>
          <w:tcPr>
            <w:tcW w:w="614" w:type="dxa"/>
          </w:tcPr>
          <w:p w:rsidR="00DA32B6" w:rsidRPr="00766A06" w:rsidRDefault="00DA32B6" w:rsidP="00DA32B6">
            <w:pPr>
              <w:jc w:val="center"/>
              <w:rPr>
                <w:rFonts w:ascii="Myriad Pro" w:hAnsi="Myriad Pro" w:cs="Arial"/>
                <w:b/>
                <w:szCs w:val="22"/>
              </w:rPr>
            </w:pPr>
          </w:p>
        </w:tc>
      </w:tr>
      <w:tr w:rsidR="00DA32B6" w:rsidRPr="00766A06" w:rsidTr="00DA32B6">
        <w:trPr>
          <w:trHeight w:val="375"/>
        </w:trPr>
        <w:tc>
          <w:tcPr>
            <w:tcW w:w="4839" w:type="dxa"/>
            <w:gridSpan w:val="3"/>
            <w:tcMar>
              <w:top w:w="43" w:type="dxa"/>
              <w:left w:w="115" w:type="dxa"/>
              <w:right w:w="115" w:type="dxa"/>
            </w:tcMar>
          </w:tcPr>
          <w:p w:rsidR="00DA32B6" w:rsidRPr="00766A06" w:rsidRDefault="00DA32B6" w:rsidP="00DA32B6">
            <w:pPr>
              <w:rPr>
                <w:rFonts w:ascii="Myriad Pro" w:hAnsi="Myriad Pro" w:cs="Arial"/>
                <w:b/>
                <w:szCs w:val="22"/>
              </w:rPr>
            </w:pPr>
            <w:r w:rsidRPr="00766A06">
              <w:rPr>
                <w:rFonts w:ascii="Myriad Pro" w:hAnsi="Myriad Pro" w:cs="Arial"/>
                <w:b/>
                <w:szCs w:val="22"/>
              </w:rPr>
              <w:t>Critères de qualité</w:t>
            </w:r>
          </w:p>
          <w:p w:rsidR="0097754A" w:rsidRPr="00766A06" w:rsidRDefault="0097754A" w:rsidP="0097754A">
            <w:pPr>
              <w:rPr>
                <w:rFonts w:ascii="Myriad Pro" w:hAnsi="Myriad Pro" w:cs="Arial"/>
                <w:bCs/>
                <w:szCs w:val="22"/>
              </w:rPr>
            </w:pPr>
          </w:p>
        </w:tc>
        <w:tc>
          <w:tcPr>
            <w:tcW w:w="4463" w:type="dxa"/>
            <w:gridSpan w:val="8"/>
          </w:tcPr>
          <w:p w:rsidR="00DA32B6" w:rsidRPr="00766A06" w:rsidRDefault="000D31BD" w:rsidP="000D31BD">
            <w:pPr>
              <w:jc w:val="left"/>
              <w:rPr>
                <w:rFonts w:ascii="Myriad Pro" w:hAnsi="Myriad Pro" w:cs="Arial"/>
                <w:bCs/>
                <w:szCs w:val="22"/>
              </w:rPr>
            </w:pPr>
            <w:r w:rsidRPr="00766A06">
              <w:rPr>
                <w:rFonts w:ascii="Myriad Pro" w:hAnsi="Myriad Pro" w:cs="Arial"/>
                <w:bCs/>
                <w:szCs w:val="22"/>
              </w:rPr>
              <w:t>Clarté et pertinence des thèmes, des indicateurs et des entrées du système de suivi-évaluation</w:t>
            </w:r>
          </w:p>
        </w:tc>
      </w:tr>
      <w:tr w:rsidR="00DA32B6" w:rsidRPr="00766A06" w:rsidTr="00DA32B6">
        <w:trPr>
          <w:trHeight w:val="375"/>
        </w:trPr>
        <w:tc>
          <w:tcPr>
            <w:tcW w:w="4839" w:type="dxa"/>
            <w:gridSpan w:val="3"/>
            <w:tcMar>
              <w:top w:w="43" w:type="dxa"/>
              <w:left w:w="115" w:type="dxa"/>
              <w:right w:w="115" w:type="dxa"/>
            </w:tcMar>
          </w:tcPr>
          <w:p w:rsidR="00DA32B6" w:rsidRPr="00766A06" w:rsidRDefault="00DA32B6" w:rsidP="00DA32B6">
            <w:pPr>
              <w:rPr>
                <w:rFonts w:ascii="Myriad Pro" w:hAnsi="Myriad Pro" w:cs="Arial"/>
                <w:b/>
                <w:szCs w:val="22"/>
              </w:rPr>
            </w:pPr>
            <w:r w:rsidRPr="00766A06">
              <w:rPr>
                <w:rFonts w:ascii="Myriad Pro" w:hAnsi="Myriad Pro" w:cs="Arial"/>
                <w:b/>
                <w:szCs w:val="22"/>
              </w:rPr>
              <w:t>Critères de quantité</w:t>
            </w:r>
          </w:p>
          <w:p w:rsidR="0097754A" w:rsidRPr="00766A06" w:rsidRDefault="0097754A" w:rsidP="00DA32B6">
            <w:pPr>
              <w:rPr>
                <w:rFonts w:ascii="Myriad Pro" w:hAnsi="Myriad Pro" w:cs="Arial"/>
                <w:bCs/>
                <w:szCs w:val="22"/>
              </w:rPr>
            </w:pPr>
          </w:p>
        </w:tc>
        <w:tc>
          <w:tcPr>
            <w:tcW w:w="4463" w:type="dxa"/>
            <w:gridSpan w:val="8"/>
          </w:tcPr>
          <w:p w:rsidR="00DA32B6" w:rsidRPr="00766A06" w:rsidRDefault="000D31BD" w:rsidP="000D31BD">
            <w:pPr>
              <w:jc w:val="left"/>
              <w:rPr>
                <w:rFonts w:ascii="Myriad Pro" w:hAnsi="Myriad Pro" w:cs="Arial"/>
                <w:b/>
                <w:szCs w:val="22"/>
              </w:rPr>
            </w:pPr>
            <w:r w:rsidRPr="00766A06">
              <w:rPr>
                <w:rFonts w:ascii="Myriad Pro" w:hAnsi="Myriad Pro" w:cs="Arial"/>
                <w:bCs/>
                <w:szCs w:val="22"/>
              </w:rPr>
              <w:t>Nombre d’entrées et d’indicateurs du système de suivi-évaluation</w:t>
            </w:r>
          </w:p>
        </w:tc>
      </w:tr>
      <w:tr w:rsidR="00DA32B6" w:rsidRPr="00766A06" w:rsidTr="00DA32B6">
        <w:trPr>
          <w:trHeight w:val="375"/>
        </w:trPr>
        <w:tc>
          <w:tcPr>
            <w:tcW w:w="4839" w:type="dxa"/>
            <w:gridSpan w:val="3"/>
            <w:tcMar>
              <w:top w:w="43" w:type="dxa"/>
              <w:left w:w="115" w:type="dxa"/>
              <w:right w:w="115" w:type="dxa"/>
            </w:tcMar>
          </w:tcPr>
          <w:p w:rsidR="00DA32B6" w:rsidRPr="00766A06" w:rsidRDefault="00DA32B6" w:rsidP="00DA32B6">
            <w:pPr>
              <w:rPr>
                <w:rFonts w:ascii="Myriad Pro" w:hAnsi="Myriad Pro" w:cs="Arial"/>
                <w:b/>
                <w:szCs w:val="22"/>
              </w:rPr>
            </w:pPr>
            <w:r w:rsidRPr="00766A06">
              <w:rPr>
                <w:rFonts w:ascii="Myriad Pro" w:hAnsi="Myriad Pro" w:cs="Arial"/>
                <w:b/>
                <w:szCs w:val="22"/>
              </w:rPr>
              <w:t xml:space="preserve">Méthode de contrôle </w:t>
            </w:r>
          </w:p>
          <w:p w:rsidR="0097754A" w:rsidRPr="00766A06" w:rsidRDefault="0097754A" w:rsidP="00DA32B6">
            <w:pPr>
              <w:rPr>
                <w:rFonts w:ascii="Myriad Pro" w:hAnsi="Myriad Pro" w:cs="Arial"/>
                <w:bCs/>
                <w:szCs w:val="22"/>
              </w:rPr>
            </w:pPr>
          </w:p>
        </w:tc>
        <w:tc>
          <w:tcPr>
            <w:tcW w:w="4463" w:type="dxa"/>
            <w:gridSpan w:val="8"/>
          </w:tcPr>
          <w:p w:rsidR="000D31BD" w:rsidRPr="00766A06" w:rsidRDefault="000D31BD" w:rsidP="000D31BD">
            <w:pPr>
              <w:rPr>
                <w:rFonts w:ascii="Myriad Pro" w:hAnsi="Myriad Pro" w:cs="Arial"/>
                <w:bCs/>
                <w:szCs w:val="22"/>
              </w:rPr>
            </w:pPr>
            <w:r w:rsidRPr="00766A06">
              <w:rPr>
                <w:rFonts w:ascii="Myriad Pro" w:hAnsi="Myriad Pro" w:cs="Arial"/>
                <w:bCs/>
                <w:szCs w:val="22"/>
              </w:rPr>
              <w:t>Canevas du système de suivi-évaluation</w:t>
            </w:r>
          </w:p>
          <w:p w:rsidR="00DA32B6" w:rsidRPr="00766A06" w:rsidRDefault="000D31BD" w:rsidP="000D31BD">
            <w:pPr>
              <w:jc w:val="left"/>
              <w:rPr>
                <w:rFonts w:ascii="Myriad Pro" w:hAnsi="Myriad Pro" w:cs="Arial"/>
                <w:b/>
                <w:szCs w:val="22"/>
              </w:rPr>
            </w:pPr>
            <w:r w:rsidRPr="00766A06">
              <w:rPr>
                <w:rFonts w:ascii="Myriad Pro" w:hAnsi="Myriad Pro" w:cs="Arial"/>
                <w:bCs/>
                <w:szCs w:val="22"/>
              </w:rPr>
              <w:t>Rapport d’activité</w:t>
            </w:r>
          </w:p>
        </w:tc>
      </w:tr>
      <w:tr w:rsidR="00DA32B6" w:rsidRPr="00766A06" w:rsidTr="00DA32B6">
        <w:trPr>
          <w:trHeight w:val="375"/>
        </w:trPr>
        <w:tc>
          <w:tcPr>
            <w:tcW w:w="4839" w:type="dxa"/>
            <w:gridSpan w:val="3"/>
            <w:tcMar>
              <w:top w:w="43" w:type="dxa"/>
              <w:left w:w="115" w:type="dxa"/>
              <w:right w:w="115" w:type="dxa"/>
            </w:tcMar>
          </w:tcPr>
          <w:p w:rsidR="00DA32B6" w:rsidRPr="00766A06" w:rsidRDefault="00DA32B6" w:rsidP="00DA32B6">
            <w:pPr>
              <w:rPr>
                <w:rFonts w:ascii="Myriad Pro" w:hAnsi="Myriad Pro" w:cs="Arial"/>
                <w:i/>
                <w:szCs w:val="22"/>
              </w:rPr>
            </w:pPr>
            <w:r w:rsidRPr="00766A06">
              <w:rPr>
                <w:rFonts w:ascii="Myriad Pro" w:hAnsi="Myriad Pro" w:cs="Arial"/>
                <w:b/>
                <w:szCs w:val="22"/>
              </w:rPr>
              <w:t>Date de revue</w:t>
            </w:r>
            <w:r w:rsidRPr="00766A06">
              <w:rPr>
                <w:rFonts w:ascii="Myriad Pro" w:hAnsi="Myriad Pro" w:cs="Arial"/>
                <w:i/>
                <w:szCs w:val="22"/>
              </w:rPr>
              <w:t xml:space="preserve"> </w:t>
            </w:r>
          </w:p>
          <w:p w:rsidR="00DA32B6" w:rsidRPr="00766A06" w:rsidRDefault="00DA32B6" w:rsidP="00DA32B6">
            <w:pPr>
              <w:rPr>
                <w:rFonts w:ascii="Myriad Pro" w:hAnsi="Myriad Pro" w:cs="Arial"/>
                <w:b/>
                <w:szCs w:val="22"/>
              </w:rPr>
            </w:pPr>
          </w:p>
        </w:tc>
        <w:tc>
          <w:tcPr>
            <w:tcW w:w="4463" w:type="dxa"/>
            <w:gridSpan w:val="8"/>
          </w:tcPr>
          <w:p w:rsidR="00DA32B6" w:rsidRPr="00766A06" w:rsidRDefault="00231DAD" w:rsidP="00DA32B6">
            <w:pPr>
              <w:jc w:val="center"/>
              <w:rPr>
                <w:rFonts w:ascii="Myriad Pro" w:hAnsi="Myriad Pro" w:cs="Arial"/>
                <w:b/>
                <w:szCs w:val="22"/>
              </w:rPr>
            </w:pPr>
            <w:r w:rsidRPr="00766A06">
              <w:rPr>
                <w:rFonts w:ascii="Myriad Pro" w:hAnsi="Myriad Pro" w:cs="Arial"/>
                <w:bCs/>
                <w:szCs w:val="22"/>
              </w:rPr>
              <w:t>Evaluation à mi-parcours et évaluation finale.</w:t>
            </w:r>
          </w:p>
        </w:tc>
      </w:tr>
      <w:tr w:rsidR="00DA32B6" w:rsidRPr="00766A06" w:rsidTr="00DA32B6">
        <w:trPr>
          <w:trHeight w:val="375"/>
        </w:trPr>
        <w:tc>
          <w:tcPr>
            <w:tcW w:w="4839" w:type="dxa"/>
            <w:gridSpan w:val="3"/>
            <w:tcMar>
              <w:top w:w="43" w:type="dxa"/>
              <w:left w:w="115" w:type="dxa"/>
              <w:right w:w="115" w:type="dxa"/>
            </w:tcMar>
          </w:tcPr>
          <w:p w:rsidR="00DA32B6" w:rsidRPr="00766A06" w:rsidRDefault="00DA32B6" w:rsidP="00DA32B6">
            <w:pPr>
              <w:rPr>
                <w:rFonts w:ascii="Myriad Pro" w:hAnsi="Myriad Pro" w:cs="Arial"/>
                <w:b/>
                <w:szCs w:val="22"/>
              </w:rPr>
            </w:pPr>
            <w:r w:rsidRPr="00766A06">
              <w:rPr>
                <w:rFonts w:ascii="Myriad Pro" w:hAnsi="Myriad Pro" w:cs="Arial"/>
                <w:b/>
                <w:szCs w:val="22"/>
              </w:rPr>
              <w:t>Bénéficiaire de l’activité</w:t>
            </w:r>
          </w:p>
          <w:p w:rsidR="00DA32B6" w:rsidRPr="00766A06" w:rsidRDefault="00DA32B6" w:rsidP="00DA32B6">
            <w:pPr>
              <w:rPr>
                <w:rFonts w:ascii="Myriad Pro" w:hAnsi="Myriad Pro" w:cs="Arial"/>
                <w:bCs/>
                <w:szCs w:val="22"/>
              </w:rPr>
            </w:pPr>
          </w:p>
        </w:tc>
        <w:tc>
          <w:tcPr>
            <w:tcW w:w="4463" w:type="dxa"/>
            <w:gridSpan w:val="8"/>
          </w:tcPr>
          <w:p w:rsidR="00DA32B6" w:rsidRPr="00766A06" w:rsidRDefault="000D31BD" w:rsidP="000D31BD">
            <w:pPr>
              <w:jc w:val="left"/>
              <w:rPr>
                <w:rFonts w:ascii="Myriad Pro" w:hAnsi="Myriad Pro" w:cs="Arial"/>
                <w:bCs/>
                <w:szCs w:val="22"/>
              </w:rPr>
            </w:pPr>
            <w:r w:rsidRPr="00766A06">
              <w:rPr>
                <w:rFonts w:ascii="Myriad Pro" w:hAnsi="Myriad Pro" w:cs="Arial"/>
                <w:bCs/>
                <w:szCs w:val="22"/>
              </w:rPr>
              <w:t>MFPMA et Ministères partenaires</w:t>
            </w:r>
          </w:p>
        </w:tc>
      </w:tr>
    </w:tbl>
    <w:p w:rsidR="00941FE1" w:rsidRPr="00766A06" w:rsidRDefault="00941FE1" w:rsidP="007E2C04">
      <w:pPr>
        <w:spacing w:before="120" w:after="120"/>
        <w:rPr>
          <w:rFonts w:ascii="Myriad Pro" w:hAnsi="Myriad Pro"/>
          <w:szCs w:val="22"/>
        </w:rPr>
      </w:pPr>
    </w:p>
    <w:tbl>
      <w:tblPr>
        <w:tblStyle w:val="Grilledutableau"/>
        <w:tblW w:w="0" w:type="auto"/>
        <w:tblLook w:val="01E0"/>
      </w:tblPr>
      <w:tblGrid>
        <w:gridCol w:w="2029"/>
        <w:gridCol w:w="1818"/>
        <w:gridCol w:w="992"/>
        <w:gridCol w:w="826"/>
        <w:gridCol w:w="1202"/>
        <w:gridCol w:w="103"/>
        <w:gridCol w:w="502"/>
        <w:gridCol w:w="11"/>
        <w:gridCol w:w="593"/>
        <w:gridCol w:w="612"/>
        <w:gridCol w:w="614"/>
      </w:tblGrid>
      <w:tr w:rsidR="00DA32B6" w:rsidRPr="00766A06" w:rsidTr="00DA32B6">
        <w:tc>
          <w:tcPr>
            <w:tcW w:w="9302" w:type="dxa"/>
            <w:gridSpan w:val="11"/>
            <w:tcMar>
              <w:top w:w="43" w:type="dxa"/>
              <w:left w:w="115" w:type="dxa"/>
              <w:right w:w="115" w:type="dxa"/>
            </w:tcMar>
          </w:tcPr>
          <w:p w:rsidR="00DA32B6" w:rsidRPr="00766A06" w:rsidRDefault="0097754A" w:rsidP="00DA32B6">
            <w:pPr>
              <w:spacing w:after="0"/>
              <w:rPr>
                <w:rFonts w:ascii="Myriad Pro" w:eastAsia="Calibri" w:hAnsi="Myriad Pro" w:cs="Arial"/>
                <w:szCs w:val="22"/>
              </w:rPr>
            </w:pPr>
            <w:r w:rsidRPr="00766A06">
              <w:rPr>
                <w:rFonts w:ascii="Myriad Pro" w:hAnsi="Myriad Pro" w:cs="Arial"/>
                <w:b/>
                <w:szCs w:val="22"/>
              </w:rPr>
              <w:t xml:space="preserve">PRODUIT 3: </w:t>
            </w:r>
            <w:r w:rsidRPr="00766A06">
              <w:rPr>
                <w:rFonts w:ascii="Myriad Pro" w:hAnsi="Myriad Pro" w:cs="Arial"/>
                <w:sz w:val="20"/>
                <w:szCs w:val="20"/>
              </w:rPr>
              <w:t>Une charte et un référentiel « Accueil Qualité » élaborés et une stratégie de généralisation développée, validée, contractualisée avec les départements concernés.</w:t>
            </w:r>
          </w:p>
        </w:tc>
      </w:tr>
      <w:tr w:rsidR="00DA32B6" w:rsidRPr="00766A06" w:rsidTr="00DA32B6">
        <w:tc>
          <w:tcPr>
            <w:tcW w:w="2029" w:type="dxa"/>
            <w:tcMar>
              <w:top w:w="43" w:type="dxa"/>
              <w:left w:w="115" w:type="dxa"/>
              <w:right w:w="115" w:type="dxa"/>
            </w:tcMar>
          </w:tcPr>
          <w:p w:rsidR="00DA32B6" w:rsidRPr="00766A06" w:rsidRDefault="0097754A" w:rsidP="00DA32B6">
            <w:pPr>
              <w:rPr>
                <w:rFonts w:ascii="Myriad Pro" w:hAnsi="Myriad Pro" w:cs="Arial"/>
                <w:b/>
                <w:szCs w:val="22"/>
              </w:rPr>
            </w:pPr>
            <w:r w:rsidRPr="00766A06">
              <w:rPr>
                <w:rFonts w:ascii="Myriad Pro" w:hAnsi="Myriad Pro" w:cs="Arial"/>
                <w:b/>
                <w:szCs w:val="22"/>
              </w:rPr>
              <w:t>Activité 3</w:t>
            </w:r>
          </w:p>
          <w:p w:rsidR="00DA32B6" w:rsidRPr="00766A06" w:rsidRDefault="00DA32B6" w:rsidP="00DA32B6">
            <w:pPr>
              <w:spacing w:after="0"/>
              <w:rPr>
                <w:rFonts w:ascii="Myriad Pro" w:hAnsi="Myriad Pro" w:cs="Arial"/>
                <w:b/>
                <w:szCs w:val="22"/>
              </w:rPr>
            </w:pPr>
          </w:p>
        </w:tc>
        <w:tc>
          <w:tcPr>
            <w:tcW w:w="4941" w:type="dxa"/>
            <w:gridSpan w:val="5"/>
            <w:tcMar>
              <w:top w:w="43" w:type="dxa"/>
              <w:left w:w="115" w:type="dxa"/>
              <w:right w:w="115" w:type="dxa"/>
            </w:tcMar>
          </w:tcPr>
          <w:p w:rsidR="0097754A" w:rsidRPr="00766A06" w:rsidRDefault="0097754A" w:rsidP="0097754A">
            <w:pPr>
              <w:spacing w:after="0"/>
              <w:rPr>
                <w:rFonts w:ascii="Myriad Pro" w:hAnsi="Myriad Pro"/>
              </w:rPr>
            </w:pPr>
          </w:p>
          <w:p w:rsidR="0097754A" w:rsidRPr="00766A06" w:rsidRDefault="0097754A" w:rsidP="0097754A">
            <w:pPr>
              <w:pStyle w:val="Paragraphedeliste"/>
              <w:spacing w:after="0" w:line="240" w:lineRule="auto"/>
              <w:ind w:left="360"/>
              <w:rPr>
                <w:rFonts w:ascii="Myriad Pro" w:hAnsi="Myriad Pro"/>
              </w:rPr>
            </w:pPr>
            <w:r w:rsidRPr="00766A06">
              <w:rPr>
                <w:rFonts w:ascii="Myriad Pro" w:hAnsi="Myriad Pro"/>
              </w:rPr>
              <w:t>Finaliser et valider le référentiel</w:t>
            </w:r>
          </w:p>
          <w:p w:rsidR="00DA32B6" w:rsidRPr="00766A06" w:rsidRDefault="00DA32B6" w:rsidP="00DA32B6">
            <w:pPr>
              <w:spacing w:after="0"/>
              <w:rPr>
                <w:rFonts w:ascii="Myriad Pro" w:hAnsi="Myriad Pro" w:cs="Arial"/>
                <w:iCs/>
                <w:szCs w:val="22"/>
              </w:rPr>
            </w:pPr>
          </w:p>
        </w:tc>
        <w:tc>
          <w:tcPr>
            <w:tcW w:w="2332" w:type="dxa"/>
            <w:gridSpan w:val="5"/>
            <w:tcMar>
              <w:top w:w="43" w:type="dxa"/>
              <w:left w:w="115" w:type="dxa"/>
              <w:right w:w="115" w:type="dxa"/>
            </w:tcMar>
          </w:tcPr>
          <w:p w:rsidR="00DA32B6" w:rsidRPr="00766A06" w:rsidRDefault="00DA32B6" w:rsidP="00DA32B6">
            <w:pPr>
              <w:rPr>
                <w:rFonts w:ascii="Myriad Pro" w:hAnsi="Myriad Pro" w:cs="Arial"/>
                <w:b/>
                <w:iCs/>
                <w:szCs w:val="22"/>
              </w:rPr>
            </w:pPr>
            <w:r w:rsidRPr="00766A06">
              <w:rPr>
                <w:rFonts w:ascii="Myriad Pro" w:hAnsi="Myriad Pro" w:cs="Arial"/>
                <w:b/>
                <w:i/>
                <w:szCs w:val="22"/>
              </w:rPr>
              <w:lastRenderedPageBreak/>
              <w:t>Date de début:</w:t>
            </w:r>
            <w:r w:rsidRPr="00766A06">
              <w:rPr>
                <w:rFonts w:ascii="Myriad Pro" w:hAnsi="Myriad Pro" w:cs="Arial"/>
                <w:b/>
                <w:iCs/>
                <w:szCs w:val="22"/>
              </w:rPr>
              <w:t xml:space="preserve"> </w:t>
            </w:r>
          </w:p>
          <w:p w:rsidR="00DA32B6" w:rsidRPr="00766A06" w:rsidRDefault="00DA32B6" w:rsidP="00DA32B6">
            <w:pPr>
              <w:rPr>
                <w:rFonts w:ascii="Myriad Pro" w:hAnsi="Myriad Pro" w:cs="Arial"/>
                <w:i/>
                <w:szCs w:val="22"/>
              </w:rPr>
            </w:pPr>
            <w:r w:rsidRPr="00766A06">
              <w:rPr>
                <w:rFonts w:ascii="Myriad Pro" w:hAnsi="Myriad Pro" w:cs="Arial"/>
                <w:b/>
                <w:i/>
                <w:szCs w:val="22"/>
              </w:rPr>
              <w:t>Date de fin:</w:t>
            </w:r>
          </w:p>
        </w:tc>
      </w:tr>
      <w:tr w:rsidR="00DA32B6" w:rsidRPr="00766A06" w:rsidTr="00DA32B6">
        <w:tc>
          <w:tcPr>
            <w:tcW w:w="2029" w:type="dxa"/>
            <w:tcMar>
              <w:top w:w="43" w:type="dxa"/>
              <w:left w:w="115" w:type="dxa"/>
              <w:right w:w="115" w:type="dxa"/>
            </w:tcMar>
          </w:tcPr>
          <w:p w:rsidR="00DA32B6" w:rsidRPr="00766A06" w:rsidRDefault="00DA32B6" w:rsidP="00DA32B6">
            <w:pPr>
              <w:rPr>
                <w:rFonts w:ascii="Myriad Pro" w:hAnsi="Myriad Pro" w:cs="Arial"/>
                <w:b/>
                <w:szCs w:val="22"/>
              </w:rPr>
            </w:pPr>
            <w:r w:rsidRPr="00766A06">
              <w:rPr>
                <w:rFonts w:ascii="Myriad Pro" w:hAnsi="Myriad Pro" w:cs="Arial"/>
                <w:b/>
                <w:szCs w:val="22"/>
              </w:rPr>
              <w:lastRenderedPageBreak/>
              <w:t xml:space="preserve">Livrable global </w:t>
            </w:r>
          </w:p>
        </w:tc>
        <w:tc>
          <w:tcPr>
            <w:tcW w:w="7273" w:type="dxa"/>
            <w:gridSpan w:val="10"/>
            <w:tcMar>
              <w:top w:w="43" w:type="dxa"/>
              <w:left w:w="115" w:type="dxa"/>
              <w:right w:w="115" w:type="dxa"/>
            </w:tcMar>
          </w:tcPr>
          <w:p w:rsidR="00DA32B6" w:rsidRPr="00766A06" w:rsidRDefault="0097754A" w:rsidP="00DA32B6">
            <w:pPr>
              <w:rPr>
                <w:rFonts w:ascii="Myriad Pro" w:hAnsi="Myriad Pro" w:cs="Arial"/>
                <w:iCs/>
                <w:szCs w:val="22"/>
              </w:rPr>
            </w:pPr>
            <w:r w:rsidRPr="00766A06">
              <w:rPr>
                <w:rFonts w:ascii="Myriad Pro" w:hAnsi="Myriad Pro" w:cs="Arial"/>
                <w:iCs/>
                <w:szCs w:val="22"/>
              </w:rPr>
              <w:t>Référentiel finalisé et validé</w:t>
            </w:r>
          </w:p>
        </w:tc>
      </w:tr>
      <w:tr w:rsidR="00DA32B6" w:rsidRPr="00766A06" w:rsidTr="00DA32B6">
        <w:tc>
          <w:tcPr>
            <w:tcW w:w="2029" w:type="dxa"/>
            <w:tcMar>
              <w:top w:w="43" w:type="dxa"/>
              <w:left w:w="115" w:type="dxa"/>
              <w:right w:w="115" w:type="dxa"/>
            </w:tcMar>
          </w:tcPr>
          <w:p w:rsidR="00DA32B6" w:rsidRPr="00766A06" w:rsidRDefault="00DA32B6" w:rsidP="00DA32B6">
            <w:pPr>
              <w:rPr>
                <w:rFonts w:ascii="Myriad Pro" w:hAnsi="Myriad Pro" w:cs="Arial"/>
                <w:b/>
                <w:szCs w:val="22"/>
              </w:rPr>
            </w:pPr>
            <w:r w:rsidRPr="00766A06">
              <w:rPr>
                <w:rFonts w:ascii="Myriad Pro" w:hAnsi="Myriad Pro" w:cs="Arial"/>
                <w:b/>
                <w:szCs w:val="22"/>
              </w:rPr>
              <w:t>Livrables par année</w:t>
            </w:r>
          </w:p>
        </w:tc>
        <w:tc>
          <w:tcPr>
            <w:tcW w:w="1818" w:type="dxa"/>
            <w:tcMar>
              <w:top w:w="43" w:type="dxa"/>
              <w:left w:w="115" w:type="dxa"/>
              <w:right w:w="115" w:type="dxa"/>
            </w:tcMar>
          </w:tcPr>
          <w:p w:rsidR="00DA32B6" w:rsidRPr="00766A06" w:rsidRDefault="00DA32B6" w:rsidP="00DA32B6">
            <w:pPr>
              <w:rPr>
                <w:rFonts w:ascii="Myriad Pro" w:hAnsi="Myriad Pro" w:cs="Arial"/>
                <w:iCs/>
                <w:szCs w:val="22"/>
              </w:rPr>
            </w:pPr>
          </w:p>
        </w:tc>
        <w:tc>
          <w:tcPr>
            <w:tcW w:w="1818" w:type="dxa"/>
            <w:gridSpan w:val="2"/>
          </w:tcPr>
          <w:p w:rsidR="00DA32B6" w:rsidRPr="00766A06" w:rsidRDefault="0097754A" w:rsidP="00DA32B6">
            <w:pPr>
              <w:rPr>
                <w:rFonts w:ascii="Myriad Pro" w:hAnsi="Myriad Pro" w:cs="Arial"/>
                <w:iCs/>
                <w:szCs w:val="22"/>
              </w:rPr>
            </w:pPr>
            <w:r w:rsidRPr="00766A06">
              <w:rPr>
                <w:rFonts w:ascii="Myriad Pro" w:hAnsi="Myriad Pro" w:cs="Arial"/>
                <w:iCs/>
                <w:szCs w:val="22"/>
              </w:rPr>
              <w:t xml:space="preserve"> </w:t>
            </w:r>
          </w:p>
        </w:tc>
        <w:tc>
          <w:tcPr>
            <w:tcW w:w="1818" w:type="dxa"/>
            <w:gridSpan w:val="4"/>
          </w:tcPr>
          <w:p w:rsidR="00DA32B6" w:rsidRPr="00766A06" w:rsidRDefault="00DA32B6" w:rsidP="00DA32B6">
            <w:pPr>
              <w:rPr>
                <w:rFonts w:ascii="Myriad Pro" w:hAnsi="Myriad Pro" w:cs="Arial"/>
                <w:i/>
                <w:szCs w:val="22"/>
              </w:rPr>
            </w:pPr>
          </w:p>
        </w:tc>
        <w:tc>
          <w:tcPr>
            <w:tcW w:w="1819" w:type="dxa"/>
            <w:gridSpan w:val="3"/>
          </w:tcPr>
          <w:p w:rsidR="00DA32B6" w:rsidRPr="00766A06" w:rsidRDefault="00DA32B6" w:rsidP="00DA32B6">
            <w:pPr>
              <w:rPr>
                <w:rFonts w:ascii="Myriad Pro" w:hAnsi="Myriad Pro" w:cs="Arial"/>
                <w:i/>
                <w:szCs w:val="22"/>
              </w:rPr>
            </w:pPr>
          </w:p>
        </w:tc>
      </w:tr>
      <w:tr w:rsidR="00DA32B6" w:rsidRPr="00766A06" w:rsidTr="00DA32B6">
        <w:tc>
          <w:tcPr>
            <w:tcW w:w="9302" w:type="dxa"/>
            <w:gridSpan w:val="11"/>
            <w:tcMar>
              <w:top w:w="43" w:type="dxa"/>
              <w:left w:w="115" w:type="dxa"/>
              <w:right w:w="115" w:type="dxa"/>
            </w:tcMar>
          </w:tcPr>
          <w:p w:rsidR="00DA32B6" w:rsidRPr="00766A06" w:rsidRDefault="00DA32B6" w:rsidP="00DA32B6">
            <w:pPr>
              <w:jc w:val="center"/>
              <w:rPr>
                <w:rFonts w:ascii="Myriad Pro" w:hAnsi="Myriad Pro" w:cs="Arial"/>
                <w:b/>
                <w:szCs w:val="22"/>
              </w:rPr>
            </w:pPr>
            <w:r w:rsidRPr="00766A06">
              <w:rPr>
                <w:rFonts w:ascii="Myriad Pro" w:hAnsi="Myriad Pro" w:cs="Arial"/>
                <w:b/>
                <w:szCs w:val="22"/>
              </w:rPr>
              <w:t>Description de la mise en œuvre de l’activité</w:t>
            </w:r>
          </w:p>
        </w:tc>
      </w:tr>
      <w:tr w:rsidR="00DA32B6" w:rsidRPr="00766A06" w:rsidTr="00DA32B6">
        <w:trPr>
          <w:trHeight w:val="375"/>
        </w:trPr>
        <w:tc>
          <w:tcPr>
            <w:tcW w:w="4839" w:type="dxa"/>
            <w:gridSpan w:val="3"/>
            <w:vMerge w:val="restart"/>
            <w:tcMar>
              <w:top w:w="43" w:type="dxa"/>
              <w:left w:w="115" w:type="dxa"/>
              <w:right w:w="115" w:type="dxa"/>
            </w:tcMar>
          </w:tcPr>
          <w:p w:rsidR="00DA32B6" w:rsidRPr="00766A06" w:rsidRDefault="00DA32B6" w:rsidP="00DA32B6">
            <w:pPr>
              <w:tabs>
                <w:tab w:val="left" w:pos="1305"/>
              </w:tabs>
              <w:rPr>
                <w:rFonts w:ascii="Myriad Pro" w:hAnsi="Myriad Pro" w:cs="Arial"/>
                <w:szCs w:val="22"/>
              </w:rPr>
            </w:pPr>
            <w:r w:rsidRPr="00766A06">
              <w:rPr>
                <w:rFonts w:ascii="Myriad Pro" w:hAnsi="Myriad Pro" w:cs="Arial"/>
                <w:szCs w:val="22"/>
              </w:rPr>
              <w:tab/>
            </w:r>
          </w:p>
          <w:p w:rsidR="00DA32B6" w:rsidRPr="00766A06" w:rsidRDefault="00DA32B6" w:rsidP="00DA32B6">
            <w:pPr>
              <w:jc w:val="center"/>
              <w:rPr>
                <w:rFonts w:ascii="Myriad Pro" w:hAnsi="Myriad Pro" w:cs="Arial"/>
                <w:b/>
                <w:szCs w:val="22"/>
              </w:rPr>
            </w:pPr>
            <w:r w:rsidRPr="00766A06">
              <w:rPr>
                <w:rFonts w:ascii="Myriad Pro" w:hAnsi="Myriad Pro" w:cs="Arial"/>
                <w:b/>
                <w:szCs w:val="22"/>
              </w:rPr>
              <w:t>Tâches prévues pour réaliser l’activité</w:t>
            </w:r>
          </w:p>
        </w:tc>
        <w:tc>
          <w:tcPr>
            <w:tcW w:w="2028" w:type="dxa"/>
            <w:gridSpan w:val="2"/>
            <w:vMerge w:val="restart"/>
          </w:tcPr>
          <w:p w:rsidR="00DA32B6" w:rsidRPr="00766A06" w:rsidRDefault="00DA32B6" w:rsidP="00DA32B6">
            <w:pPr>
              <w:jc w:val="center"/>
              <w:rPr>
                <w:rFonts w:ascii="Myriad Pro" w:hAnsi="Myriad Pro" w:cs="Arial"/>
                <w:b/>
                <w:szCs w:val="22"/>
              </w:rPr>
            </w:pPr>
          </w:p>
          <w:p w:rsidR="00DA32B6" w:rsidRPr="00766A06" w:rsidRDefault="00DA32B6" w:rsidP="00DA32B6">
            <w:pPr>
              <w:jc w:val="center"/>
              <w:rPr>
                <w:rFonts w:ascii="Myriad Pro" w:hAnsi="Myriad Pro" w:cs="Arial"/>
                <w:b/>
                <w:szCs w:val="22"/>
              </w:rPr>
            </w:pPr>
            <w:r w:rsidRPr="00766A06">
              <w:rPr>
                <w:rFonts w:ascii="Myriad Pro" w:hAnsi="Myriad Pro" w:cs="Arial"/>
                <w:b/>
                <w:szCs w:val="22"/>
              </w:rPr>
              <w:t>Budget prévu (ventilé par tâche)</w:t>
            </w:r>
          </w:p>
        </w:tc>
        <w:tc>
          <w:tcPr>
            <w:tcW w:w="2435" w:type="dxa"/>
            <w:gridSpan w:val="6"/>
          </w:tcPr>
          <w:p w:rsidR="00DA32B6" w:rsidRPr="00766A06" w:rsidRDefault="00DA32B6" w:rsidP="00DA32B6">
            <w:pPr>
              <w:jc w:val="center"/>
              <w:rPr>
                <w:rFonts w:ascii="Myriad Pro" w:hAnsi="Myriad Pro" w:cs="Arial"/>
                <w:b/>
                <w:szCs w:val="22"/>
              </w:rPr>
            </w:pPr>
            <w:r w:rsidRPr="00766A06">
              <w:rPr>
                <w:rFonts w:ascii="Myriad Pro" w:hAnsi="Myriad Pro" w:cs="Arial"/>
                <w:b/>
                <w:szCs w:val="22"/>
              </w:rPr>
              <w:t>Echéancier indicatif</w:t>
            </w:r>
          </w:p>
        </w:tc>
      </w:tr>
      <w:tr w:rsidR="00DA32B6" w:rsidRPr="00766A06" w:rsidTr="00DA32B6">
        <w:trPr>
          <w:trHeight w:val="375"/>
        </w:trPr>
        <w:tc>
          <w:tcPr>
            <w:tcW w:w="4839" w:type="dxa"/>
            <w:gridSpan w:val="3"/>
            <w:vMerge/>
            <w:tcMar>
              <w:top w:w="43" w:type="dxa"/>
              <w:left w:w="115" w:type="dxa"/>
              <w:right w:w="115" w:type="dxa"/>
            </w:tcMar>
          </w:tcPr>
          <w:p w:rsidR="00DA32B6" w:rsidRPr="00766A06" w:rsidRDefault="00DA32B6" w:rsidP="00DA32B6">
            <w:pPr>
              <w:jc w:val="center"/>
              <w:rPr>
                <w:rFonts w:ascii="Myriad Pro" w:hAnsi="Myriad Pro" w:cs="Arial"/>
                <w:b/>
                <w:szCs w:val="22"/>
              </w:rPr>
            </w:pPr>
          </w:p>
        </w:tc>
        <w:tc>
          <w:tcPr>
            <w:tcW w:w="2028" w:type="dxa"/>
            <w:gridSpan w:val="2"/>
            <w:vMerge/>
          </w:tcPr>
          <w:p w:rsidR="00DA32B6" w:rsidRPr="00766A06" w:rsidRDefault="00DA32B6" w:rsidP="00DA32B6">
            <w:pPr>
              <w:jc w:val="center"/>
              <w:rPr>
                <w:rFonts w:ascii="Myriad Pro" w:hAnsi="Myriad Pro" w:cs="Arial"/>
                <w:b/>
                <w:szCs w:val="22"/>
              </w:rPr>
            </w:pPr>
          </w:p>
        </w:tc>
        <w:tc>
          <w:tcPr>
            <w:tcW w:w="605" w:type="dxa"/>
            <w:gridSpan w:val="2"/>
          </w:tcPr>
          <w:p w:rsidR="00DA32B6" w:rsidRPr="00766A06" w:rsidRDefault="00DA32B6" w:rsidP="00DA32B6">
            <w:pPr>
              <w:jc w:val="center"/>
              <w:rPr>
                <w:rFonts w:ascii="Myriad Pro" w:hAnsi="Myriad Pro" w:cs="Arial"/>
                <w:b/>
                <w:szCs w:val="22"/>
              </w:rPr>
            </w:pPr>
            <w:r w:rsidRPr="00766A06">
              <w:rPr>
                <w:rFonts w:ascii="Myriad Pro" w:hAnsi="Myriad Pro" w:cs="Arial"/>
                <w:b/>
                <w:szCs w:val="22"/>
              </w:rPr>
              <w:t>A1</w:t>
            </w:r>
          </w:p>
        </w:tc>
        <w:tc>
          <w:tcPr>
            <w:tcW w:w="604" w:type="dxa"/>
            <w:gridSpan w:val="2"/>
          </w:tcPr>
          <w:p w:rsidR="00DA32B6" w:rsidRPr="00766A06" w:rsidRDefault="00DA32B6" w:rsidP="00DA32B6">
            <w:pPr>
              <w:jc w:val="center"/>
              <w:rPr>
                <w:rFonts w:ascii="Myriad Pro" w:hAnsi="Myriad Pro" w:cs="Arial"/>
                <w:b/>
                <w:szCs w:val="22"/>
              </w:rPr>
            </w:pPr>
            <w:r w:rsidRPr="00766A06">
              <w:rPr>
                <w:rFonts w:ascii="Myriad Pro" w:hAnsi="Myriad Pro" w:cs="Arial"/>
                <w:b/>
                <w:szCs w:val="22"/>
              </w:rPr>
              <w:t>A2</w:t>
            </w:r>
          </w:p>
        </w:tc>
        <w:tc>
          <w:tcPr>
            <w:tcW w:w="612" w:type="dxa"/>
          </w:tcPr>
          <w:p w:rsidR="00DA32B6" w:rsidRPr="00766A06" w:rsidRDefault="00DA32B6" w:rsidP="00DA32B6">
            <w:pPr>
              <w:jc w:val="center"/>
              <w:rPr>
                <w:rFonts w:ascii="Myriad Pro" w:hAnsi="Myriad Pro" w:cs="Arial"/>
                <w:b/>
                <w:szCs w:val="22"/>
              </w:rPr>
            </w:pPr>
            <w:r w:rsidRPr="00766A06">
              <w:rPr>
                <w:rFonts w:ascii="Myriad Pro" w:hAnsi="Myriad Pro" w:cs="Arial"/>
                <w:b/>
                <w:szCs w:val="22"/>
              </w:rPr>
              <w:t>A3</w:t>
            </w:r>
          </w:p>
        </w:tc>
        <w:tc>
          <w:tcPr>
            <w:tcW w:w="614" w:type="dxa"/>
          </w:tcPr>
          <w:p w:rsidR="00DA32B6" w:rsidRPr="00766A06" w:rsidRDefault="00DA32B6" w:rsidP="00DA32B6">
            <w:pPr>
              <w:jc w:val="center"/>
              <w:rPr>
                <w:rFonts w:ascii="Myriad Pro" w:hAnsi="Myriad Pro" w:cs="Arial"/>
                <w:b/>
                <w:szCs w:val="22"/>
              </w:rPr>
            </w:pPr>
            <w:r w:rsidRPr="00766A06">
              <w:rPr>
                <w:rFonts w:ascii="Myriad Pro" w:hAnsi="Myriad Pro" w:cs="Arial"/>
                <w:b/>
                <w:szCs w:val="22"/>
              </w:rPr>
              <w:t>A4</w:t>
            </w:r>
          </w:p>
        </w:tc>
      </w:tr>
      <w:tr w:rsidR="00DA32B6" w:rsidRPr="00766A06" w:rsidTr="00234892">
        <w:trPr>
          <w:trHeight w:val="375"/>
        </w:trPr>
        <w:tc>
          <w:tcPr>
            <w:tcW w:w="4839" w:type="dxa"/>
            <w:gridSpan w:val="3"/>
            <w:tcMar>
              <w:top w:w="43" w:type="dxa"/>
              <w:left w:w="115" w:type="dxa"/>
              <w:right w:w="115" w:type="dxa"/>
            </w:tcMar>
          </w:tcPr>
          <w:p w:rsidR="00DA32B6" w:rsidRPr="00766A06" w:rsidRDefault="00DA32B6" w:rsidP="00DA32B6">
            <w:pPr>
              <w:rPr>
                <w:rFonts w:ascii="Myriad Pro" w:hAnsi="Myriad Pro" w:cs="Arial"/>
                <w:b/>
                <w:szCs w:val="22"/>
              </w:rPr>
            </w:pPr>
            <w:r w:rsidRPr="00766A06">
              <w:rPr>
                <w:rFonts w:ascii="Myriad Pro" w:hAnsi="Myriad Pro" w:cs="Arial"/>
                <w:b/>
                <w:szCs w:val="22"/>
              </w:rPr>
              <w:t>1</w:t>
            </w:r>
            <w:r w:rsidRPr="00766A06">
              <w:rPr>
                <w:rFonts w:ascii="Myriad Pro" w:hAnsi="Myriad Pro" w:cs="Arial"/>
                <w:b/>
                <w:szCs w:val="22"/>
                <w:vertAlign w:val="superscript"/>
              </w:rPr>
              <w:t>er</w:t>
            </w:r>
            <w:r w:rsidRPr="00766A06">
              <w:rPr>
                <w:rFonts w:ascii="Myriad Pro" w:hAnsi="Myriad Pro" w:cs="Arial"/>
                <w:b/>
                <w:szCs w:val="22"/>
              </w:rPr>
              <w:t xml:space="preserve"> livrable : </w:t>
            </w:r>
            <w:r w:rsidR="002E69D8" w:rsidRPr="00766A06">
              <w:rPr>
                <w:rFonts w:ascii="Myriad Pro" w:hAnsi="Myriad Pro" w:cs="Arial"/>
                <w:iCs/>
                <w:szCs w:val="22"/>
              </w:rPr>
              <w:t>Référentiel finalisé et validé</w:t>
            </w:r>
          </w:p>
        </w:tc>
        <w:tc>
          <w:tcPr>
            <w:tcW w:w="2028" w:type="dxa"/>
            <w:gridSpan w:val="2"/>
          </w:tcPr>
          <w:p w:rsidR="003F0F86" w:rsidRPr="00766A06" w:rsidRDefault="003F0F86" w:rsidP="003F0F86">
            <w:pPr>
              <w:spacing w:after="0"/>
              <w:rPr>
                <w:rFonts w:ascii="Myriad Pro" w:hAnsi="Myriad Pro"/>
              </w:rPr>
            </w:pPr>
          </w:p>
          <w:p w:rsidR="003F0F86" w:rsidRPr="00766A06" w:rsidRDefault="003F0F86" w:rsidP="003F0F86">
            <w:pPr>
              <w:spacing w:after="0"/>
              <w:rPr>
                <w:rFonts w:ascii="Myriad Pro" w:hAnsi="Myriad Pro"/>
              </w:rPr>
            </w:pPr>
            <w:r w:rsidRPr="00766A06">
              <w:rPr>
                <w:rFonts w:ascii="Myriad Pro" w:hAnsi="Myriad Pro"/>
              </w:rPr>
              <w:t>10.000</w:t>
            </w:r>
          </w:p>
          <w:p w:rsidR="00DA32B6" w:rsidRPr="00766A06" w:rsidRDefault="00DA32B6" w:rsidP="00DA32B6">
            <w:pPr>
              <w:jc w:val="center"/>
              <w:rPr>
                <w:rFonts w:ascii="Myriad Pro" w:hAnsi="Myriad Pro" w:cs="Arial"/>
                <w:b/>
                <w:szCs w:val="22"/>
              </w:rPr>
            </w:pPr>
          </w:p>
        </w:tc>
        <w:tc>
          <w:tcPr>
            <w:tcW w:w="605" w:type="dxa"/>
            <w:gridSpan w:val="2"/>
          </w:tcPr>
          <w:p w:rsidR="00DA32B6" w:rsidRPr="00766A06" w:rsidRDefault="00DA32B6" w:rsidP="00DA32B6">
            <w:pPr>
              <w:jc w:val="center"/>
              <w:rPr>
                <w:rFonts w:ascii="Myriad Pro" w:hAnsi="Myriad Pro" w:cs="Arial"/>
                <w:b/>
                <w:szCs w:val="22"/>
              </w:rPr>
            </w:pPr>
          </w:p>
        </w:tc>
        <w:tc>
          <w:tcPr>
            <w:tcW w:w="604" w:type="dxa"/>
            <w:gridSpan w:val="2"/>
          </w:tcPr>
          <w:p w:rsidR="00DA32B6" w:rsidRPr="00766A06" w:rsidRDefault="00DA32B6" w:rsidP="00DA32B6">
            <w:pPr>
              <w:jc w:val="center"/>
              <w:rPr>
                <w:rFonts w:ascii="Myriad Pro" w:hAnsi="Myriad Pro" w:cs="Arial"/>
                <w:b/>
                <w:szCs w:val="22"/>
              </w:rPr>
            </w:pPr>
          </w:p>
        </w:tc>
        <w:tc>
          <w:tcPr>
            <w:tcW w:w="612" w:type="dxa"/>
            <w:shd w:val="clear" w:color="auto" w:fill="548DD4" w:themeFill="text2" w:themeFillTint="99"/>
          </w:tcPr>
          <w:p w:rsidR="00DA32B6" w:rsidRPr="00766A06" w:rsidRDefault="00DA32B6" w:rsidP="00DA32B6">
            <w:pPr>
              <w:jc w:val="center"/>
              <w:rPr>
                <w:rFonts w:ascii="Myriad Pro" w:hAnsi="Myriad Pro" w:cs="Arial"/>
                <w:b/>
                <w:szCs w:val="22"/>
              </w:rPr>
            </w:pPr>
          </w:p>
        </w:tc>
        <w:tc>
          <w:tcPr>
            <w:tcW w:w="614" w:type="dxa"/>
          </w:tcPr>
          <w:p w:rsidR="00DA32B6" w:rsidRPr="00766A06" w:rsidRDefault="00DA32B6" w:rsidP="00DA32B6">
            <w:pPr>
              <w:jc w:val="center"/>
              <w:rPr>
                <w:rFonts w:ascii="Myriad Pro" w:hAnsi="Myriad Pro" w:cs="Arial"/>
                <w:b/>
                <w:szCs w:val="22"/>
              </w:rPr>
            </w:pPr>
          </w:p>
        </w:tc>
      </w:tr>
      <w:tr w:rsidR="00DA32B6" w:rsidRPr="00766A06" w:rsidTr="00DA32B6">
        <w:trPr>
          <w:trHeight w:val="375"/>
        </w:trPr>
        <w:tc>
          <w:tcPr>
            <w:tcW w:w="4839" w:type="dxa"/>
            <w:gridSpan w:val="3"/>
            <w:tcMar>
              <w:top w:w="43" w:type="dxa"/>
              <w:left w:w="115" w:type="dxa"/>
              <w:right w:w="115" w:type="dxa"/>
            </w:tcMar>
          </w:tcPr>
          <w:p w:rsidR="00DA32B6" w:rsidRPr="00766A06" w:rsidRDefault="00DA32B6" w:rsidP="00107F99">
            <w:pPr>
              <w:spacing w:after="0"/>
              <w:jc w:val="left"/>
              <w:rPr>
                <w:rFonts w:ascii="Myriad Pro" w:hAnsi="Myriad Pro" w:cs="Arial"/>
                <w:i/>
                <w:szCs w:val="22"/>
              </w:rPr>
            </w:pPr>
          </w:p>
          <w:p w:rsidR="00107F99" w:rsidRPr="00766A06" w:rsidRDefault="00107F99" w:rsidP="00DA32B6">
            <w:pPr>
              <w:numPr>
                <w:ilvl w:val="0"/>
                <w:numId w:val="44"/>
              </w:numPr>
              <w:spacing w:after="0"/>
              <w:jc w:val="left"/>
              <w:rPr>
                <w:rFonts w:ascii="Myriad Pro" w:hAnsi="Myriad Pro" w:cs="Arial"/>
                <w:i/>
                <w:szCs w:val="22"/>
              </w:rPr>
            </w:pPr>
            <w:r w:rsidRPr="00766A06">
              <w:rPr>
                <w:rFonts w:ascii="Myriad Pro" w:hAnsi="Myriad Pro" w:cs="Arial"/>
                <w:iCs/>
                <w:szCs w:val="22"/>
              </w:rPr>
              <w:t>Note méthodologique</w:t>
            </w:r>
          </w:p>
          <w:p w:rsidR="002E69D8" w:rsidRPr="00766A06" w:rsidRDefault="002E69D8" w:rsidP="00DA32B6">
            <w:pPr>
              <w:numPr>
                <w:ilvl w:val="0"/>
                <w:numId w:val="44"/>
              </w:numPr>
              <w:spacing w:after="0"/>
              <w:jc w:val="left"/>
              <w:rPr>
                <w:rFonts w:ascii="Myriad Pro" w:hAnsi="Myriad Pro" w:cs="Arial"/>
                <w:i/>
                <w:szCs w:val="22"/>
              </w:rPr>
            </w:pPr>
            <w:r w:rsidRPr="00766A06">
              <w:rPr>
                <w:rFonts w:ascii="Myriad Pro" w:hAnsi="Myriad Pro" w:cs="Arial"/>
                <w:iCs/>
                <w:szCs w:val="22"/>
              </w:rPr>
              <w:t xml:space="preserve">Synthèse </w:t>
            </w:r>
            <w:r w:rsidR="00107F99" w:rsidRPr="00766A06">
              <w:rPr>
                <w:rFonts w:ascii="Myriad Pro" w:hAnsi="Myriad Pro" w:cs="Arial"/>
                <w:iCs/>
                <w:szCs w:val="22"/>
              </w:rPr>
              <w:t>et articulation des différentes composantes du référentiel</w:t>
            </w:r>
          </w:p>
        </w:tc>
        <w:tc>
          <w:tcPr>
            <w:tcW w:w="2028" w:type="dxa"/>
            <w:gridSpan w:val="2"/>
          </w:tcPr>
          <w:p w:rsidR="00DA32B6" w:rsidRPr="00766A06" w:rsidRDefault="00DA32B6" w:rsidP="00DA32B6">
            <w:pPr>
              <w:jc w:val="center"/>
              <w:rPr>
                <w:rFonts w:ascii="Myriad Pro" w:hAnsi="Myriad Pro" w:cs="Arial"/>
                <w:b/>
                <w:szCs w:val="22"/>
              </w:rPr>
            </w:pPr>
          </w:p>
        </w:tc>
        <w:tc>
          <w:tcPr>
            <w:tcW w:w="605" w:type="dxa"/>
            <w:gridSpan w:val="2"/>
          </w:tcPr>
          <w:p w:rsidR="00DA32B6" w:rsidRPr="00766A06" w:rsidRDefault="00DA32B6" w:rsidP="00DA32B6">
            <w:pPr>
              <w:jc w:val="center"/>
              <w:rPr>
                <w:rFonts w:ascii="Myriad Pro" w:hAnsi="Myriad Pro" w:cs="Arial"/>
                <w:b/>
                <w:szCs w:val="22"/>
              </w:rPr>
            </w:pPr>
          </w:p>
        </w:tc>
        <w:tc>
          <w:tcPr>
            <w:tcW w:w="604" w:type="dxa"/>
            <w:gridSpan w:val="2"/>
          </w:tcPr>
          <w:p w:rsidR="00DA32B6" w:rsidRPr="00766A06" w:rsidRDefault="00DA32B6" w:rsidP="00DA32B6">
            <w:pPr>
              <w:jc w:val="center"/>
              <w:rPr>
                <w:rFonts w:ascii="Myriad Pro" w:hAnsi="Myriad Pro" w:cs="Arial"/>
                <w:b/>
                <w:szCs w:val="22"/>
              </w:rPr>
            </w:pPr>
          </w:p>
          <w:p w:rsidR="00DA32B6" w:rsidRPr="00766A06" w:rsidRDefault="00DA32B6" w:rsidP="00DA32B6">
            <w:pPr>
              <w:jc w:val="center"/>
              <w:rPr>
                <w:rFonts w:ascii="Myriad Pro" w:hAnsi="Myriad Pro" w:cs="Arial"/>
                <w:b/>
                <w:szCs w:val="22"/>
              </w:rPr>
            </w:pPr>
          </w:p>
        </w:tc>
        <w:tc>
          <w:tcPr>
            <w:tcW w:w="612" w:type="dxa"/>
          </w:tcPr>
          <w:p w:rsidR="00DA32B6" w:rsidRPr="00766A06" w:rsidRDefault="00DA32B6" w:rsidP="00DA32B6">
            <w:pPr>
              <w:jc w:val="center"/>
              <w:rPr>
                <w:rFonts w:ascii="Myriad Pro" w:hAnsi="Myriad Pro" w:cs="Arial"/>
                <w:b/>
                <w:szCs w:val="22"/>
              </w:rPr>
            </w:pPr>
          </w:p>
        </w:tc>
        <w:tc>
          <w:tcPr>
            <w:tcW w:w="614" w:type="dxa"/>
          </w:tcPr>
          <w:p w:rsidR="00DA32B6" w:rsidRPr="00766A06" w:rsidRDefault="00DA32B6" w:rsidP="00DA32B6">
            <w:pPr>
              <w:jc w:val="center"/>
              <w:rPr>
                <w:rFonts w:ascii="Myriad Pro" w:hAnsi="Myriad Pro" w:cs="Arial"/>
                <w:b/>
                <w:szCs w:val="22"/>
              </w:rPr>
            </w:pPr>
          </w:p>
        </w:tc>
      </w:tr>
      <w:tr w:rsidR="00DA32B6" w:rsidRPr="00766A06" w:rsidTr="00DA32B6">
        <w:trPr>
          <w:trHeight w:val="375"/>
        </w:trPr>
        <w:tc>
          <w:tcPr>
            <w:tcW w:w="4839" w:type="dxa"/>
            <w:gridSpan w:val="3"/>
            <w:tcMar>
              <w:top w:w="43" w:type="dxa"/>
              <w:left w:w="115" w:type="dxa"/>
              <w:right w:w="115" w:type="dxa"/>
            </w:tcMar>
          </w:tcPr>
          <w:p w:rsidR="00DA32B6" w:rsidRPr="00766A06" w:rsidRDefault="00DA32B6" w:rsidP="00DA32B6">
            <w:pPr>
              <w:rPr>
                <w:rFonts w:ascii="Myriad Pro" w:hAnsi="Myriad Pro" w:cs="Arial"/>
                <w:b/>
                <w:szCs w:val="22"/>
              </w:rPr>
            </w:pPr>
            <w:r w:rsidRPr="00766A06">
              <w:rPr>
                <w:rFonts w:ascii="Myriad Pro" w:hAnsi="Myriad Pro" w:cs="Arial"/>
                <w:b/>
                <w:szCs w:val="22"/>
              </w:rPr>
              <w:t>2</w:t>
            </w:r>
            <w:r w:rsidRPr="00766A06">
              <w:rPr>
                <w:rFonts w:ascii="Myriad Pro" w:hAnsi="Myriad Pro" w:cs="Arial"/>
                <w:b/>
                <w:szCs w:val="22"/>
                <w:vertAlign w:val="superscript"/>
              </w:rPr>
              <w:t>ème</w:t>
            </w:r>
            <w:r w:rsidRPr="00766A06">
              <w:rPr>
                <w:rFonts w:ascii="Myriad Pro" w:hAnsi="Myriad Pro" w:cs="Arial"/>
                <w:b/>
                <w:szCs w:val="22"/>
              </w:rPr>
              <w:t xml:space="preserve"> livrable</w:t>
            </w:r>
          </w:p>
          <w:p w:rsidR="00DA32B6" w:rsidRPr="00766A06" w:rsidRDefault="00DA32B6" w:rsidP="00DA32B6">
            <w:pPr>
              <w:numPr>
                <w:ilvl w:val="0"/>
                <w:numId w:val="44"/>
              </w:numPr>
              <w:spacing w:after="0"/>
              <w:jc w:val="left"/>
              <w:rPr>
                <w:rFonts w:ascii="Myriad Pro" w:hAnsi="Myriad Pro" w:cs="Arial"/>
                <w:b/>
                <w:szCs w:val="22"/>
              </w:rPr>
            </w:pPr>
          </w:p>
        </w:tc>
        <w:tc>
          <w:tcPr>
            <w:tcW w:w="2028" w:type="dxa"/>
            <w:gridSpan w:val="2"/>
          </w:tcPr>
          <w:p w:rsidR="00DA32B6" w:rsidRPr="00766A06" w:rsidRDefault="00DA32B6" w:rsidP="00DA32B6">
            <w:pPr>
              <w:jc w:val="center"/>
              <w:rPr>
                <w:rFonts w:ascii="Myriad Pro" w:hAnsi="Myriad Pro" w:cs="Arial"/>
                <w:b/>
                <w:szCs w:val="22"/>
              </w:rPr>
            </w:pPr>
          </w:p>
        </w:tc>
        <w:tc>
          <w:tcPr>
            <w:tcW w:w="605" w:type="dxa"/>
            <w:gridSpan w:val="2"/>
          </w:tcPr>
          <w:p w:rsidR="00DA32B6" w:rsidRPr="00766A06" w:rsidRDefault="00DA32B6" w:rsidP="00DA32B6">
            <w:pPr>
              <w:jc w:val="center"/>
              <w:rPr>
                <w:rFonts w:ascii="Myriad Pro" w:hAnsi="Myriad Pro" w:cs="Arial"/>
                <w:b/>
                <w:szCs w:val="22"/>
              </w:rPr>
            </w:pPr>
          </w:p>
        </w:tc>
        <w:tc>
          <w:tcPr>
            <w:tcW w:w="604" w:type="dxa"/>
            <w:gridSpan w:val="2"/>
          </w:tcPr>
          <w:p w:rsidR="00DA32B6" w:rsidRPr="00766A06" w:rsidRDefault="00DA32B6" w:rsidP="00DA32B6">
            <w:pPr>
              <w:jc w:val="center"/>
              <w:rPr>
                <w:rFonts w:ascii="Myriad Pro" w:hAnsi="Myriad Pro" w:cs="Arial"/>
                <w:b/>
                <w:szCs w:val="22"/>
              </w:rPr>
            </w:pPr>
          </w:p>
        </w:tc>
        <w:tc>
          <w:tcPr>
            <w:tcW w:w="612" w:type="dxa"/>
          </w:tcPr>
          <w:p w:rsidR="00DA32B6" w:rsidRPr="00766A06" w:rsidRDefault="00DA32B6" w:rsidP="00DA32B6">
            <w:pPr>
              <w:jc w:val="center"/>
              <w:rPr>
                <w:rFonts w:ascii="Myriad Pro" w:hAnsi="Myriad Pro" w:cs="Arial"/>
                <w:b/>
                <w:szCs w:val="22"/>
              </w:rPr>
            </w:pPr>
          </w:p>
        </w:tc>
        <w:tc>
          <w:tcPr>
            <w:tcW w:w="614" w:type="dxa"/>
          </w:tcPr>
          <w:p w:rsidR="00DA32B6" w:rsidRPr="00766A06" w:rsidRDefault="00DA32B6" w:rsidP="00DA32B6">
            <w:pPr>
              <w:jc w:val="center"/>
              <w:rPr>
                <w:rFonts w:ascii="Myriad Pro" w:hAnsi="Myriad Pro" w:cs="Arial"/>
                <w:b/>
                <w:szCs w:val="22"/>
              </w:rPr>
            </w:pPr>
          </w:p>
        </w:tc>
      </w:tr>
      <w:tr w:rsidR="00DA32B6" w:rsidRPr="00766A06" w:rsidTr="00DA32B6">
        <w:trPr>
          <w:trHeight w:val="375"/>
        </w:trPr>
        <w:tc>
          <w:tcPr>
            <w:tcW w:w="4839" w:type="dxa"/>
            <w:gridSpan w:val="3"/>
            <w:tcMar>
              <w:top w:w="43" w:type="dxa"/>
              <w:left w:w="115" w:type="dxa"/>
              <w:right w:w="115" w:type="dxa"/>
            </w:tcMar>
          </w:tcPr>
          <w:p w:rsidR="00DA32B6" w:rsidRPr="00766A06" w:rsidRDefault="00DA32B6" w:rsidP="00DA32B6">
            <w:pPr>
              <w:rPr>
                <w:rFonts w:ascii="Myriad Pro" w:hAnsi="Myriad Pro" w:cs="Arial"/>
                <w:b/>
                <w:szCs w:val="22"/>
              </w:rPr>
            </w:pPr>
            <w:r w:rsidRPr="00766A06">
              <w:rPr>
                <w:rFonts w:ascii="Myriad Pro" w:hAnsi="Myriad Pro" w:cs="Arial"/>
                <w:b/>
                <w:szCs w:val="22"/>
              </w:rPr>
              <w:t>Critères de qualité</w:t>
            </w:r>
          </w:p>
          <w:p w:rsidR="00DA32B6" w:rsidRPr="00766A06" w:rsidRDefault="00DA32B6" w:rsidP="00DA32B6">
            <w:pPr>
              <w:rPr>
                <w:rFonts w:ascii="Myriad Pro" w:hAnsi="Myriad Pro" w:cs="Arial"/>
                <w:bCs/>
                <w:szCs w:val="22"/>
              </w:rPr>
            </w:pPr>
          </w:p>
        </w:tc>
        <w:tc>
          <w:tcPr>
            <w:tcW w:w="4463" w:type="dxa"/>
            <w:gridSpan w:val="8"/>
          </w:tcPr>
          <w:p w:rsidR="00DA32B6" w:rsidRPr="00766A06" w:rsidRDefault="000D31BD" w:rsidP="000D31BD">
            <w:pPr>
              <w:jc w:val="left"/>
              <w:rPr>
                <w:rFonts w:ascii="Myriad Pro" w:hAnsi="Myriad Pro" w:cs="Arial"/>
                <w:b/>
                <w:szCs w:val="22"/>
              </w:rPr>
            </w:pPr>
            <w:r w:rsidRPr="00766A06">
              <w:rPr>
                <w:rFonts w:ascii="Myriad Pro" w:hAnsi="Myriad Pro" w:cs="Arial"/>
                <w:bCs/>
                <w:szCs w:val="22"/>
              </w:rPr>
              <w:t>Clarté et pertinence du référentiel</w:t>
            </w:r>
          </w:p>
        </w:tc>
      </w:tr>
      <w:tr w:rsidR="00DA32B6" w:rsidRPr="00766A06" w:rsidTr="00DA32B6">
        <w:trPr>
          <w:trHeight w:val="375"/>
        </w:trPr>
        <w:tc>
          <w:tcPr>
            <w:tcW w:w="4839" w:type="dxa"/>
            <w:gridSpan w:val="3"/>
            <w:tcMar>
              <w:top w:w="43" w:type="dxa"/>
              <w:left w:w="115" w:type="dxa"/>
              <w:right w:w="115" w:type="dxa"/>
            </w:tcMar>
          </w:tcPr>
          <w:p w:rsidR="00DA32B6" w:rsidRPr="00766A06" w:rsidRDefault="00DA32B6" w:rsidP="00DA32B6">
            <w:pPr>
              <w:rPr>
                <w:rFonts w:ascii="Myriad Pro" w:hAnsi="Myriad Pro" w:cs="Arial"/>
                <w:b/>
                <w:szCs w:val="22"/>
              </w:rPr>
            </w:pPr>
            <w:r w:rsidRPr="00766A06">
              <w:rPr>
                <w:rFonts w:ascii="Myriad Pro" w:hAnsi="Myriad Pro" w:cs="Arial"/>
                <w:b/>
                <w:szCs w:val="22"/>
              </w:rPr>
              <w:t>Critères de quantité</w:t>
            </w:r>
          </w:p>
          <w:p w:rsidR="002E69D8" w:rsidRPr="00766A06" w:rsidRDefault="00107F99" w:rsidP="00DA32B6">
            <w:pPr>
              <w:rPr>
                <w:rFonts w:ascii="Myriad Pro" w:hAnsi="Myriad Pro" w:cs="Arial"/>
                <w:bCs/>
                <w:szCs w:val="22"/>
              </w:rPr>
            </w:pPr>
            <w:r w:rsidRPr="00766A06">
              <w:rPr>
                <w:rFonts w:ascii="Myriad Pro" w:hAnsi="Myriad Pro" w:cs="Arial"/>
                <w:bCs/>
                <w:szCs w:val="22"/>
              </w:rPr>
              <w:t xml:space="preserve"> </w:t>
            </w:r>
          </w:p>
        </w:tc>
        <w:tc>
          <w:tcPr>
            <w:tcW w:w="4463" w:type="dxa"/>
            <w:gridSpan w:val="8"/>
          </w:tcPr>
          <w:p w:rsidR="000D31BD" w:rsidRPr="00766A06" w:rsidRDefault="000D31BD" w:rsidP="000D31BD">
            <w:pPr>
              <w:rPr>
                <w:rFonts w:ascii="Myriad Pro" w:hAnsi="Myriad Pro" w:cs="Arial"/>
                <w:bCs/>
                <w:szCs w:val="22"/>
              </w:rPr>
            </w:pPr>
            <w:r w:rsidRPr="00766A06">
              <w:rPr>
                <w:rFonts w:ascii="Myriad Pro" w:hAnsi="Myriad Pro" w:cs="Arial"/>
                <w:bCs/>
                <w:szCs w:val="22"/>
              </w:rPr>
              <w:t>Nombre d’entrées</w:t>
            </w:r>
          </w:p>
          <w:p w:rsidR="00DA32B6" w:rsidRPr="00766A06" w:rsidRDefault="000D31BD" w:rsidP="000D31BD">
            <w:pPr>
              <w:jc w:val="left"/>
              <w:rPr>
                <w:rFonts w:ascii="Myriad Pro" w:hAnsi="Myriad Pro" w:cs="Arial"/>
                <w:bCs/>
                <w:szCs w:val="22"/>
              </w:rPr>
            </w:pPr>
            <w:r w:rsidRPr="00766A06">
              <w:rPr>
                <w:rFonts w:ascii="Myriad Pro" w:hAnsi="Myriad Pro" w:cs="Arial"/>
                <w:bCs/>
                <w:szCs w:val="22"/>
              </w:rPr>
              <w:t>Nombre de mots</w:t>
            </w:r>
          </w:p>
        </w:tc>
      </w:tr>
      <w:tr w:rsidR="00DA32B6" w:rsidRPr="00766A06" w:rsidTr="00DA32B6">
        <w:trPr>
          <w:trHeight w:val="375"/>
        </w:trPr>
        <w:tc>
          <w:tcPr>
            <w:tcW w:w="4839" w:type="dxa"/>
            <w:gridSpan w:val="3"/>
            <w:tcMar>
              <w:top w:w="43" w:type="dxa"/>
              <w:left w:w="115" w:type="dxa"/>
              <w:right w:w="115" w:type="dxa"/>
            </w:tcMar>
          </w:tcPr>
          <w:p w:rsidR="00DA32B6" w:rsidRPr="00766A06" w:rsidRDefault="00DA32B6" w:rsidP="00DA32B6">
            <w:pPr>
              <w:rPr>
                <w:rFonts w:ascii="Myriad Pro" w:hAnsi="Myriad Pro" w:cs="Arial"/>
                <w:b/>
                <w:szCs w:val="22"/>
              </w:rPr>
            </w:pPr>
            <w:r w:rsidRPr="00766A06">
              <w:rPr>
                <w:rFonts w:ascii="Myriad Pro" w:hAnsi="Myriad Pro" w:cs="Arial"/>
                <w:b/>
                <w:szCs w:val="22"/>
              </w:rPr>
              <w:t xml:space="preserve">Méthode de contrôle </w:t>
            </w:r>
          </w:p>
          <w:p w:rsidR="00DA32B6" w:rsidRPr="00766A06" w:rsidRDefault="00DA32B6" w:rsidP="00DA32B6">
            <w:pPr>
              <w:rPr>
                <w:rFonts w:ascii="Myriad Pro" w:hAnsi="Myriad Pro" w:cs="Arial"/>
                <w:bCs/>
                <w:szCs w:val="22"/>
              </w:rPr>
            </w:pPr>
          </w:p>
        </w:tc>
        <w:tc>
          <w:tcPr>
            <w:tcW w:w="4463" w:type="dxa"/>
            <w:gridSpan w:val="8"/>
          </w:tcPr>
          <w:p w:rsidR="000D31BD" w:rsidRPr="00766A06" w:rsidRDefault="000D31BD" w:rsidP="000D31BD">
            <w:pPr>
              <w:rPr>
                <w:rFonts w:ascii="Myriad Pro" w:hAnsi="Myriad Pro" w:cs="Arial"/>
                <w:bCs/>
                <w:szCs w:val="22"/>
              </w:rPr>
            </w:pPr>
            <w:r w:rsidRPr="00766A06">
              <w:rPr>
                <w:rFonts w:ascii="Myriad Pro" w:hAnsi="Myriad Pro" w:cs="Arial"/>
                <w:bCs/>
                <w:szCs w:val="22"/>
              </w:rPr>
              <w:t>Note méthodologique</w:t>
            </w:r>
          </w:p>
          <w:p w:rsidR="00DA32B6" w:rsidRPr="00766A06" w:rsidRDefault="000D31BD" w:rsidP="000D31BD">
            <w:pPr>
              <w:jc w:val="left"/>
              <w:rPr>
                <w:rFonts w:ascii="Myriad Pro" w:hAnsi="Myriad Pro" w:cs="Arial"/>
                <w:bCs/>
                <w:szCs w:val="22"/>
              </w:rPr>
            </w:pPr>
            <w:r w:rsidRPr="00766A06">
              <w:rPr>
                <w:rFonts w:ascii="Myriad Pro" w:hAnsi="Myriad Pro" w:cs="Arial"/>
                <w:bCs/>
                <w:szCs w:val="22"/>
              </w:rPr>
              <w:t>Document présentant le référentiel</w:t>
            </w:r>
          </w:p>
        </w:tc>
      </w:tr>
      <w:tr w:rsidR="00DA32B6" w:rsidRPr="00766A06" w:rsidTr="00DA32B6">
        <w:trPr>
          <w:trHeight w:val="375"/>
        </w:trPr>
        <w:tc>
          <w:tcPr>
            <w:tcW w:w="4839" w:type="dxa"/>
            <w:gridSpan w:val="3"/>
            <w:tcMar>
              <w:top w:w="43" w:type="dxa"/>
              <w:left w:w="115" w:type="dxa"/>
              <w:right w:w="115" w:type="dxa"/>
            </w:tcMar>
          </w:tcPr>
          <w:p w:rsidR="00DA32B6" w:rsidRPr="00766A06" w:rsidRDefault="00DA32B6" w:rsidP="00DA32B6">
            <w:pPr>
              <w:rPr>
                <w:rFonts w:ascii="Myriad Pro" w:hAnsi="Myriad Pro" w:cs="Arial"/>
                <w:i/>
                <w:szCs w:val="22"/>
              </w:rPr>
            </w:pPr>
            <w:r w:rsidRPr="00766A06">
              <w:rPr>
                <w:rFonts w:ascii="Myriad Pro" w:hAnsi="Myriad Pro" w:cs="Arial"/>
                <w:b/>
                <w:szCs w:val="22"/>
              </w:rPr>
              <w:t>Date de revue</w:t>
            </w:r>
            <w:r w:rsidRPr="00766A06">
              <w:rPr>
                <w:rFonts w:ascii="Myriad Pro" w:hAnsi="Myriad Pro" w:cs="Arial"/>
                <w:i/>
                <w:szCs w:val="22"/>
              </w:rPr>
              <w:t xml:space="preserve"> </w:t>
            </w:r>
          </w:p>
          <w:p w:rsidR="00DA32B6" w:rsidRPr="00766A06" w:rsidRDefault="00DA32B6" w:rsidP="00DA32B6">
            <w:pPr>
              <w:rPr>
                <w:rFonts w:ascii="Myriad Pro" w:hAnsi="Myriad Pro" w:cs="Arial"/>
                <w:b/>
                <w:szCs w:val="22"/>
              </w:rPr>
            </w:pPr>
          </w:p>
        </w:tc>
        <w:tc>
          <w:tcPr>
            <w:tcW w:w="4463" w:type="dxa"/>
            <w:gridSpan w:val="8"/>
          </w:tcPr>
          <w:p w:rsidR="00DA32B6" w:rsidRPr="00766A06" w:rsidRDefault="00231DAD" w:rsidP="00DA32B6">
            <w:pPr>
              <w:jc w:val="center"/>
              <w:rPr>
                <w:rFonts w:ascii="Myriad Pro" w:hAnsi="Myriad Pro" w:cs="Arial"/>
                <w:b/>
                <w:szCs w:val="22"/>
              </w:rPr>
            </w:pPr>
            <w:r w:rsidRPr="00766A06">
              <w:rPr>
                <w:rFonts w:ascii="Myriad Pro" w:hAnsi="Myriad Pro" w:cs="Arial"/>
                <w:bCs/>
                <w:szCs w:val="22"/>
              </w:rPr>
              <w:t>Evaluation à mi-parcours et évaluation finale.</w:t>
            </w:r>
          </w:p>
        </w:tc>
      </w:tr>
      <w:tr w:rsidR="00DA32B6" w:rsidRPr="00766A06" w:rsidTr="00DA32B6">
        <w:trPr>
          <w:trHeight w:val="375"/>
        </w:trPr>
        <w:tc>
          <w:tcPr>
            <w:tcW w:w="4839" w:type="dxa"/>
            <w:gridSpan w:val="3"/>
            <w:tcMar>
              <w:top w:w="43" w:type="dxa"/>
              <w:left w:w="115" w:type="dxa"/>
              <w:right w:w="115" w:type="dxa"/>
            </w:tcMar>
          </w:tcPr>
          <w:p w:rsidR="00DA32B6" w:rsidRPr="00766A06" w:rsidRDefault="00DA32B6" w:rsidP="00DA32B6">
            <w:pPr>
              <w:rPr>
                <w:rFonts w:ascii="Myriad Pro" w:hAnsi="Myriad Pro" w:cs="Arial"/>
                <w:b/>
                <w:szCs w:val="22"/>
              </w:rPr>
            </w:pPr>
            <w:r w:rsidRPr="00766A06">
              <w:rPr>
                <w:rFonts w:ascii="Myriad Pro" w:hAnsi="Myriad Pro" w:cs="Arial"/>
                <w:b/>
                <w:szCs w:val="22"/>
              </w:rPr>
              <w:t>Bénéficiaire de l’activité</w:t>
            </w:r>
          </w:p>
          <w:p w:rsidR="00DA32B6" w:rsidRPr="00766A06" w:rsidRDefault="00DA32B6" w:rsidP="00DA32B6">
            <w:pPr>
              <w:rPr>
                <w:rFonts w:ascii="Myriad Pro" w:hAnsi="Myriad Pro" w:cs="Arial"/>
                <w:bCs/>
                <w:szCs w:val="22"/>
              </w:rPr>
            </w:pPr>
          </w:p>
        </w:tc>
        <w:tc>
          <w:tcPr>
            <w:tcW w:w="4463" w:type="dxa"/>
            <w:gridSpan w:val="8"/>
          </w:tcPr>
          <w:p w:rsidR="00DA32B6" w:rsidRPr="00766A06" w:rsidRDefault="000D31BD" w:rsidP="000D31BD">
            <w:pPr>
              <w:jc w:val="left"/>
              <w:rPr>
                <w:rFonts w:ascii="Myriad Pro" w:hAnsi="Myriad Pro" w:cs="Arial"/>
                <w:bCs/>
                <w:szCs w:val="22"/>
              </w:rPr>
            </w:pPr>
            <w:r w:rsidRPr="00766A06">
              <w:rPr>
                <w:rFonts w:ascii="Myriad Pro" w:hAnsi="Myriad Pro" w:cs="Arial"/>
                <w:bCs/>
                <w:szCs w:val="22"/>
              </w:rPr>
              <w:t>MFPMA et Ministères partenaires</w:t>
            </w:r>
          </w:p>
        </w:tc>
      </w:tr>
    </w:tbl>
    <w:p w:rsidR="00DA32B6" w:rsidRPr="00766A06" w:rsidRDefault="00DA32B6" w:rsidP="007E2C04">
      <w:pPr>
        <w:spacing w:before="120" w:after="120"/>
        <w:rPr>
          <w:rFonts w:ascii="Myriad Pro" w:hAnsi="Myriad Pro"/>
          <w:szCs w:val="22"/>
        </w:rPr>
      </w:pPr>
    </w:p>
    <w:tbl>
      <w:tblPr>
        <w:tblStyle w:val="Grilledutableau"/>
        <w:tblW w:w="0" w:type="auto"/>
        <w:tblLook w:val="01E0"/>
      </w:tblPr>
      <w:tblGrid>
        <w:gridCol w:w="2029"/>
        <w:gridCol w:w="1818"/>
        <w:gridCol w:w="992"/>
        <w:gridCol w:w="826"/>
        <w:gridCol w:w="1202"/>
        <w:gridCol w:w="103"/>
        <w:gridCol w:w="502"/>
        <w:gridCol w:w="11"/>
        <w:gridCol w:w="593"/>
        <w:gridCol w:w="612"/>
        <w:gridCol w:w="614"/>
      </w:tblGrid>
      <w:tr w:rsidR="00DA32B6" w:rsidRPr="00766A06" w:rsidTr="00DA32B6">
        <w:tc>
          <w:tcPr>
            <w:tcW w:w="9302" w:type="dxa"/>
            <w:gridSpan w:val="11"/>
            <w:tcMar>
              <w:top w:w="43" w:type="dxa"/>
              <w:left w:w="115" w:type="dxa"/>
              <w:right w:w="115" w:type="dxa"/>
            </w:tcMar>
          </w:tcPr>
          <w:p w:rsidR="00DA32B6" w:rsidRPr="00766A06" w:rsidRDefault="00DA32B6" w:rsidP="00DA32B6">
            <w:pPr>
              <w:spacing w:after="0"/>
              <w:rPr>
                <w:rFonts w:ascii="Myriad Pro" w:eastAsia="Calibri" w:hAnsi="Myriad Pro" w:cs="Arial"/>
                <w:szCs w:val="22"/>
              </w:rPr>
            </w:pPr>
            <w:r w:rsidRPr="00766A06">
              <w:rPr>
                <w:rFonts w:ascii="Myriad Pro" w:hAnsi="Myriad Pro" w:cs="Arial"/>
                <w:b/>
                <w:szCs w:val="22"/>
              </w:rPr>
              <w:t xml:space="preserve">PRODUIT </w:t>
            </w:r>
            <w:r w:rsidR="00107F99" w:rsidRPr="00766A06">
              <w:rPr>
                <w:rFonts w:ascii="Myriad Pro" w:hAnsi="Myriad Pro" w:cs="Arial"/>
                <w:b/>
                <w:szCs w:val="22"/>
              </w:rPr>
              <w:t xml:space="preserve">3 </w:t>
            </w:r>
            <w:r w:rsidR="00107F99" w:rsidRPr="00766A06">
              <w:rPr>
                <w:rFonts w:ascii="Myriad Pro" w:hAnsi="Myriad Pro" w:cs="Arial"/>
                <w:sz w:val="20"/>
                <w:szCs w:val="20"/>
              </w:rPr>
              <w:t>Une charte et un référentiel « Accueil Qualité » élaborés et une stratégie de généralisation développée, validée, contractualisée avec les départements concernés.</w:t>
            </w:r>
          </w:p>
        </w:tc>
      </w:tr>
      <w:tr w:rsidR="00DA32B6" w:rsidRPr="00766A06" w:rsidTr="00DA32B6">
        <w:tc>
          <w:tcPr>
            <w:tcW w:w="2029" w:type="dxa"/>
            <w:tcMar>
              <w:top w:w="43" w:type="dxa"/>
              <w:left w:w="115" w:type="dxa"/>
              <w:right w:w="115" w:type="dxa"/>
            </w:tcMar>
          </w:tcPr>
          <w:p w:rsidR="00DA32B6" w:rsidRPr="00766A06" w:rsidRDefault="00107F99" w:rsidP="00DA32B6">
            <w:pPr>
              <w:rPr>
                <w:rFonts w:ascii="Myriad Pro" w:hAnsi="Myriad Pro" w:cs="Arial"/>
                <w:b/>
                <w:szCs w:val="22"/>
              </w:rPr>
            </w:pPr>
            <w:r w:rsidRPr="00766A06">
              <w:rPr>
                <w:rFonts w:ascii="Myriad Pro" w:hAnsi="Myriad Pro" w:cs="Arial"/>
                <w:b/>
                <w:szCs w:val="22"/>
              </w:rPr>
              <w:t>Activité 4</w:t>
            </w:r>
          </w:p>
          <w:p w:rsidR="00DA32B6" w:rsidRPr="00766A06" w:rsidRDefault="00DA32B6" w:rsidP="00DA32B6">
            <w:pPr>
              <w:spacing w:after="0"/>
              <w:rPr>
                <w:rFonts w:ascii="Myriad Pro" w:hAnsi="Myriad Pro" w:cs="Arial"/>
                <w:b/>
                <w:szCs w:val="22"/>
              </w:rPr>
            </w:pPr>
          </w:p>
        </w:tc>
        <w:tc>
          <w:tcPr>
            <w:tcW w:w="4941" w:type="dxa"/>
            <w:gridSpan w:val="5"/>
            <w:tcMar>
              <w:top w:w="43" w:type="dxa"/>
              <w:left w:w="115" w:type="dxa"/>
              <w:right w:w="115" w:type="dxa"/>
            </w:tcMar>
          </w:tcPr>
          <w:p w:rsidR="00107F99" w:rsidRPr="00766A06" w:rsidRDefault="00107F99" w:rsidP="00107F99">
            <w:pPr>
              <w:pStyle w:val="Paragraphedeliste"/>
              <w:spacing w:after="0" w:line="240" w:lineRule="auto"/>
              <w:ind w:left="360"/>
              <w:rPr>
                <w:rFonts w:ascii="Myriad Pro" w:hAnsi="Myriad Pro"/>
                <w:b/>
                <w:sz w:val="20"/>
                <w:szCs w:val="20"/>
              </w:rPr>
            </w:pPr>
          </w:p>
          <w:p w:rsidR="00107F99" w:rsidRPr="00766A06" w:rsidRDefault="00107F99" w:rsidP="00107F99">
            <w:pPr>
              <w:pStyle w:val="Paragraphedeliste"/>
              <w:spacing w:after="0" w:line="240" w:lineRule="auto"/>
              <w:ind w:left="360"/>
              <w:rPr>
                <w:rFonts w:ascii="Myriad Pro" w:hAnsi="Myriad Pro"/>
              </w:rPr>
            </w:pPr>
            <w:r w:rsidRPr="00766A06">
              <w:rPr>
                <w:rFonts w:ascii="Myriad Pro" w:hAnsi="Myriad Pro"/>
              </w:rPr>
              <w:t>Elaborer une stratégie de généralisation/ Ateliers de concertation et validation</w:t>
            </w:r>
          </w:p>
          <w:p w:rsidR="00DA32B6" w:rsidRPr="00766A06" w:rsidRDefault="00DA32B6" w:rsidP="00DA32B6">
            <w:pPr>
              <w:spacing w:after="0"/>
              <w:rPr>
                <w:rFonts w:ascii="Myriad Pro" w:hAnsi="Myriad Pro" w:cs="Arial"/>
                <w:iCs/>
                <w:szCs w:val="22"/>
              </w:rPr>
            </w:pPr>
          </w:p>
        </w:tc>
        <w:tc>
          <w:tcPr>
            <w:tcW w:w="2332" w:type="dxa"/>
            <w:gridSpan w:val="5"/>
            <w:tcMar>
              <w:top w:w="43" w:type="dxa"/>
              <w:left w:w="115" w:type="dxa"/>
              <w:right w:w="115" w:type="dxa"/>
            </w:tcMar>
          </w:tcPr>
          <w:p w:rsidR="00DA32B6" w:rsidRPr="00766A06" w:rsidRDefault="00DA32B6" w:rsidP="00DA32B6">
            <w:pPr>
              <w:rPr>
                <w:rFonts w:ascii="Myriad Pro" w:hAnsi="Myriad Pro" w:cs="Arial"/>
                <w:b/>
                <w:iCs/>
                <w:szCs w:val="22"/>
              </w:rPr>
            </w:pPr>
            <w:r w:rsidRPr="00766A06">
              <w:rPr>
                <w:rFonts w:ascii="Myriad Pro" w:hAnsi="Myriad Pro" w:cs="Arial"/>
                <w:b/>
                <w:i/>
                <w:szCs w:val="22"/>
              </w:rPr>
              <w:t>Date de début:</w:t>
            </w:r>
            <w:r w:rsidRPr="00766A06">
              <w:rPr>
                <w:rFonts w:ascii="Myriad Pro" w:hAnsi="Myriad Pro" w:cs="Arial"/>
                <w:b/>
                <w:iCs/>
                <w:szCs w:val="22"/>
              </w:rPr>
              <w:t xml:space="preserve"> </w:t>
            </w:r>
          </w:p>
          <w:p w:rsidR="00DA32B6" w:rsidRPr="00766A06" w:rsidRDefault="00DA32B6" w:rsidP="00DA32B6">
            <w:pPr>
              <w:rPr>
                <w:rFonts w:ascii="Myriad Pro" w:hAnsi="Myriad Pro" w:cs="Arial"/>
                <w:i/>
                <w:szCs w:val="22"/>
              </w:rPr>
            </w:pPr>
            <w:r w:rsidRPr="00766A06">
              <w:rPr>
                <w:rFonts w:ascii="Myriad Pro" w:hAnsi="Myriad Pro" w:cs="Arial"/>
                <w:b/>
                <w:i/>
                <w:szCs w:val="22"/>
              </w:rPr>
              <w:t>Date de fin:</w:t>
            </w:r>
          </w:p>
        </w:tc>
      </w:tr>
      <w:tr w:rsidR="00DA32B6" w:rsidRPr="00766A06" w:rsidTr="00DA32B6">
        <w:tc>
          <w:tcPr>
            <w:tcW w:w="2029" w:type="dxa"/>
            <w:tcMar>
              <w:top w:w="43" w:type="dxa"/>
              <w:left w:w="115" w:type="dxa"/>
              <w:right w:w="115" w:type="dxa"/>
            </w:tcMar>
          </w:tcPr>
          <w:p w:rsidR="00DA32B6" w:rsidRPr="00766A06" w:rsidRDefault="00DA32B6" w:rsidP="00DA32B6">
            <w:pPr>
              <w:rPr>
                <w:rFonts w:ascii="Myriad Pro" w:hAnsi="Myriad Pro" w:cs="Arial"/>
                <w:b/>
                <w:szCs w:val="22"/>
              </w:rPr>
            </w:pPr>
            <w:r w:rsidRPr="00766A06">
              <w:rPr>
                <w:rFonts w:ascii="Myriad Pro" w:hAnsi="Myriad Pro" w:cs="Arial"/>
                <w:b/>
                <w:szCs w:val="22"/>
              </w:rPr>
              <w:t xml:space="preserve">Livrable global </w:t>
            </w:r>
          </w:p>
        </w:tc>
        <w:tc>
          <w:tcPr>
            <w:tcW w:w="7273" w:type="dxa"/>
            <w:gridSpan w:val="10"/>
            <w:tcMar>
              <w:top w:w="43" w:type="dxa"/>
              <w:left w:w="115" w:type="dxa"/>
              <w:right w:w="115" w:type="dxa"/>
            </w:tcMar>
          </w:tcPr>
          <w:p w:rsidR="00DA32B6" w:rsidRPr="00766A06" w:rsidRDefault="00107F99" w:rsidP="00DA32B6">
            <w:pPr>
              <w:rPr>
                <w:rFonts w:ascii="Myriad Pro" w:hAnsi="Myriad Pro" w:cs="Arial"/>
                <w:iCs/>
                <w:szCs w:val="22"/>
              </w:rPr>
            </w:pPr>
            <w:r w:rsidRPr="00766A06">
              <w:rPr>
                <w:rFonts w:ascii="Myriad Pro" w:hAnsi="Myriad Pro" w:cs="Arial"/>
                <w:iCs/>
                <w:szCs w:val="22"/>
              </w:rPr>
              <w:t>Stratégie de généralisation validée et adoptée</w:t>
            </w:r>
          </w:p>
        </w:tc>
      </w:tr>
      <w:tr w:rsidR="00DA32B6" w:rsidRPr="00766A06" w:rsidTr="00DA32B6">
        <w:tc>
          <w:tcPr>
            <w:tcW w:w="2029" w:type="dxa"/>
            <w:tcMar>
              <w:top w:w="43" w:type="dxa"/>
              <w:left w:w="115" w:type="dxa"/>
              <w:right w:w="115" w:type="dxa"/>
            </w:tcMar>
          </w:tcPr>
          <w:p w:rsidR="00DA32B6" w:rsidRPr="00766A06" w:rsidRDefault="00DA32B6" w:rsidP="00DA32B6">
            <w:pPr>
              <w:rPr>
                <w:rFonts w:ascii="Myriad Pro" w:hAnsi="Myriad Pro" w:cs="Arial"/>
                <w:b/>
                <w:szCs w:val="22"/>
              </w:rPr>
            </w:pPr>
            <w:r w:rsidRPr="00766A06">
              <w:rPr>
                <w:rFonts w:ascii="Myriad Pro" w:hAnsi="Myriad Pro" w:cs="Arial"/>
                <w:b/>
                <w:szCs w:val="22"/>
              </w:rPr>
              <w:t>Livrables par année</w:t>
            </w:r>
          </w:p>
        </w:tc>
        <w:tc>
          <w:tcPr>
            <w:tcW w:w="1818" w:type="dxa"/>
            <w:tcMar>
              <w:top w:w="43" w:type="dxa"/>
              <w:left w:w="115" w:type="dxa"/>
              <w:right w:w="115" w:type="dxa"/>
            </w:tcMar>
          </w:tcPr>
          <w:p w:rsidR="00DA32B6" w:rsidRPr="00766A06" w:rsidRDefault="00DA32B6" w:rsidP="00DA32B6">
            <w:pPr>
              <w:rPr>
                <w:rFonts w:ascii="Myriad Pro" w:hAnsi="Myriad Pro" w:cs="Arial"/>
                <w:iCs/>
                <w:szCs w:val="22"/>
              </w:rPr>
            </w:pPr>
          </w:p>
        </w:tc>
        <w:tc>
          <w:tcPr>
            <w:tcW w:w="1818" w:type="dxa"/>
            <w:gridSpan w:val="2"/>
          </w:tcPr>
          <w:p w:rsidR="00DA32B6" w:rsidRPr="00766A06" w:rsidRDefault="00DA32B6" w:rsidP="00DA32B6">
            <w:pPr>
              <w:rPr>
                <w:rFonts w:ascii="Myriad Pro" w:hAnsi="Myriad Pro" w:cs="Arial"/>
                <w:i/>
                <w:szCs w:val="22"/>
              </w:rPr>
            </w:pPr>
          </w:p>
        </w:tc>
        <w:tc>
          <w:tcPr>
            <w:tcW w:w="1818" w:type="dxa"/>
            <w:gridSpan w:val="4"/>
          </w:tcPr>
          <w:p w:rsidR="00DA32B6" w:rsidRPr="00766A06" w:rsidRDefault="00DA32B6" w:rsidP="00DA32B6">
            <w:pPr>
              <w:rPr>
                <w:rFonts w:ascii="Myriad Pro" w:hAnsi="Myriad Pro" w:cs="Arial"/>
                <w:iCs/>
                <w:szCs w:val="22"/>
              </w:rPr>
            </w:pPr>
          </w:p>
        </w:tc>
        <w:tc>
          <w:tcPr>
            <w:tcW w:w="1819" w:type="dxa"/>
            <w:gridSpan w:val="3"/>
          </w:tcPr>
          <w:p w:rsidR="00DA32B6" w:rsidRPr="00766A06" w:rsidRDefault="00DA32B6" w:rsidP="00DA32B6">
            <w:pPr>
              <w:rPr>
                <w:rFonts w:ascii="Myriad Pro" w:hAnsi="Myriad Pro" w:cs="Arial"/>
                <w:i/>
                <w:szCs w:val="22"/>
              </w:rPr>
            </w:pPr>
          </w:p>
        </w:tc>
      </w:tr>
      <w:tr w:rsidR="00DA32B6" w:rsidRPr="00766A06" w:rsidTr="00DA32B6">
        <w:tc>
          <w:tcPr>
            <w:tcW w:w="9302" w:type="dxa"/>
            <w:gridSpan w:val="11"/>
            <w:tcMar>
              <w:top w:w="43" w:type="dxa"/>
              <w:left w:w="115" w:type="dxa"/>
              <w:right w:w="115" w:type="dxa"/>
            </w:tcMar>
          </w:tcPr>
          <w:p w:rsidR="00DA32B6" w:rsidRPr="00766A06" w:rsidRDefault="00DA32B6" w:rsidP="00DA32B6">
            <w:pPr>
              <w:jc w:val="center"/>
              <w:rPr>
                <w:rFonts w:ascii="Myriad Pro" w:hAnsi="Myriad Pro" w:cs="Arial"/>
                <w:b/>
                <w:szCs w:val="22"/>
              </w:rPr>
            </w:pPr>
            <w:r w:rsidRPr="00766A06">
              <w:rPr>
                <w:rFonts w:ascii="Myriad Pro" w:hAnsi="Myriad Pro" w:cs="Arial"/>
                <w:b/>
                <w:szCs w:val="22"/>
              </w:rPr>
              <w:t>Description de la mise en œuvre de l’activité</w:t>
            </w:r>
          </w:p>
        </w:tc>
      </w:tr>
      <w:tr w:rsidR="00DA32B6" w:rsidRPr="00766A06" w:rsidTr="00DA32B6">
        <w:trPr>
          <w:trHeight w:val="375"/>
        </w:trPr>
        <w:tc>
          <w:tcPr>
            <w:tcW w:w="4839" w:type="dxa"/>
            <w:gridSpan w:val="3"/>
            <w:vMerge w:val="restart"/>
            <w:tcMar>
              <w:top w:w="43" w:type="dxa"/>
              <w:left w:w="115" w:type="dxa"/>
              <w:right w:w="115" w:type="dxa"/>
            </w:tcMar>
          </w:tcPr>
          <w:p w:rsidR="00DA32B6" w:rsidRPr="00766A06" w:rsidRDefault="00DA32B6" w:rsidP="00DA32B6">
            <w:pPr>
              <w:tabs>
                <w:tab w:val="left" w:pos="1305"/>
              </w:tabs>
              <w:rPr>
                <w:rFonts w:ascii="Myriad Pro" w:hAnsi="Myriad Pro" w:cs="Arial"/>
                <w:szCs w:val="22"/>
              </w:rPr>
            </w:pPr>
            <w:r w:rsidRPr="00766A06">
              <w:rPr>
                <w:rFonts w:ascii="Myriad Pro" w:hAnsi="Myriad Pro" w:cs="Arial"/>
                <w:szCs w:val="22"/>
              </w:rPr>
              <w:tab/>
            </w:r>
          </w:p>
          <w:p w:rsidR="00DA32B6" w:rsidRPr="00766A06" w:rsidRDefault="00DA32B6" w:rsidP="00DA32B6">
            <w:pPr>
              <w:jc w:val="center"/>
              <w:rPr>
                <w:rFonts w:ascii="Myriad Pro" w:hAnsi="Myriad Pro" w:cs="Arial"/>
                <w:b/>
                <w:szCs w:val="22"/>
              </w:rPr>
            </w:pPr>
            <w:r w:rsidRPr="00766A06">
              <w:rPr>
                <w:rFonts w:ascii="Myriad Pro" w:hAnsi="Myriad Pro" w:cs="Arial"/>
                <w:b/>
                <w:szCs w:val="22"/>
              </w:rPr>
              <w:t>Tâches prévues pour réaliser l’activité</w:t>
            </w:r>
          </w:p>
        </w:tc>
        <w:tc>
          <w:tcPr>
            <w:tcW w:w="2028" w:type="dxa"/>
            <w:gridSpan w:val="2"/>
            <w:vMerge w:val="restart"/>
          </w:tcPr>
          <w:p w:rsidR="00DA32B6" w:rsidRPr="00766A06" w:rsidRDefault="00DA32B6" w:rsidP="00DA32B6">
            <w:pPr>
              <w:jc w:val="center"/>
              <w:rPr>
                <w:rFonts w:ascii="Myriad Pro" w:hAnsi="Myriad Pro" w:cs="Arial"/>
                <w:b/>
                <w:szCs w:val="22"/>
              </w:rPr>
            </w:pPr>
          </w:p>
          <w:p w:rsidR="00DA32B6" w:rsidRPr="00766A06" w:rsidRDefault="00DA32B6" w:rsidP="00DA32B6">
            <w:pPr>
              <w:jc w:val="center"/>
              <w:rPr>
                <w:rFonts w:ascii="Myriad Pro" w:hAnsi="Myriad Pro" w:cs="Arial"/>
                <w:b/>
                <w:szCs w:val="22"/>
              </w:rPr>
            </w:pPr>
            <w:r w:rsidRPr="00766A06">
              <w:rPr>
                <w:rFonts w:ascii="Myriad Pro" w:hAnsi="Myriad Pro" w:cs="Arial"/>
                <w:b/>
                <w:szCs w:val="22"/>
              </w:rPr>
              <w:t>Budget prévu (ventilé par tâche)</w:t>
            </w:r>
          </w:p>
        </w:tc>
        <w:tc>
          <w:tcPr>
            <w:tcW w:w="2435" w:type="dxa"/>
            <w:gridSpan w:val="6"/>
          </w:tcPr>
          <w:p w:rsidR="00DA32B6" w:rsidRPr="00766A06" w:rsidRDefault="00DA32B6" w:rsidP="00DA32B6">
            <w:pPr>
              <w:jc w:val="center"/>
              <w:rPr>
                <w:rFonts w:ascii="Myriad Pro" w:hAnsi="Myriad Pro" w:cs="Arial"/>
                <w:b/>
                <w:szCs w:val="22"/>
              </w:rPr>
            </w:pPr>
            <w:r w:rsidRPr="00766A06">
              <w:rPr>
                <w:rFonts w:ascii="Myriad Pro" w:hAnsi="Myriad Pro" w:cs="Arial"/>
                <w:b/>
                <w:szCs w:val="22"/>
              </w:rPr>
              <w:t>Echéancier indicatif</w:t>
            </w:r>
          </w:p>
        </w:tc>
      </w:tr>
      <w:tr w:rsidR="00DA32B6" w:rsidRPr="00766A06" w:rsidTr="00DA32B6">
        <w:trPr>
          <w:trHeight w:val="375"/>
        </w:trPr>
        <w:tc>
          <w:tcPr>
            <w:tcW w:w="4839" w:type="dxa"/>
            <w:gridSpan w:val="3"/>
            <w:vMerge/>
            <w:tcMar>
              <w:top w:w="43" w:type="dxa"/>
              <w:left w:w="115" w:type="dxa"/>
              <w:right w:w="115" w:type="dxa"/>
            </w:tcMar>
          </w:tcPr>
          <w:p w:rsidR="00DA32B6" w:rsidRPr="00766A06" w:rsidRDefault="00DA32B6" w:rsidP="00DA32B6">
            <w:pPr>
              <w:jc w:val="center"/>
              <w:rPr>
                <w:rFonts w:ascii="Myriad Pro" w:hAnsi="Myriad Pro" w:cs="Arial"/>
                <w:b/>
                <w:szCs w:val="22"/>
              </w:rPr>
            </w:pPr>
          </w:p>
        </w:tc>
        <w:tc>
          <w:tcPr>
            <w:tcW w:w="2028" w:type="dxa"/>
            <w:gridSpan w:val="2"/>
            <w:vMerge/>
          </w:tcPr>
          <w:p w:rsidR="00DA32B6" w:rsidRPr="00766A06" w:rsidRDefault="00DA32B6" w:rsidP="00DA32B6">
            <w:pPr>
              <w:jc w:val="center"/>
              <w:rPr>
                <w:rFonts w:ascii="Myriad Pro" w:hAnsi="Myriad Pro" w:cs="Arial"/>
                <w:b/>
                <w:szCs w:val="22"/>
              </w:rPr>
            </w:pPr>
          </w:p>
        </w:tc>
        <w:tc>
          <w:tcPr>
            <w:tcW w:w="605" w:type="dxa"/>
            <w:gridSpan w:val="2"/>
          </w:tcPr>
          <w:p w:rsidR="00DA32B6" w:rsidRPr="00766A06" w:rsidRDefault="00DA32B6" w:rsidP="00DA32B6">
            <w:pPr>
              <w:jc w:val="center"/>
              <w:rPr>
                <w:rFonts w:ascii="Myriad Pro" w:hAnsi="Myriad Pro" w:cs="Arial"/>
                <w:b/>
                <w:szCs w:val="22"/>
              </w:rPr>
            </w:pPr>
            <w:r w:rsidRPr="00766A06">
              <w:rPr>
                <w:rFonts w:ascii="Myriad Pro" w:hAnsi="Myriad Pro" w:cs="Arial"/>
                <w:b/>
                <w:szCs w:val="22"/>
              </w:rPr>
              <w:t>A1</w:t>
            </w:r>
          </w:p>
        </w:tc>
        <w:tc>
          <w:tcPr>
            <w:tcW w:w="604" w:type="dxa"/>
            <w:gridSpan w:val="2"/>
          </w:tcPr>
          <w:p w:rsidR="00DA32B6" w:rsidRPr="00766A06" w:rsidRDefault="00DA32B6" w:rsidP="00DA32B6">
            <w:pPr>
              <w:jc w:val="center"/>
              <w:rPr>
                <w:rFonts w:ascii="Myriad Pro" w:hAnsi="Myriad Pro" w:cs="Arial"/>
                <w:b/>
                <w:szCs w:val="22"/>
              </w:rPr>
            </w:pPr>
            <w:r w:rsidRPr="00766A06">
              <w:rPr>
                <w:rFonts w:ascii="Myriad Pro" w:hAnsi="Myriad Pro" w:cs="Arial"/>
                <w:b/>
                <w:szCs w:val="22"/>
              </w:rPr>
              <w:t>A2</w:t>
            </w:r>
          </w:p>
        </w:tc>
        <w:tc>
          <w:tcPr>
            <w:tcW w:w="612" w:type="dxa"/>
          </w:tcPr>
          <w:p w:rsidR="00DA32B6" w:rsidRPr="00766A06" w:rsidRDefault="00DA32B6" w:rsidP="00DA32B6">
            <w:pPr>
              <w:jc w:val="center"/>
              <w:rPr>
                <w:rFonts w:ascii="Myriad Pro" w:hAnsi="Myriad Pro" w:cs="Arial"/>
                <w:b/>
                <w:szCs w:val="22"/>
              </w:rPr>
            </w:pPr>
            <w:r w:rsidRPr="00766A06">
              <w:rPr>
                <w:rFonts w:ascii="Myriad Pro" w:hAnsi="Myriad Pro" w:cs="Arial"/>
                <w:b/>
                <w:szCs w:val="22"/>
              </w:rPr>
              <w:t>A3</w:t>
            </w:r>
          </w:p>
        </w:tc>
        <w:tc>
          <w:tcPr>
            <w:tcW w:w="614" w:type="dxa"/>
          </w:tcPr>
          <w:p w:rsidR="00DA32B6" w:rsidRPr="00766A06" w:rsidRDefault="00DA32B6" w:rsidP="00DA32B6">
            <w:pPr>
              <w:jc w:val="center"/>
              <w:rPr>
                <w:rFonts w:ascii="Myriad Pro" w:hAnsi="Myriad Pro" w:cs="Arial"/>
                <w:b/>
                <w:szCs w:val="22"/>
              </w:rPr>
            </w:pPr>
            <w:r w:rsidRPr="00766A06">
              <w:rPr>
                <w:rFonts w:ascii="Myriad Pro" w:hAnsi="Myriad Pro" w:cs="Arial"/>
                <w:b/>
                <w:szCs w:val="22"/>
              </w:rPr>
              <w:t>A4</w:t>
            </w:r>
          </w:p>
        </w:tc>
      </w:tr>
      <w:tr w:rsidR="00DA32B6" w:rsidRPr="00766A06" w:rsidTr="00234892">
        <w:trPr>
          <w:trHeight w:val="375"/>
        </w:trPr>
        <w:tc>
          <w:tcPr>
            <w:tcW w:w="4839" w:type="dxa"/>
            <w:gridSpan w:val="3"/>
            <w:tcMar>
              <w:top w:w="43" w:type="dxa"/>
              <w:left w:w="115" w:type="dxa"/>
              <w:right w:w="115" w:type="dxa"/>
            </w:tcMar>
          </w:tcPr>
          <w:p w:rsidR="00DA32B6" w:rsidRPr="00766A06" w:rsidRDefault="00DA32B6" w:rsidP="008B5639">
            <w:pPr>
              <w:rPr>
                <w:rFonts w:ascii="Myriad Pro" w:hAnsi="Myriad Pro" w:cs="Arial"/>
                <w:b/>
                <w:szCs w:val="22"/>
              </w:rPr>
            </w:pPr>
            <w:r w:rsidRPr="00766A06">
              <w:rPr>
                <w:rFonts w:ascii="Myriad Pro" w:hAnsi="Myriad Pro" w:cs="Arial"/>
                <w:b/>
                <w:szCs w:val="22"/>
              </w:rPr>
              <w:t>1</w:t>
            </w:r>
            <w:r w:rsidRPr="00766A06">
              <w:rPr>
                <w:rFonts w:ascii="Myriad Pro" w:hAnsi="Myriad Pro" w:cs="Arial"/>
                <w:b/>
                <w:szCs w:val="22"/>
                <w:vertAlign w:val="superscript"/>
              </w:rPr>
              <w:t>er</w:t>
            </w:r>
            <w:r w:rsidRPr="00766A06">
              <w:rPr>
                <w:rFonts w:ascii="Myriad Pro" w:hAnsi="Myriad Pro" w:cs="Arial"/>
                <w:b/>
                <w:szCs w:val="22"/>
              </w:rPr>
              <w:t xml:space="preserve"> livrable :</w:t>
            </w:r>
            <w:r w:rsidR="00107F99" w:rsidRPr="00766A06">
              <w:rPr>
                <w:rFonts w:ascii="Myriad Pro" w:hAnsi="Myriad Pro" w:cs="Arial"/>
                <w:b/>
                <w:szCs w:val="22"/>
              </w:rPr>
              <w:t xml:space="preserve"> </w:t>
            </w:r>
            <w:r w:rsidR="008B5639" w:rsidRPr="00766A06">
              <w:rPr>
                <w:rFonts w:ascii="Myriad Pro" w:hAnsi="Myriad Pro" w:cs="Arial"/>
                <w:iCs/>
                <w:szCs w:val="22"/>
              </w:rPr>
              <w:t>Stratégie de généralisation validée et adoptée</w:t>
            </w:r>
          </w:p>
        </w:tc>
        <w:tc>
          <w:tcPr>
            <w:tcW w:w="2028" w:type="dxa"/>
            <w:gridSpan w:val="2"/>
          </w:tcPr>
          <w:p w:rsidR="003F0F86" w:rsidRPr="00766A06" w:rsidRDefault="003F0F86" w:rsidP="003F0F86">
            <w:pPr>
              <w:spacing w:after="0"/>
              <w:rPr>
                <w:rFonts w:ascii="Myriad Pro" w:hAnsi="Myriad Pro"/>
              </w:rPr>
            </w:pPr>
            <w:r w:rsidRPr="00766A06">
              <w:rPr>
                <w:rFonts w:ascii="Myriad Pro" w:hAnsi="Myriad Pro"/>
              </w:rPr>
              <w:t>25.000</w:t>
            </w:r>
          </w:p>
          <w:p w:rsidR="00DA32B6" w:rsidRPr="00766A06" w:rsidRDefault="00DA32B6" w:rsidP="00DA32B6">
            <w:pPr>
              <w:jc w:val="center"/>
              <w:rPr>
                <w:rFonts w:ascii="Myriad Pro" w:hAnsi="Myriad Pro" w:cs="Arial"/>
                <w:b/>
                <w:szCs w:val="22"/>
              </w:rPr>
            </w:pPr>
          </w:p>
        </w:tc>
        <w:tc>
          <w:tcPr>
            <w:tcW w:w="605" w:type="dxa"/>
            <w:gridSpan w:val="2"/>
          </w:tcPr>
          <w:p w:rsidR="00DA32B6" w:rsidRPr="00766A06" w:rsidRDefault="00DA32B6" w:rsidP="00DA32B6">
            <w:pPr>
              <w:jc w:val="center"/>
              <w:rPr>
                <w:rFonts w:ascii="Myriad Pro" w:hAnsi="Myriad Pro" w:cs="Arial"/>
                <w:b/>
                <w:szCs w:val="22"/>
              </w:rPr>
            </w:pPr>
          </w:p>
        </w:tc>
        <w:tc>
          <w:tcPr>
            <w:tcW w:w="604" w:type="dxa"/>
            <w:gridSpan w:val="2"/>
          </w:tcPr>
          <w:p w:rsidR="00DA32B6" w:rsidRPr="00766A06" w:rsidRDefault="00DA32B6" w:rsidP="00DA32B6">
            <w:pPr>
              <w:jc w:val="center"/>
              <w:rPr>
                <w:rFonts w:ascii="Myriad Pro" w:hAnsi="Myriad Pro" w:cs="Arial"/>
                <w:b/>
                <w:szCs w:val="22"/>
              </w:rPr>
            </w:pPr>
          </w:p>
        </w:tc>
        <w:tc>
          <w:tcPr>
            <w:tcW w:w="612" w:type="dxa"/>
            <w:shd w:val="clear" w:color="auto" w:fill="548DD4" w:themeFill="text2" w:themeFillTint="99"/>
          </w:tcPr>
          <w:p w:rsidR="00DA32B6" w:rsidRPr="00766A06" w:rsidRDefault="00DA32B6" w:rsidP="00DA32B6">
            <w:pPr>
              <w:jc w:val="center"/>
              <w:rPr>
                <w:rFonts w:ascii="Myriad Pro" w:hAnsi="Myriad Pro" w:cs="Arial"/>
                <w:b/>
                <w:szCs w:val="22"/>
              </w:rPr>
            </w:pPr>
          </w:p>
        </w:tc>
        <w:tc>
          <w:tcPr>
            <w:tcW w:w="614" w:type="dxa"/>
          </w:tcPr>
          <w:p w:rsidR="00DA32B6" w:rsidRPr="00766A06" w:rsidRDefault="00DA32B6" w:rsidP="00DA32B6">
            <w:pPr>
              <w:jc w:val="center"/>
              <w:rPr>
                <w:rFonts w:ascii="Myriad Pro" w:hAnsi="Myriad Pro" w:cs="Arial"/>
                <w:b/>
                <w:szCs w:val="22"/>
              </w:rPr>
            </w:pPr>
          </w:p>
        </w:tc>
      </w:tr>
      <w:tr w:rsidR="00DA32B6" w:rsidRPr="00766A06" w:rsidTr="00DA32B6">
        <w:trPr>
          <w:trHeight w:val="375"/>
        </w:trPr>
        <w:tc>
          <w:tcPr>
            <w:tcW w:w="4839" w:type="dxa"/>
            <w:gridSpan w:val="3"/>
            <w:tcMar>
              <w:top w:w="43" w:type="dxa"/>
              <w:left w:w="115" w:type="dxa"/>
              <w:right w:w="115" w:type="dxa"/>
            </w:tcMar>
          </w:tcPr>
          <w:p w:rsidR="00DA32B6" w:rsidRPr="00766A06" w:rsidRDefault="00107F99" w:rsidP="00DA32B6">
            <w:pPr>
              <w:numPr>
                <w:ilvl w:val="0"/>
                <w:numId w:val="44"/>
              </w:numPr>
              <w:spacing w:after="0"/>
              <w:jc w:val="left"/>
              <w:rPr>
                <w:rFonts w:ascii="Myriad Pro" w:hAnsi="Myriad Pro" w:cs="Arial"/>
                <w:iCs/>
                <w:szCs w:val="22"/>
              </w:rPr>
            </w:pPr>
            <w:r w:rsidRPr="00766A06">
              <w:rPr>
                <w:rFonts w:ascii="Myriad Pro" w:hAnsi="Myriad Pro" w:cs="Arial"/>
                <w:iCs/>
                <w:szCs w:val="22"/>
              </w:rPr>
              <w:t>Note méthodologique</w:t>
            </w:r>
          </w:p>
          <w:p w:rsidR="00107F99" w:rsidRPr="00766A06" w:rsidRDefault="00107F99" w:rsidP="00DA32B6">
            <w:pPr>
              <w:numPr>
                <w:ilvl w:val="0"/>
                <w:numId w:val="44"/>
              </w:numPr>
              <w:spacing w:after="0"/>
              <w:jc w:val="left"/>
              <w:rPr>
                <w:rFonts w:ascii="Myriad Pro" w:hAnsi="Myriad Pro" w:cs="Arial"/>
                <w:iCs/>
                <w:szCs w:val="22"/>
              </w:rPr>
            </w:pPr>
            <w:r w:rsidRPr="00766A06">
              <w:rPr>
                <w:rFonts w:ascii="Myriad Pro" w:hAnsi="Myriad Pro" w:cs="Arial"/>
                <w:iCs/>
                <w:szCs w:val="22"/>
              </w:rPr>
              <w:t>Etude documentaire et entretiens</w:t>
            </w:r>
          </w:p>
          <w:p w:rsidR="00107F99" w:rsidRPr="00766A06" w:rsidRDefault="00107F99" w:rsidP="00DA32B6">
            <w:pPr>
              <w:numPr>
                <w:ilvl w:val="0"/>
                <w:numId w:val="44"/>
              </w:numPr>
              <w:spacing w:after="0"/>
              <w:jc w:val="left"/>
              <w:rPr>
                <w:rFonts w:ascii="Myriad Pro" w:hAnsi="Myriad Pro" w:cs="Arial"/>
                <w:iCs/>
                <w:szCs w:val="22"/>
              </w:rPr>
            </w:pPr>
            <w:r w:rsidRPr="00766A06">
              <w:rPr>
                <w:rFonts w:ascii="Myriad Pro" w:hAnsi="Myriad Pro" w:cs="Arial"/>
                <w:iCs/>
                <w:szCs w:val="22"/>
              </w:rPr>
              <w:lastRenderedPageBreak/>
              <w:t>Rédaction et planification de la stratégie de généralisation</w:t>
            </w:r>
          </w:p>
          <w:p w:rsidR="00107F99" w:rsidRPr="00766A06" w:rsidRDefault="00107F99" w:rsidP="00DA32B6">
            <w:pPr>
              <w:numPr>
                <w:ilvl w:val="0"/>
                <w:numId w:val="44"/>
              </w:numPr>
              <w:spacing w:after="0"/>
              <w:jc w:val="left"/>
              <w:rPr>
                <w:rFonts w:ascii="Myriad Pro" w:hAnsi="Myriad Pro" w:cs="Arial"/>
                <w:iCs/>
                <w:szCs w:val="22"/>
              </w:rPr>
            </w:pPr>
            <w:r w:rsidRPr="00766A06">
              <w:rPr>
                <w:rFonts w:ascii="Myriad Pro" w:hAnsi="Myriad Pro" w:cs="Arial"/>
                <w:iCs/>
                <w:szCs w:val="22"/>
              </w:rPr>
              <w:t>Ateliers de concertation et validation</w:t>
            </w:r>
          </w:p>
        </w:tc>
        <w:tc>
          <w:tcPr>
            <w:tcW w:w="2028" w:type="dxa"/>
            <w:gridSpan w:val="2"/>
          </w:tcPr>
          <w:p w:rsidR="00DA32B6" w:rsidRPr="00766A06" w:rsidRDefault="00DA32B6" w:rsidP="00DA32B6">
            <w:pPr>
              <w:jc w:val="center"/>
              <w:rPr>
                <w:rFonts w:ascii="Myriad Pro" w:hAnsi="Myriad Pro" w:cs="Arial"/>
                <w:b/>
                <w:szCs w:val="22"/>
              </w:rPr>
            </w:pPr>
          </w:p>
        </w:tc>
        <w:tc>
          <w:tcPr>
            <w:tcW w:w="605" w:type="dxa"/>
            <w:gridSpan w:val="2"/>
          </w:tcPr>
          <w:p w:rsidR="00DA32B6" w:rsidRPr="00766A06" w:rsidRDefault="00DA32B6" w:rsidP="00DA32B6">
            <w:pPr>
              <w:jc w:val="center"/>
              <w:rPr>
                <w:rFonts w:ascii="Myriad Pro" w:hAnsi="Myriad Pro" w:cs="Arial"/>
                <w:b/>
                <w:szCs w:val="22"/>
              </w:rPr>
            </w:pPr>
          </w:p>
        </w:tc>
        <w:tc>
          <w:tcPr>
            <w:tcW w:w="604" w:type="dxa"/>
            <w:gridSpan w:val="2"/>
          </w:tcPr>
          <w:p w:rsidR="00DA32B6" w:rsidRPr="00766A06" w:rsidRDefault="00DA32B6" w:rsidP="00DA32B6">
            <w:pPr>
              <w:jc w:val="center"/>
              <w:rPr>
                <w:rFonts w:ascii="Myriad Pro" w:hAnsi="Myriad Pro" w:cs="Arial"/>
                <w:b/>
                <w:szCs w:val="22"/>
              </w:rPr>
            </w:pPr>
          </w:p>
          <w:p w:rsidR="00DA32B6" w:rsidRPr="00766A06" w:rsidRDefault="00DA32B6" w:rsidP="00DA32B6">
            <w:pPr>
              <w:jc w:val="center"/>
              <w:rPr>
                <w:rFonts w:ascii="Myriad Pro" w:hAnsi="Myriad Pro" w:cs="Arial"/>
                <w:b/>
                <w:szCs w:val="22"/>
              </w:rPr>
            </w:pPr>
          </w:p>
        </w:tc>
        <w:tc>
          <w:tcPr>
            <w:tcW w:w="612" w:type="dxa"/>
          </w:tcPr>
          <w:p w:rsidR="00DA32B6" w:rsidRPr="00766A06" w:rsidRDefault="00DA32B6" w:rsidP="00DA32B6">
            <w:pPr>
              <w:jc w:val="center"/>
              <w:rPr>
                <w:rFonts w:ascii="Myriad Pro" w:hAnsi="Myriad Pro" w:cs="Arial"/>
                <w:b/>
                <w:szCs w:val="22"/>
              </w:rPr>
            </w:pPr>
          </w:p>
        </w:tc>
        <w:tc>
          <w:tcPr>
            <w:tcW w:w="614" w:type="dxa"/>
          </w:tcPr>
          <w:p w:rsidR="00DA32B6" w:rsidRPr="00766A06" w:rsidRDefault="00DA32B6" w:rsidP="00DA32B6">
            <w:pPr>
              <w:jc w:val="center"/>
              <w:rPr>
                <w:rFonts w:ascii="Myriad Pro" w:hAnsi="Myriad Pro" w:cs="Arial"/>
                <w:b/>
                <w:szCs w:val="22"/>
              </w:rPr>
            </w:pPr>
          </w:p>
        </w:tc>
      </w:tr>
      <w:tr w:rsidR="00DA32B6" w:rsidRPr="00766A06" w:rsidTr="00DA32B6">
        <w:trPr>
          <w:trHeight w:val="375"/>
        </w:trPr>
        <w:tc>
          <w:tcPr>
            <w:tcW w:w="4839" w:type="dxa"/>
            <w:gridSpan w:val="3"/>
            <w:tcMar>
              <w:top w:w="43" w:type="dxa"/>
              <w:left w:w="115" w:type="dxa"/>
              <w:right w:w="115" w:type="dxa"/>
            </w:tcMar>
          </w:tcPr>
          <w:p w:rsidR="00DA32B6" w:rsidRPr="00766A06" w:rsidRDefault="00DA32B6" w:rsidP="00DA32B6">
            <w:pPr>
              <w:rPr>
                <w:rFonts w:ascii="Myriad Pro" w:hAnsi="Myriad Pro" w:cs="Arial"/>
                <w:b/>
                <w:szCs w:val="22"/>
              </w:rPr>
            </w:pPr>
            <w:r w:rsidRPr="00766A06">
              <w:rPr>
                <w:rFonts w:ascii="Myriad Pro" w:hAnsi="Myriad Pro" w:cs="Arial"/>
                <w:b/>
                <w:szCs w:val="22"/>
              </w:rPr>
              <w:lastRenderedPageBreak/>
              <w:t>2</w:t>
            </w:r>
            <w:r w:rsidRPr="00766A06">
              <w:rPr>
                <w:rFonts w:ascii="Myriad Pro" w:hAnsi="Myriad Pro" w:cs="Arial"/>
                <w:b/>
                <w:szCs w:val="22"/>
                <w:vertAlign w:val="superscript"/>
              </w:rPr>
              <w:t>ème</w:t>
            </w:r>
            <w:r w:rsidRPr="00766A06">
              <w:rPr>
                <w:rFonts w:ascii="Myriad Pro" w:hAnsi="Myriad Pro" w:cs="Arial"/>
                <w:b/>
                <w:szCs w:val="22"/>
              </w:rPr>
              <w:t xml:space="preserve"> livrable</w:t>
            </w:r>
          </w:p>
          <w:p w:rsidR="00DA32B6" w:rsidRPr="00766A06" w:rsidRDefault="00DA32B6" w:rsidP="00107F99">
            <w:pPr>
              <w:pStyle w:val="Paragraphedeliste"/>
              <w:spacing w:after="0" w:line="240" w:lineRule="auto"/>
              <w:ind w:left="360"/>
              <w:rPr>
                <w:rFonts w:ascii="Myriad Pro" w:hAnsi="Myriad Pro"/>
              </w:rPr>
            </w:pPr>
          </w:p>
        </w:tc>
        <w:tc>
          <w:tcPr>
            <w:tcW w:w="2028" w:type="dxa"/>
            <w:gridSpan w:val="2"/>
          </w:tcPr>
          <w:p w:rsidR="00DA32B6" w:rsidRPr="00766A06" w:rsidRDefault="00DA32B6" w:rsidP="00DA32B6">
            <w:pPr>
              <w:jc w:val="center"/>
              <w:rPr>
                <w:rFonts w:ascii="Myriad Pro" w:hAnsi="Myriad Pro" w:cs="Arial"/>
                <w:b/>
                <w:szCs w:val="22"/>
              </w:rPr>
            </w:pPr>
          </w:p>
        </w:tc>
        <w:tc>
          <w:tcPr>
            <w:tcW w:w="605" w:type="dxa"/>
            <w:gridSpan w:val="2"/>
          </w:tcPr>
          <w:p w:rsidR="00DA32B6" w:rsidRPr="00766A06" w:rsidRDefault="00DA32B6" w:rsidP="00DA32B6">
            <w:pPr>
              <w:jc w:val="center"/>
              <w:rPr>
                <w:rFonts w:ascii="Myriad Pro" w:hAnsi="Myriad Pro" w:cs="Arial"/>
                <w:b/>
                <w:szCs w:val="22"/>
              </w:rPr>
            </w:pPr>
          </w:p>
        </w:tc>
        <w:tc>
          <w:tcPr>
            <w:tcW w:w="604" w:type="dxa"/>
            <w:gridSpan w:val="2"/>
          </w:tcPr>
          <w:p w:rsidR="00DA32B6" w:rsidRPr="00766A06" w:rsidRDefault="00DA32B6" w:rsidP="00DA32B6">
            <w:pPr>
              <w:jc w:val="center"/>
              <w:rPr>
                <w:rFonts w:ascii="Myriad Pro" w:hAnsi="Myriad Pro" w:cs="Arial"/>
                <w:b/>
                <w:szCs w:val="22"/>
              </w:rPr>
            </w:pPr>
          </w:p>
        </w:tc>
        <w:tc>
          <w:tcPr>
            <w:tcW w:w="612" w:type="dxa"/>
          </w:tcPr>
          <w:p w:rsidR="00DA32B6" w:rsidRPr="00766A06" w:rsidRDefault="00DA32B6" w:rsidP="00DA32B6">
            <w:pPr>
              <w:jc w:val="center"/>
              <w:rPr>
                <w:rFonts w:ascii="Myriad Pro" w:hAnsi="Myriad Pro" w:cs="Arial"/>
                <w:b/>
                <w:szCs w:val="22"/>
              </w:rPr>
            </w:pPr>
          </w:p>
        </w:tc>
        <w:tc>
          <w:tcPr>
            <w:tcW w:w="614" w:type="dxa"/>
          </w:tcPr>
          <w:p w:rsidR="00DA32B6" w:rsidRPr="00766A06" w:rsidRDefault="00DA32B6" w:rsidP="00DA32B6">
            <w:pPr>
              <w:jc w:val="center"/>
              <w:rPr>
                <w:rFonts w:ascii="Myriad Pro" w:hAnsi="Myriad Pro" w:cs="Arial"/>
                <w:b/>
                <w:szCs w:val="22"/>
              </w:rPr>
            </w:pPr>
          </w:p>
        </w:tc>
      </w:tr>
      <w:tr w:rsidR="00DA32B6" w:rsidRPr="00766A06" w:rsidTr="00DA32B6">
        <w:trPr>
          <w:trHeight w:val="375"/>
        </w:trPr>
        <w:tc>
          <w:tcPr>
            <w:tcW w:w="4839" w:type="dxa"/>
            <w:gridSpan w:val="3"/>
            <w:tcMar>
              <w:top w:w="43" w:type="dxa"/>
              <w:left w:w="115" w:type="dxa"/>
              <w:right w:w="115" w:type="dxa"/>
            </w:tcMar>
          </w:tcPr>
          <w:p w:rsidR="00DA32B6" w:rsidRPr="00766A06" w:rsidRDefault="00DA32B6" w:rsidP="00DA32B6">
            <w:pPr>
              <w:rPr>
                <w:rFonts w:ascii="Myriad Pro" w:hAnsi="Myriad Pro" w:cs="Arial"/>
                <w:b/>
                <w:szCs w:val="22"/>
              </w:rPr>
            </w:pPr>
            <w:r w:rsidRPr="00766A06">
              <w:rPr>
                <w:rFonts w:ascii="Myriad Pro" w:hAnsi="Myriad Pro" w:cs="Arial"/>
                <w:b/>
                <w:szCs w:val="22"/>
              </w:rPr>
              <w:t>Critères de qualité</w:t>
            </w:r>
          </w:p>
          <w:p w:rsidR="00DA32B6" w:rsidRPr="00766A06" w:rsidRDefault="008B5639" w:rsidP="00DA32B6">
            <w:pPr>
              <w:rPr>
                <w:rFonts w:ascii="Myriad Pro" w:hAnsi="Myriad Pro" w:cs="Arial"/>
                <w:bCs/>
                <w:szCs w:val="22"/>
              </w:rPr>
            </w:pPr>
            <w:r w:rsidRPr="00766A06">
              <w:rPr>
                <w:rFonts w:ascii="Myriad Pro" w:hAnsi="Myriad Pro" w:cs="Arial"/>
                <w:bCs/>
                <w:vanish/>
                <w:szCs w:val="22"/>
              </w:rPr>
              <w:t>nificationtratégie de généralisationi-évalrées du système de suivi-évaluation</w:t>
            </w:r>
            <w:r w:rsidRPr="00766A06">
              <w:rPr>
                <w:rFonts w:ascii="Myriad Pro" w:hAnsi="Myriad Pro" w:cs="Arial"/>
                <w:bCs/>
                <w:vanish/>
                <w:szCs w:val="22"/>
              </w:rPr>
              <w:cr/>
              <w:t xml:space="preserve">s impores, les processus à mettre en place </w:t>
            </w:r>
          </w:p>
        </w:tc>
        <w:tc>
          <w:tcPr>
            <w:tcW w:w="4463" w:type="dxa"/>
            <w:gridSpan w:val="8"/>
          </w:tcPr>
          <w:p w:rsidR="00DB3BEA" w:rsidRPr="00766A06" w:rsidRDefault="00DB3BEA" w:rsidP="00DB3BEA">
            <w:pPr>
              <w:rPr>
                <w:rFonts w:ascii="Myriad Pro" w:hAnsi="Myriad Pro" w:cs="Arial"/>
                <w:bCs/>
                <w:szCs w:val="22"/>
              </w:rPr>
            </w:pPr>
            <w:r w:rsidRPr="00766A06">
              <w:rPr>
                <w:rFonts w:ascii="Myriad Pro" w:hAnsi="Myriad Pro" w:cs="Arial"/>
                <w:bCs/>
                <w:szCs w:val="22"/>
              </w:rPr>
              <w:t>Faisabilité et délais de la généralisation</w:t>
            </w:r>
          </w:p>
          <w:p w:rsidR="00DA32B6" w:rsidRPr="00766A06" w:rsidRDefault="00DA32B6" w:rsidP="00DA32B6">
            <w:pPr>
              <w:jc w:val="center"/>
              <w:rPr>
                <w:rFonts w:ascii="Myriad Pro" w:hAnsi="Myriad Pro" w:cs="Arial"/>
                <w:b/>
                <w:szCs w:val="22"/>
              </w:rPr>
            </w:pPr>
          </w:p>
        </w:tc>
      </w:tr>
      <w:tr w:rsidR="00DA32B6" w:rsidRPr="00766A06" w:rsidTr="00DA32B6">
        <w:trPr>
          <w:trHeight w:val="375"/>
        </w:trPr>
        <w:tc>
          <w:tcPr>
            <w:tcW w:w="4839" w:type="dxa"/>
            <w:gridSpan w:val="3"/>
            <w:tcMar>
              <w:top w:w="43" w:type="dxa"/>
              <w:left w:w="115" w:type="dxa"/>
              <w:right w:w="115" w:type="dxa"/>
            </w:tcMar>
          </w:tcPr>
          <w:p w:rsidR="00DA32B6" w:rsidRPr="00766A06" w:rsidRDefault="00DA32B6" w:rsidP="00DA32B6">
            <w:pPr>
              <w:rPr>
                <w:rFonts w:ascii="Myriad Pro" w:hAnsi="Myriad Pro" w:cs="Arial"/>
                <w:b/>
                <w:szCs w:val="22"/>
              </w:rPr>
            </w:pPr>
            <w:r w:rsidRPr="00766A06">
              <w:rPr>
                <w:rFonts w:ascii="Myriad Pro" w:hAnsi="Myriad Pro" w:cs="Arial"/>
                <w:b/>
                <w:szCs w:val="22"/>
              </w:rPr>
              <w:t>Critères de quantité</w:t>
            </w:r>
          </w:p>
          <w:p w:rsidR="00DB3BEA" w:rsidRPr="00766A06" w:rsidRDefault="00DB3BEA" w:rsidP="00DA32B6">
            <w:pPr>
              <w:rPr>
                <w:rFonts w:ascii="Myriad Pro" w:hAnsi="Myriad Pro" w:cs="Arial"/>
                <w:bCs/>
                <w:szCs w:val="22"/>
              </w:rPr>
            </w:pPr>
          </w:p>
        </w:tc>
        <w:tc>
          <w:tcPr>
            <w:tcW w:w="4463" w:type="dxa"/>
            <w:gridSpan w:val="8"/>
          </w:tcPr>
          <w:p w:rsidR="00DB3BEA" w:rsidRPr="00766A06" w:rsidRDefault="00DB3BEA" w:rsidP="00DB3BEA">
            <w:pPr>
              <w:rPr>
                <w:rFonts w:ascii="Myriad Pro" w:hAnsi="Myriad Pro" w:cs="Arial"/>
                <w:bCs/>
                <w:szCs w:val="22"/>
              </w:rPr>
            </w:pPr>
            <w:r w:rsidRPr="00766A06">
              <w:rPr>
                <w:rFonts w:ascii="Myriad Pro" w:hAnsi="Myriad Pro" w:cs="Arial"/>
                <w:bCs/>
                <w:szCs w:val="22"/>
              </w:rPr>
              <w:t>Nombre de Ministères et d’organismes concernés par la généralisation</w:t>
            </w:r>
          </w:p>
          <w:p w:rsidR="00DB3BEA" w:rsidRPr="00766A06" w:rsidRDefault="00DB3BEA" w:rsidP="00DB3BEA">
            <w:pPr>
              <w:rPr>
                <w:rFonts w:ascii="Myriad Pro" w:hAnsi="Myriad Pro" w:cs="Arial"/>
                <w:bCs/>
                <w:szCs w:val="22"/>
              </w:rPr>
            </w:pPr>
            <w:r w:rsidRPr="00766A06">
              <w:rPr>
                <w:rFonts w:ascii="Myriad Pro" w:hAnsi="Myriad Pro" w:cs="Arial"/>
                <w:bCs/>
                <w:szCs w:val="22"/>
              </w:rPr>
              <w:t>Nombre d’atelier</w:t>
            </w:r>
          </w:p>
          <w:p w:rsidR="00DA32B6" w:rsidRPr="00766A06" w:rsidRDefault="00DB3BEA" w:rsidP="00DB3BEA">
            <w:pPr>
              <w:rPr>
                <w:rFonts w:ascii="Myriad Pro" w:hAnsi="Myriad Pro" w:cs="Arial"/>
                <w:b/>
                <w:szCs w:val="22"/>
              </w:rPr>
            </w:pPr>
            <w:r w:rsidRPr="00766A06">
              <w:rPr>
                <w:rFonts w:ascii="Myriad Pro" w:hAnsi="Myriad Pro" w:cs="Arial"/>
                <w:bCs/>
                <w:szCs w:val="22"/>
              </w:rPr>
              <w:t>Nombre de participants aux ateliers</w:t>
            </w:r>
          </w:p>
        </w:tc>
      </w:tr>
      <w:tr w:rsidR="00DA32B6" w:rsidRPr="00766A06" w:rsidTr="00DA32B6">
        <w:trPr>
          <w:trHeight w:val="375"/>
        </w:trPr>
        <w:tc>
          <w:tcPr>
            <w:tcW w:w="4839" w:type="dxa"/>
            <w:gridSpan w:val="3"/>
            <w:tcMar>
              <w:top w:w="43" w:type="dxa"/>
              <w:left w:w="115" w:type="dxa"/>
              <w:right w:w="115" w:type="dxa"/>
            </w:tcMar>
          </w:tcPr>
          <w:p w:rsidR="00DB3BEA" w:rsidRPr="00766A06" w:rsidRDefault="00DA32B6" w:rsidP="00DA32B6">
            <w:pPr>
              <w:rPr>
                <w:rFonts w:ascii="Myriad Pro" w:hAnsi="Myriad Pro" w:cs="Arial"/>
                <w:b/>
                <w:szCs w:val="22"/>
              </w:rPr>
            </w:pPr>
            <w:r w:rsidRPr="00766A06">
              <w:rPr>
                <w:rFonts w:ascii="Myriad Pro" w:hAnsi="Myriad Pro" w:cs="Arial"/>
                <w:b/>
                <w:szCs w:val="22"/>
              </w:rPr>
              <w:t>Méthode de contrôle</w:t>
            </w:r>
          </w:p>
          <w:p w:rsidR="00DA32B6" w:rsidRPr="00766A06" w:rsidRDefault="00DA32B6" w:rsidP="00DA32B6">
            <w:pPr>
              <w:rPr>
                <w:rFonts w:ascii="Myriad Pro" w:hAnsi="Myriad Pro" w:cs="Arial"/>
                <w:bCs/>
                <w:szCs w:val="22"/>
              </w:rPr>
            </w:pPr>
          </w:p>
        </w:tc>
        <w:tc>
          <w:tcPr>
            <w:tcW w:w="4463" w:type="dxa"/>
            <w:gridSpan w:val="8"/>
          </w:tcPr>
          <w:p w:rsidR="00480753" w:rsidRPr="00766A06" w:rsidRDefault="00480753" w:rsidP="00DB3BEA">
            <w:pPr>
              <w:rPr>
                <w:rFonts w:ascii="Myriad Pro" w:hAnsi="Myriad Pro" w:cs="Arial"/>
                <w:bCs/>
                <w:szCs w:val="22"/>
              </w:rPr>
            </w:pPr>
            <w:r w:rsidRPr="00766A06">
              <w:rPr>
                <w:rFonts w:ascii="Myriad Pro" w:hAnsi="Myriad Pro" w:cs="Arial"/>
                <w:bCs/>
                <w:szCs w:val="22"/>
              </w:rPr>
              <w:t>Note méthodologique</w:t>
            </w:r>
          </w:p>
          <w:p w:rsidR="00DB3BEA" w:rsidRPr="00766A06" w:rsidRDefault="00DB3BEA" w:rsidP="00DB3BEA">
            <w:pPr>
              <w:rPr>
                <w:rFonts w:ascii="Myriad Pro" w:hAnsi="Myriad Pro" w:cs="Arial"/>
                <w:b/>
                <w:szCs w:val="22"/>
              </w:rPr>
            </w:pPr>
            <w:r w:rsidRPr="00766A06">
              <w:rPr>
                <w:rFonts w:ascii="Myriad Pro" w:hAnsi="Myriad Pro" w:cs="Arial"/>
                <w:bCs/>
                <w:szCs w:val="22"/>
              </w:rPr>
              <w:t>Document présentant le référentiel</w:t>
            </w:r>
            <w:r w:rsidRPr="00766A06">
              <w:rPr>
                <w:rFonts w:ascii="Myriad Pro" w:hAnsi="Myriad Pro" w:cs="Arial"/>
                <w:b/>
                <w:szCs w:val="22"/>
              </w:rPr>
              <w:t xml:space="preserve"> </w:t>
            </w:r>
          </w:p>
          <w:p w:rsidR="00DA32B6" w:rsidRPr="00766A06" w:rsidRDefault="00DB3BEA" w:rsidP="00DB3BEA">
            <w:pPr>
              <w:rPr>
                <w:rFonts w:ascii="Myriad Pro" w:hAnsi="Myriad Pro" w:cs="Arial"/>
                <w:b/>
                <w:szCs w:val="22"/>
              </w:rPr>
            </w:pPr>
            <w:r w:rsidRPr="00766A06">
              <w:rPr>
                <w:rFonts w:ascii="Myriad Pro" w:hAnsi="Myriad Pro" w:cs="Arial"/>
                <w:bCs/>
                <w:szCs w:val="22"/>
              </w:rPr>
              <w:t>Rapports d’atelier</w:t>
            </w:r>
          </w:p>
        </w:tc>
      </w:tr>
      <w:tr w:rsidR="00DA32B6" w:rsidRPr="00766A06" w:rsidTr="00DA32B6">
        <w:trPr>
          <w:trHeight w:val="375"/>
        </w:trPr>
        <w:tc>
          <w:tcPr>
            <w:tcW w:w="4839" w:type="dxa"/>
            <w:gridSpan w:val="3"/>
            <w:tcMar>
              <w:top w:w="43" w:type="dxa"/>
              <w:left w:w="115" w:type="dxa"/>
              <w:right w:w="115" w:type="dxa"/>
            </w:tcMar>
          </w:tcPr>
          <w:p w:rsidR="00DA32B6" w:rsidRPr="00766A06" w:rsidRDefault="00DA32B6" w:rsidP="00DA32B6">
            <w:pPr>
              <w:rPr>
                <w:rFonts w:ascii="Myriad Pro" w:hAnsi="Myriad Pro" w:cs="Arial"/>
                <w:i/>
                <w:szCs w:val="22"/>
              </w:rPr>
            </w:pPr>
            <w:r w:rsidRPr="00766A06">
              <w:rPr>
                <w:rFonts w:ascii="Myriad Pro" w:hAnsi="Myriad Pro" w:cs="Arial"/>
                <w:b/>
                <w:szCs w:val="22"/>
              </w:rPr>
              <w:t>Date de revue</w:t>
            </w:r>
            <w:r w:rsidRPr="00766A06">
              <w:rPr>
                <w:rFonts w:ascii="Myriad Pro" w:hAnsi="Myriad Pro" w:cs="Arial"/>
                <w:i/>
                <w:szCs w:val="22"/>
              </w:rPr>
              <w:t xml:space="preserve"> </w:t>
            </w:r>
          </w:p>
          <w:p w:rsidR="00DA32B6" w:rsidRPr="00766A06" w:rsidRDefault="00DA32B6" w:rsidP="00DA32B6">
            <w:pPr>
              <w:rPr>
                <w:rFonts w:ascii="Myriad Pro" w:hAnsi="Myriad Pro" w:cs="Arial"/>
                <w:b/>
                <w:szCs w:val="22"/>
              </w:rPr>
            </w:pPr>
          </w:p>
        </w:tc>
        <w:tc>
          <w:tcPr>
            <w:tcW w:w="4463" w:type="dxa"/>
            <w:gridSpan w:val="8"/>
          </w:tcPr>
          <w:p w:rsidR="00DA32B6" w:rsidRPr="00766A06" w:rsidRDefault="00231DAD" w:rsidP="00DA32B6">
            <w:pPr>
              <w:jc w:val="center"/>
              <w:rPr>
                <w:rFonts w:ascii="Myriad Pro" w:hAnsi="Myriad Pro" w:cs="Arial"/>
                <w:b/>
                <w:szCs w:val="22"/>
              </w:rPr>
            </w:pPr>
            <w:r w:rsidRPr="00766A06">
              <w:rPr>
                <w:rFonts w:ascii="Myriad Pro" w:hAnsi="Myriad Pro" w:cs="Arial"/>
                <w:bCs/>
                <w:szCs w:val="22"/>
              </w:rPr>
              <w:t>Evaluation à mi-parcours et évaluation finale.</w:t>
            </w:r>
          </w:p>
        </w:tc>
      </w:tr>
      <w:tr w:rsidR="00DA32B6" w:rsidRPr="00766A06" w:rsidTr="00DA32B6">
        <w:trPr>
          <w:trHeight w:val="375"/>
        </w:trPr>
        <w:tc>
          <w:tcPr>
            <w:tcW w:w="4839" w:type="dxa"/>
            <w:gridSpan w:val="3"/>
            <w:tcMar>
              <w:top w:w="43" w:type="dxa"/>
              <w:left w:w="115" w:type="dxa"/>
              <w:right w:w="115" w:type="dxa"/>
            </w:tcMar>
          </w:tcPr>
          <w:p w:rsidR="00DA32B6" w:rsidRPr="00766A06" w:rsidRDefault="00DA32B6" w:rsidP="00DA32B6">
            <w:pPr>
              <w:rPr>
                <w:rFonts w:ascii="Myriad Pro" w:hAnsi="Myriad Pro" w:cs="Arial"/>
                <w:b/>
                <w:szCs w:val="22"/>
              </w:rPr>
            </w:pPr>
            <w:r w:rsidRPr="00766A06">
              <w:rPr>
                <w:rFonts w:ascii="Myriad Pro" w:hAnsi="Myriad Pro" w:cs="Arial"/>
                <w:b/>
                <w:szCs w:val="22"/>
              </w:rPr>
              <w:t>Bénéficiaire de l’activité</w:t>
            </w:r>
          </w:p>
          <w:p w:rsidR="00DA32B6" w:rsidRPr="00766A06" w:rsidRDefault="00DA32B6" w:rsidP="00DB3BEA">
            <w:pPr>
              <w:rPr>
                <w:rFonts w:ascii="Myriad Pro" w:hAnsi="Myriad Pro" w:cs="Arial"/>
                <w:bCs/>
                <w:szCs w:val="22"/>
              </w:rPr>
            </w:pPr>
          </w:p>
        </w:tc>
        <w:tc>
          <w:tcPr>
            <w:tcW w:w="4463" w:type="dxa"/>
            <w:gridSpan w:val="8"/>
          </w:tcPr>
          <w:p w:rsidR="00DB3BEA" w:rsidRPr="00766A06" w:rsidRDefault="00DB3BEA" w:rsidP="00DB3BEA">
            <w:pPr>
              <w:rPr>
                <w:rFonts w:ascii="Myriad Pro" w:hAnsi="Myriad Pro" w:cs="Arial"/>
                <w:b/>
                <w:szCs w:val="22"/>
              </w:rPr>
            </w:pPr>
            <w:r w:rsidRPr="00766A06">
              <w:rPr>
                <w:rFonts w:ascii="Myriad Pro" w:hAnsi="Myriad Pro" w:cs="Arial"/>
                <w:bCs/>
                <w:szCs w:val="22"/>
              </w:rPr>
              <w:t>MFPMA et Ministères partenaires</w:t>
            </w:r>
          </w:p>
          <w:p w:rsidR="00DA32B6" w:rsidRPr="00766A06" w:rsidRDefault="00DA32B6" w:rsidP="00DA32B6">
            <w:pPr>
              <w:jc w:val="center"/>
              <w:rPr>
                <w:rFonts w:ascii="Myriad Pro" w:hAnsi="Myriad Pro" w:cs="Arial"/>
                <w:b/>
                <w:szCs w:val="22"/>
              </w:rPr>
            </w:pPr>
          </w:p>
        </w:tc>
      </w:tr>
    </w:tbl>
    <w:p w:rsidR="00941FE1" w:rsidRPr="00766A06" w:rsidRDefault="00941FE1" w:rsidP="007E2C04">
      <w:pPr>
        <w:spacing w:before="120" w:after="120"/>
        <w:rPr>
          <w:rFonts w:ascii="Myriad Pro" w:hAnsi="Myriad Pro"/>
          <w:szCs w:val="22"/>
        </w:rPr>
      </w:pPr>
    </w:p>
    <w:p w:rsidR="00DB3BEA" w:rsidRPr="00766A06" w:rsidRDefault="00DB3BEA" w:rsidP="007E2C04">
      <w:pPr>
        <w:spacing w:before="120" w:after="120"/>
        <w:rPr>
          <w:rFonts w:ascii="Myriad Pro" w:hAnsi="Myriad Pro"/>
          <w:szCs w:val="22"/>
        </w:rPr>
      </w:pPr>
    </w:p>
    <w:tbl>
      <w:tblPr>
        <w:tblStyle w:val="Grilledutableau"/>
        <w:tblW w:w="0" w:type="auto"/>
        <w:tblLook w:val="01E0"/>
      </w:tblPr>
      <w:tblGrid>
        <w:gridCol w:w="2029"/>
        <w:gridCol w:w="1818"/>
        <w:gridCol w:w="992"/>
        <w:gridCol w:w="826"/>
        <w:gridCol w:w="1202"/>
        <w:gridCol w:w="103"/>
        <w:gridCol w:w="502"/>
        <w:gridCol w:w="11"/>
        <w:gridCol w:w="593"/>
        <w:gridCol w:w="612"/>
        <w:gridCol w:w="614"/>
      </w:tblGrid>
      <w:tr w:rsidR="00DA32B6" w:rsidRPr="00766A06" w:rsidTr="00DA32B6">
        <w:tc>
          <w:tcPr>
            <w:tcW w:w="9302" w:type="dxa"/>
            <w:gridSpan w:val="11"/>
            <w:tcMar>
              <w:top w:w="43" w:type="dxa"/>
              <w:left w:w="115" w:type="dxa"/>
              <w:right w:w="115" w:type="dxa"/>
            </w:tcMar>
          </w:tcPr>
          <w:p w:rsidR="00DA32B6" w:rsidRPr="00766A06" w:rsidRDefault="00DB3BEA" w:rsidP="00DA32B6">
            <w:pPr>
              <w:spacing w:after="0"/>
              <w:rPr>
                <w:rFonts w:ascii="Myriad Pro" w:eastAsia="Calibri" w:hAnsi="Myriad Pro" w:cs="Arial"/>
                <w:szCs w:val="22"/>
              </w:rPr>
            </w:pPr>
            <w:r w:rsidRPr="00766A06">
              <w:rPr>
                <w:rFonts w:ascii="Myriad Pro" w:hAnsi="Myriad Pro" w:cs="Arial"/>
                <w:b/>
                <w:szCs w:val="22"/>
              </w:rPr>
              <w:t>PRODUIT 3</w:t>
            </w:r>
            <w:r w:rsidR="00DA32B6" w:rsidRPr="00766A06">
              <w:rPr>
                <w:rFonts w:ascii="Myriad Pro" w:hAnsi="Myriad Pro" w:cs="Arial"/>
                <w:b/>
                <w:szCs w:val="22"/>
              </w:rPr>
              <w:t xml:space="preserve">: </w:t>
            </w:r>
            <w:r w:rsidRPr="00766A06">
              <w:rPr>
                <w:rFonts w:ascii="Myriad Pro" w:hAnsi="Myriad Pro" w:cs="Arial"/>
                <w:sz w:val="20"/>
                <w:szCs w:val="20"/>
              </w:rPr>
              <w:t>Une charte et un référentiel « Accueil Qualité » élaborés et une stratégie de généralisation développée, validée, contractualisée avec les départements concernés.</w:t>
            </w:r>
          </w:p>
        </w:tc>
      </w:tr>
      <w:tr w:rsidR="00DA32B6" w:rsidRPr="00766A06" w:rsidTr="00DA32B6">
        <w:tc>
          <w:tcPr>
            <w:tcW w:w="2029" w:type="dxa"/>
            <w:tcMar>
              <w:top w:w="43" w:type="dxa"/>
              <w:left w:w="115" w:type="dxa"/>
              <w:right w:w="115" w:type="dxa"/>
            </w:tcMar>
          </w:tcPr>
          <w:p w:rsidR="00DA32B6" w:rsidRPr="00766A06" w:rsidRDefault="00DB3BEA" w:rsidP="00DA32B6">
            <w:pPr>
              <w:rPr>
                <w:rFonts w:ascii="Myriad Pro" w:hAnsi="Myriad Pro" w:cs="Arial"/>
                <w:b/>
                <w:szCs w:val="22"/>
              </w:rPr>
            </w:pPr>
            <w:r w:rsidRPr="00766A06">
              <w:rPr>
                <w:rFonts w:ascii="Myriad Pro" w:hAnsi="Myriad Pro" w:cs="Arial"/>
                <w:b/>
                <w:szCs w:val="22"/>
              </w:rPr>
              <w:t>Activité 5</w:t>
            </w:r>
          </w:p>
          <w:p w:rsidR="00DA32B6" w:rsidRPr="00766A06" w:rsidRDefault="00DA32B6" w:rsidP="00DA32B6">
            <w:pPr>
              <w:spacing w:after="0"/>
              <w:rPr>
                <w:rFonts w:ascii="Myriad Pro" w:hAnsi="Myriad Pro" w:cs="Arial"/>
                <w:b/>
                <w:szCs w:val="22"/>
              </w:rPr>
            </w:pPr>
          </w:p>
        </w:tc>
        <w:tc>
          <w:tcPr>
            <w:tcW w:w="4941" w:type="dxa"/>
            <w:gridSpan w:val="5"/>
            <w:tcMar>
              <w:top w:w="43" w:type="dxa"/>
              <w:left w:w="115" w:type="dxa"/>
              <w:right w:w="115" w:type="dxa"/>
            </w:tcMar>
          </w:tcPr>
          <w:p w:rsidR="00DB3BEA" w:rsidRPr="00766A06" w:rsidRDefault="00DB3BEA" w:rsidP="00DB3BEA">
            <w:pPr>
              <w:pStyle w:val="Paragraphedeliste"/>
              <w:spacing w:after="0" w:line="240" w:lineRule="auto"/>
              <w:ind w:left="360"/>
              <w:rPr>
                <w:rFonts w:ascii="Myriad Pro" w:hAnsi="Myriad Pro"/>
              </w:rPr>
            </w:pPr>
          </w:p>
          <w:p w:rsidR="00DB3BEA" w:rsidRPr="00766A06" w:rsidRDefault="00DB3BEA" w:rsidP="00DB3BEA">
            <w:pPr>
              <w:pStyle w:val="Paragraphedeliste"/>
              <w:spacing w:after="0" w:line="240" w:lineRule="auto"/>
              <w:ind w:left="360"/>
              <w:rPr>
                <w:rFonts w:ascii="Myriad Pro" w:hAnsi="Myriad Pro"/>
              </w:rPr>
            </w:pPr>
            <w:r w:rsidRPr="00766A06">
              <w:rPr>
                <w:rFonts w:ascii="Myriad Pro" w:hAnsi="Myriad Pro"/>
              </w:rPr>
              <w:t>Elaborer un guide méthodologique</w:t>
            </w:r>
          </w:p>
          <w:p w:rsidR="00DA32B6" w:rsidRPr="00766A06" w:rsidRDefault="00DA32B6" w:rsidP="00DA32B6">
            <w:pPr>
              <w:spacing w:after="0"/>
              <w:rPr>
                <w:rFonts w:ascii="Myriad Pro" w:hAnsi="Myriad Pro" w:cs="Arial"/>
                <w:iCs/>
                <w:szCs w:val="22"/>
              </w:rPr>
            </w:pPr>
          </w:p>
        </w:tc>
        <w:tc>
          <w:tcPr>
            <w:tcW w:w="2332" w:type="dxa"/>
            <w:gridSpan w:val="5"/>
            <w:tcMar>
              <w:top w:w="43" w:type="dxa"/>
              <w:left w:w="115" w:type="dxa"/>
              <w:right w:w="115" w:type="dxa"/>
            </w:tcMar>
          </w:tcPr>
          <w:p w:rsidR="00DA32B6" w:rsidRPr="00766A06" w:rsidRDefault="00DA32B6" w:rsidP="00DA32B6">
            <w:pPr>
              <w:rPr>
                <w:rFonts w:ascii="Myriad Pro" w:hAnsi="Myriad Pro" w:cs="Arial"/>
                <w:b/>
                <w:iCs/>
                <w:szCs w:val="22"/>
              </w:rPr>
            </w:pPr>
            <w:r w:rsidRPr="00766A06">
              <w:rPr>
                <w:rFonts w:ascii="Myriad Pro" w:hAnsi="Myriad Pro" w:cs="Arial"/>
                <w:b/>
                <w:i/>
                <w:szCs w:val="22"/>
              </w:rPr>
              <w:t>Date de début:</w:t>
            </w:r>
            <w:r w:rsidRPr="00766A06">
              <w:rPr>
                <w:rFonts w:ascii="Myriad Pro" w:hAnsi="Myriad Pro" w:cs="Arial"/>
                <w:b/>
                <w:iCs/>
                <w:szCs w:val="22"/>
              </w:rPr>
              <w:t xml:space="preserve"> </w:t>
            </w:r>
          </w:p>
          <w:p w:rsidR="00DA32B6" w:rsidRPr="00766A06" w:rsidRDefault="00DA32B6" w:rsidP="00DA32B6">
            <w:pPr>
              <w:rPr>
                <w:rFonts w:ascii="Myriad Pro" w:hAnsi="Myriad Pro" w:cs="Arial"/>
                <w:i/>
                <w:szCs w:val="22"/>
              </w:rPr>
            </w:pPr>
            <w:r w:rsidRPr="00766A06">
              <w:rPr>
                <w:rFonts w:ascii="Myriad Pro" w:hAnsi="Myriad Pro" w:cs="Arial"/>
                <w:b/>
                <w:i/>
                <w:szCs w:val="22"/>
              </w:rPr>
              <w:t>Date de fin:</w:t>
            </w:r>
          </w:p>
        </w:tc>
      </w:tr>
      <w:tr w:rsidR="00DA32B6" w:rsidRPr="00766A06" w:rsidTr="00DA32B6">
        <w:tc>
          <w:tcPr>
            <w:tcW w:w="2029" w:type="dxa"/>
            <w:tcMar>
              <w:top w:w="43" w:type="dxa"/>
              <w:left w:w="115" w:type="dxa"/>
              <w:right w:w="115" w:type="dxa"/>
            </w:tcMar>
          </w:tcPr>
          <w:p w:rsidR="00DA32B6" w:rsidRPr="00766A06" w:rsidRDefault="00DA32B6" w:rsidP="00DA32B6">
            <w:pPr>
              <w:rPr>
                <w:rFonts w:ascii="Myriad Pro" w:hAnsi="Myriad Pro" w:cs="Arial"/>
                <w:b/>
                <w:szCs w:val="22"/>
              </w:rPr>
            </w:pPr>
            <w:r w:rsidRPr="00766A06">
              <w:rPr>
                <w:rFonts w:ascii="Myriad Pro" w:hAnsi="Myriad Pro" w:cs="Arial"/>
                <w:b/>
                <w:szCs w:val="22"/>
              </w:rPr>
              <w:t xml:space="preserve">Livrable global </w:t>
            </w:r>
          </w:p>
        </w:tc>
        <w:tc>
          <w:tcPr>
            <w:tcW w:w="7273" w:type="dxa"/>
            <w:gridSpan w:val="10"/>
            <w:tcMar>
              <w:top w:w="43" w:type="dxa"/>
              <w:left w:w="115" w:type="dxa"/>
              <w:right w:w="115" w:type="dxa"/>
            </w:tcMar>
          </w:tcPr>
          <w:p w:rsidR="00DA32B6" w:rsidRPr="00766A06" w:rsidRDefault="00DB3BEA" w:rsidP="00DA32B6">
            <w:pPr>
              <w:rPr>
                <w:rFonts w:ascii="Myriad Pro" w:hAnsi="Myriad Pro" w:cs="Arial"/>
                <w:iCs/>
                <w:szCs w:val="22"/>
              </w:rPr>
            </w:pPr>
            <w:r w:rsidRPr="00766A06">
              <w:rPr>
                <w:rFonts w:ascii="Myriad Pro" w:hAnsi="Myriad Pro" w:cs="Arial"/>
                <w:iCs/>
                <w:szCs w:val="22"/>
              </w:rPr>
              <w:t>Guide méthodologique</w:t>
            </w:r>
          </w:p>
        </w:tc>
      </w:tr>
      <w:tr w:rsidR="00DA32B6" w:rsidRPr="00766A06" w:rsidTr="00DA32B6">
        <w:tc>
          <w:tcPr>
            <w:tcW w:w="2029" w:type="dxa"/>
            <w:tcMar>
              <w:top w:w="43" w:type="dxa"/>
              <w:left w:w="115" w:type="dxa"/>
              <w:right w:w="115" w:type="dxa"/>
            </w:tcMar>
          </w:tcPr>
          <w:p w:rsidR="00DA32B6" w:rsidRPr="00766A06" w:rsidRDefault="00DA32B6" w:rsidP="00DA32B6">
            <w:pPr>
              <w:rPr>
                <w:rFonts w:ascii="Myriad Pro" w:hAnsi="Myriad Pro" w:cs="Arial"/>
                <w:b/>
                <w:szCs w:val="22"/>
              </w:rPr>
            </w:pPr>
            <w:r w:rsidRPr="00766A06">
              <w:rPr>
                <w:rFonts w:ascii="Myriad Pro" w:hAnsi="Myriad Pro" w:cs="Arial"/>
                <w:b/>
                <w:szCs w:val="22"/>
              </w:rPr>
              <w:t>Livrables par année</w:t>
            </w:r>
          </w:p>
        </w:tc>
        <w:tc>
          <w:tcPr>
            <w:tcW w:w="1818" w:type="dxa"/>
            <w:tcMar>
              <w:top w:w="43" w:type="dxa"/>
              <w:left w:w="115" w:type="dxa"/>
              <w:right w:w="115" w:type="dxa"/>
            </w:tcMar>
          </w:tcPr>
          <w:p w:rsidR="00DA32B6" w:rsidRPr="00766A06" w:rsidRDefault="00DA32B6" w:rsidP="00DA32B6">
            <w:pPr>
              <w:rPr>
                <w:rFonts w:ascii="Myriad Pro" w:hAnsi="Myriad Pro" w:cs="Arial"/>
                <w:iCs/>
                <w:szCs w:val="22"/>
              </w:rPr>
            </w:pPr>
          </w:p>
        </w:tc>
        <w:tc>
          <w:tcPr>
            <w:tcW w:w="1818" w:type="dxa"/>
            <w:gridSpan w:val="2"/>
          </w:tcPr>
          <w:p w:rsidR="00DA32B6" w:rsidRPr="00766A06" w:rsidRDefault="00DA32B6" w:rsidP="00DA32B6">
            <w:pPr>
              <w:rPr>
                <w:rFonts w:ascii="Myriad Pro" w:hAnsi="Myriad Pro" w:cs="Arial"/>
                <w:i/>
                <w:szCs w:val="22"/>
              </w:rPr>
            </w:pPr>
          </w:p>
        </w:tc>
        <w:tc>
          <w:tcPr>
            <w:tcW w:w="1818" w:type="dxa"/>
            <w:gridSpan w:val="4"/>
          </w:tcPr>
          <w:p w:rsidR="00DA32B6" w:rsidRPr="00766A06" w:rsidRDefault="00DA32B6" w:rsidP="00DB3BEA">
            <w:pPr>
              <w:rPr>
                <w:rFonts w:ascii="Myriad Pro" w:hAnsi="Myriad Pro" w:cs="Arial"/>
                <w:iCs/>
                <w:szCs w:val="22"/>
              </w:rPr>
            </w:pPr>
          </w:p>
        </w:tc>
        <w:tc>
          <w:tcPr>
            <w:tcW w:w="1819" w:type="dxa"/>
            <w:gridSpan w:val="3"/>
          </w:tcPr>
          <w:p w:rsidR="00DA32B6" w:rsidRPr="00766A06" w:rsidRDefault="00DA32B6" w:rsidP="00DA32B6">
            <w:pPr>
              <w:rPr>
                <w:rFonts w:ascii="Myriad Pro" w:hAnsi="Myriad Pro" w:cs="Arial"/>
                <w:i/>
                <w:szCs w:val="22"/>
              </w:rPr>
            </w:pPr>
          </w:p>
        </w:tc>
      </w:tr>
      <w:tr w:rsidR="00DA32B6" w:rsidRPr="00766A06" w:rsidTr="00DA32B6">
        <w:tc>
          <w:tcPr>
            <w:tcW w:w="9302" w:type="dxa"/>
            <w:gridSpan w:val="11"/>
            <w:tcMar>
              <w:top w:w="43" w:type="dxa"/>
              <w:left w:w="115" w:type="dxa"/>
              <w:right w:w="115" w:type="dxa"/>
            </w:tcMar>
          </w:tcPr>
          <w:p w:rsidR="00DA32B6" w:rsidRPr="00766A06" w:rsidRDefault="00DA32B6" w:rsidP="00DA32B6">
            <w:pPr>
              <w:jc w:val="center"/>
              <w:rPr>
                <w:rFonts w:ascii="Myriad Pro" w:hAnsi="Myriad Pro" w:cs="Arial"/>
                <w:b/>
                <w:szCs w:val="22"/>
              </w:rPr>
            </w:pPr>
            <w:r w:rsidRPr="00766A06">
              <w:rPr>
                <w:rFonts w:ascii="Myriad Pro" w:hAnsi="Myriad Pro" w:cs="Arial"/>
                <w:b/>
                <w:szCs w:val="22"/>
              </w:rPr>
              <w:t>Description de la mise en œuvre de l’activité</w:t>
            </w:r>
          </w:p>
        </w:tc>
      </w:tr>
      <w:tr w:rsidR="00DA32B6" w:rsidRPr="00766A06" w:rsidTr="00DA32B6">
        <w:trPr>
          <w:trHeight w:val="375"/>
        </w:trPr>
        <w:tc>
          <w:tcPr>
            <w:tcW w:w="4839" w:type="dxa"/>
            <w:gridSpan w:val="3"/>
            <w:vMerge w:val="restart"/>
            <w:tcMar>
              <w:top w:w="43" w:type="dxa"/>
              <w:left w:w="115" w:type="dxa"/>
              <w:right w:w="115" w:type="dxa"/>
            </w:tcMar>
          </w:tcPr>
          <w:p w:rsidR="00DA32B6" w:rsidRPr="00766A06" w:rsidRDefault="00DA32B6" w:rsidP="00DA32B6">
            <w:pPr>
              <w:tabs>
                <w:tab w:val="left" w:pos="1305"/>
              </w:tabs>
              <w:rPr>
                <w:rFonts w:ascii="Myriad Pro" w:hAnsi="Myriad Pro" w:cs="Arial"/>
                <w:szCs w:val="22"/>
              </w:rPr>
            </w:pPr>
            <w:r w:rsidRPr="00766A06">
              <w:rPr>
                <w:rFonts w:ascii="Myriad Pro" w:hAnsi="Myriad Pro" w:cs="Arial"/>
                <w:szCs w:val="22"/>
              </w:rPr>
              <w:tab/>
            </w:r>
          </w:p>
          <w:p w:rsidR="00DA32B6" w:rsidRPr="00766A06" w:rsidRDefault="00DA32B6" w:rsidP="00DA32B6">
            <w:pPr>
              <w:jc w:val="center"/>
              <w:rPr>
                <w:rFonts w:ascii="Myriad Pro" w:hAnsi="Myriad Pro" w:cs="Arial"/>
                <w:b/>
                <w:szCs w:val="22"/>
              </w:rPr>
            </w:pPr>
            <w:r w:rsidRPr="00766A06">
              <w:rPr>
                <w:rFonts w:ascii="Myriad Pro" w:hAnsi="Myriad Pro" w:cs="Arial"/>
                <w:b/>
                <w:szCs w:val="22"/>
              </w:rPr>
              <w:t>Tâches prévues pour réaliser l’activité</w:t>
            </w:r>
          </w:p>
        </w:tc>
        <w:tc>
          <w:tcPr>
            <w:tcW w:w="2028" w:type="dxa"/>
            <w:gridSpan w:val="2"/>
            <w:vMerge w:val="restart"/>
          </w:tcPr>
          <w:p w:rsidR="00DA32B6" w:rsidRPr="00766A06" w:rsidRDefault="00DA32B6" w:rsidP="00DA32B6">
            <w:pPr>
              <w:jc w:val="center"/>
              <w:rPr>
                <w:rFonts w:ascii="Myriad Pro" w:hAnsi="Myriad Pro" w:cs="Arial"/>
                <w:b/>
                <w:szCs w:val="22"/>
              </w:rPr>
            </w:pPr>
          </w:p>
          <w:p w:rsidR="00DA32B6" w:rsidRPr="00766A06" w:rsidRDefault="00DA32B6" w:rsidP="00DA32B6">
            <w:pPr>
              <w:jc w:val="center"/>
              <w:rPr>
                <w:rFonts w:ascii="Myriad Pro" w:hAnsi="Myriad Pro" w:cs="Arial"/>
                <w:b/>
                <w:szCs w:val="22"/>
              </w:rPr>
            </w:pPr>
            <w:r w:rsidRPr="00766A06">
              <w:rPr>
                <w:rFonts w:ascii="Myriad Pro" w:hAnsi="Myriad Pro" w:cs="Arial"/>
                <w:b/>
                <w:szCs w:val="22"/>
              </w:rPr>
              <w:t>Budget prévu (ventilé par tâche)</w:t>
            </w:r>
          </w:p>
        </w:tc>
        <w:tc>
          <w:tcPr>
            <w:tcW w:w="2435" w:type="dxa"/>
            <w:gridSpan w:val="6"/>
          </w:tcPr>
          <w:p w:rsidR="00DA32B6" w:rsidRPr="00766A06" w:rsidRDefault="00DA32B6" w:rsidP="00DA32B6">
            <w:pPr>
              <w:jc w:val="center"/>
              <w:rPr>
                <w:rFonts w:ascii="Myriad Pro" w:hAnsi="Myriad Pro" w:cs="Arial"/>
                <w:b/>
                <w:szCs w:val="22"/>
              </w:rPr>
            </w:pPr>
            <w:r w:rsidRPr="00766A06">
              <w:rPr>
                <w:rFonts w:ascii="Myriad Pro" w:hAnsi="Myriad Pro" w:cs="Arial"/>
                <w:b/>
                <w:szCs w:val="22"/>
              </w:rPr>
              <w:t>Echéancier indicatif</w:t>
            </w:r>
          </w:p>
        </w:tc>
      </w:tr>
      <w:tr w:rsidR="00DA32B6" w:rsidRPr="00766A06" w:rsidTr="00DA32B6">
        <w:trPr>
          <w:trHeight w:val="375"/>
        </w:trPr>
        <w:tc>
          <w:tcPr>
            <w:tcW w:w="4839" w:type="dxa"/>
            <w:gridSpan w:val="3"/>
            <w:vMerge/>
            <w:tcMar>
              <w:top w:w="43" w:type="dxa"/>
              <w:left w:w="115" w:type="dxa"/>
              <w:right w:w="115" w:type="dxa"/>
            </w:tcMar>
          </w:tcPr>
          <w:p w:rsidR="00DA32B6" w:rsidRPr="00766A06" w:rsidRDefault="00DA32B6" w:rsidP="00DA32B6">
            <w:pPr>
              <w:jc w:val="center"/>
              <w:rPr>
                <w:rFonts w:ascii="Myriad Pro" w:hAnsi="Myriad Pro" w:cs="Arial"/>
                <w:b/>
                <w:szCs w:val="22"/>
              </w:rPr>
            </w:pPr>
          </w:p>
        </w:tc>
        <w:tc>
          <w:tcPr>
            <w:tcW w:w="2028" w:type="dxa"/>
            <w:gridSpan w:val="2"/>
            <w:vMerge/>
          </w:tcPr>
          <w:p w:rsidR="00DA32B6" w:rsidRPr="00766A06" w:rsidRDefault="00DA32B6" w:rsidP="00DA32B6">
            <w:pPr>
              <w:jc w:val="center"/>
              <w:rPr>
                <w:rFonts w:ascii="Myriad Pro" w:hAnsi="Myriad Pro" w:cs="Arial"/>
                <w:b/>
                <w:szCs w:val="22"/>
              </w:rPr>
            </w:pPr>
          </w:p>
        </w:tc>
        <w:tc>
          <w:tcPr>
            <w:tcW w:w="605" w:type="dxa"/>
            <w:gridSpan w:val="2"/>
          </w:tcPr>
          <w:p w:rsidR="00DA32B6" w:rsidRPr="00766A06" w:rsidRDefault="00DA32B6" w:rsidP="00DA32B6">
            <w:pPr>
              <w:jc w:val="center"/>
              <w:rPr>
                <w:rFonts w:ascii="Myriad Pro" w:hAnsi="Myriad Pro" w:cs="Arial"/>
                <w:b/>
                <w:szCs w:val="22"/>
              </w:rPr>
            </w:pPr>
            <w:r w:rsidRPr="00766A06">
              <w:rPr>
                <w:rFonts w:ascii="Myriad Pro" w:hAnsi="Myriad Pro" w:cs="Arial"/>
                <w:b/>
                <w:szCs w:val="22"/>
              </w:rPr>
              <w:t>A1</w:t>
            </w:r>
          </w:p>
        </w:tc>
        <w:tc>
          <w:tcPr>
            <w:tcW w:w="604" w:type="dxa"/>
            <w:gridSpan w:val="2"/>
          </w:tcPr>
          <w:p w:rsidR="00DA32B6" w:rsidRPr="00766A06" w:rsidRDefault="00DA32B6" w:rsidP="00DA32B6">
            <w:pPr>
              <w:jc w:val="center"/>
              <w:rPr>
                <w:rFonts w:ascii="Myriad Pro" w:hAnsi="Myriad Pro" w:cs="Arial"/>
                <w:b/>
                <w:szCs w:val="22"/>
              </w:rPr>
            </w:pPr>
            <w:r w:rsidRPr="00766A06">
              <w:rPr>
                <w:rFonts w:ascii="Myriad Pro" w:hAnsi="Myriad Pro" w:cs="Arial"/>
                <w:b/>
                <w:szCs w:val="22"/>
              </w:rPr>
              <w:t>A2</w:t>
            </w:r>
          </w:p>
        </w:tc>
        <w:tc>
          <w:tcPr>
            <w:tcW w:w="612" w:type="dxa"/>
          </w:tcPr>
          <w:p w:rsidR="00DA32B6" w:rsidRPr="00766A06" w:rsidRDefault="00DA32B6" w:rsidP="00DA32B6">
            <w:pPr>
              <w:jc w:val="center"/>
              <w:rPr>
                <w:rFonts w:ascii="Myriad Pro" w:hAnsi="Myriad Pro" w:cs="Arial"/>
                <w:b/>
                <w:szCs w:val="22"/>
              </w:rPr>
            </w:pPr>
            <w:r w:rsidRPr="00766A06">
              <w:rPr>
                <w:rFonts w:ascii="Myriad Pro" w:hAnsi="Myriad Pro" w:cs="Arial"/>
                <w:b/>
                <w:szCs w:val="22"/>
              </w:rPr>
              <w:t>A3</w:t>
            </w:r>
          </w:p>
        </w:tc>
        <w:tc>
          <w:tcPr>
            <w:tcW w:w="614" w:type="dxa"/>
          </w:tcPr>
          <w:p w:rsidR="00DA32B6" w:rsidRPr="00766A06" w:rsidRDefault="00DA32B6" w:rsidP="00DA32B6">
            <w:pPr>
              <w:jc w:val="center"/>
              <w:rPr>
                <w:rFonts w:ascii="Myriad Pro" w:hAnsi="Myriad Pro" w:cs="Arial"/>
                <w:b/>
                <w:szCs w:val="22"/>
              </w:rPr>
            </w:pPr>
            <w:r w:rsidRPr="00766A06">
              <w:rPr>
                <w:rFonts w:ascii="Myriad Pro" w:hAnsi="Myriad Pro" w:cs="Arial"/>
                <w:b/>
                <w:szCs w:val="22"/>
              </w:rPr>
              <w:t>A4</w:t>
            </w:r>
          </w:p>
        </w:tc>
      </w:tr>
      <w:tr w:rsidR="00DA32B6" w:rsidRPr="00766A06" w:rsidTr="00234892">
        <w:trPr>
          <w:trHeight w:val="375"/>
        </w:trPr>
        <w:tc>
          <w:tcPr>
            <w:tcW w:w="4839" w:type="dxa"/>
            <w:gridSpan w:val="3"/>
            <w:tcMar>
              <w:top w:w="43" w:type="dxa"/>
              <w:left w:w="115" w:type="dxa"/>
              <w:right w:w="115" w:type="dxa"/>
            </w:tcMar>
          </w:tcPr>
          <w:p w:rsidR="00DA32B6" w:rsidRPr="00766A06" w:rsidRDefault="00DA32B6" w:rsidP="00DA32B6">
            <w:pPr>
              <w:rPr>
                <w:rFonts w:ascii="Myriad Pro" w:hAnsi="Myriad Pro" w:cs="Arial"/>
                <w:b/>
                <w:szCs w:val="22"/>
              </w:rPr>
            </w:pPr>
            <w:r w:rsidRPr="00766A06">
              <w:rPr>
                <w:rFonts w:ascii="Myriad Pro" w:hAnsi="Myriad Pro" w:cs="Arial"/>
                <w:b/>
                <w:szCs w:val="22"/>
              </w:rPr>
              <w:t>1</w:t>
            </w:r>
            <w:r w:rsidRPr="00766A06">
              <w:rPr>
                <w:rFonts w:ascii="Myriad Pro" w:hAnsi="Myriad Pro" w:cs="Arial"/>
                <w:b/>
                <w:szCs w:val="22"/>
                <w:vertAlign w:val="superscript"/>
              </w:rPr>
              <w:t>er</w:t>
            </w:r>
            <w:r w:rsidRPr="00766A06">
              <w:rPr>
                <w:rFonts w:ascii="Myriad Pro" w:hAnsi="Myriad Pro" w:cs="Arial"/>
                <w:b/>
                <w:szCs w:val="22"/>
              </w:rPr>
              <w:t xml:space="preserve"> livrable : </w:t>
            </w:r>
            <w:r w:rsidR="00DB3BEA" w:rsidRPr="00766A06">
              <w:rPr>
                <w:rFonts w:ascii="Myriad Pro" w:hAnsi="Myriad Pro" w:cs="Arial"/>
                <w:bCs/>
                <w:szCs w:val="22"/>
              </w:rPr>
              <w:t>Guide méthodologique</w:t>
            </w:r>
          </w:p>
        </w:tc>
        <w:tc>
          <w:tcPr>
            <w:tcW w:w="2028" w:type="dxa"/>
            <w:gridSpan w:val="2"/>
          </w:tcPr>
          <w:p w:rsidR="003F0F86" w:rsidRPr="00766A06" w:rsidRDefault="003F0F86" w:rsidP="003F0F86">
            <w:pPr>
              <w:spacing w:after="0"/>
              <w:rPr>
                <w:rFonts w:ascii="Myriad Pro" w:hAnsi="Myriad Pro"/>
              </w:rPr>
            </w:pPr>
            <w:r w:rsidRPr="00766A06">
              <w:rPr>
                <w:rFonts w:ascii="Myriad Pro" w:hAnsi="Myriad Pro"/>
              </w:rPr>
              <w:t>10.000</w:t>
            </w:r>
          </w:p>
          <w:p w:rsidR="00DA32B6" w:rsidRPr="00766A06" w:rsidRDefault="00DA32B6" w:rsidP="00DA32B6">
            <w:pPr>
              <w:jc w:val="center"/>
              <w:rPr>
                <w:rFonts w:ascii="Myriad Pro" w:hAnsi="Myriad Pro" w:cs="Arial"/>
                <w:b/>
                <w:szCs w:val="22"/>
              </w:rPr>
            </w:pPr>
          </w:p>
        </w:tc>
        <w:tc>
          <w:tcPr>
            <w:tcW w:w="605" w:type="dxa"/>
            <w:gridSpan w:val="2"/>
          </w:tcPr>
          <w:p w:rsidR="00DA32B6" w:rsidRPr="00766A06" w:rsidRDefault="00DA32B6" w:rsidP="00DA32B6">
            <w:pPr>
              <w:jc w:val="center"/>
              <w:rPr>
                <w:rFonts w:ascii="Myriad Pro" w:hAnsi="Myriad Pro" w:cs="Arial"/>
                <w:b/>
                <w:szCs w:val="22"/>
              </w:rPr>
            </w:pPr>
          </w:p>
        </w:tc>
        <w:tc>
          <w:tcPr>
            <w:tcW w:w="604" w:type="dxa"/>
            <w:gridSpan w:val="2"/>
          </w:tcPr>
          <w:p w:rsidR="00DA32B6" w:rsidRPr="00766A06" w:rsidRDefault="00DA32B6" w:rsidP="00DA32B6">
            <w:pPr>
              <w:jc w:val="center"/>
              <w:rPr>
                <w:rFonts w:ascii="Myriad Pro" w:hAnsi="Myriad Pro" w:cs="Arial"/>
                <w:b/>
                <w:szCs w:val="22"/>
              </w:rPr>
            </w:pPr>
          </w:p>
        </w:tc>
        <w:tc>
          <w:tcPr>
            <w:tcW w:w="612" w:type="dxa"/>
            <w:shd w:val="clear" w:color="auto" w:fill="548DD4" w:themeFill="text2" w:themeFillTint="99"/>
          </w:tcPr>
          <w:p w:rsidR="00DA32B6" w:rsidRPr="00766A06" w:rsidRDefault="00DA32B6" w:rsidP="00DA32B6">
            <w:pPr>
              <w:jc w:val="center"/>
              <w:rPr>
                <w:rFonts w:ascii="Myriad Pro" w:hAnsi="Myriad Pro" w:cs="Arial"/>
                <w:b/>
                <w:szCs w:val="22"/>
              </w:rPr>
            </w:pPr>
          </w:p>
        </w:tc>
        <w:tc>
          <w:tcPr>
            <w:tcW w:w="614" w:type="dxa"/>
          </w:tcPr>
          <w:p w:rsidR="00DA32B6" w:rsidRPr="00766A06" w:rsidRDefault="00DA32B6" w:rsidP="00DA32B6">
            <w:pPr>
              <w:jc w:val="center"/>
              <w:rPr>
                <w:rFonts w:ascii="Myriad Pro" w:hAnsi="Myriad Pro" w:cs="Arial"/>
                <w:b/>
                <w:szCs w:val="22"/>
              </w:rPr>
            </w:pPr>
          </w:p>
        </w:tc>
      </w:tr>
      <w:tr w:rsidR="00DA32B6" w:rsidRPr="00766A06" w:rsidTr="00DA32B6">
        <w:trPr>
          <w:trHeight w:val="375"/>
        </w:trPr>
        <w:tc>
          <w:tcPr>
            <w:tcW w:w="4839" w:type="dxa"/>
            <w:gridSpan w:val="3"/>
            <w:tcMar>
              <w:top w:w="43" w:type="dxa"/>
              <w:left w:w="115" w:type="dxa"/>
              <w:right w:w="115" w:type="dxa"/>
            </w:tcMar>
          </w:tcPr>
          <w:p w:rsidR="00DA32B6" w:rsidRPr="00766A06" w:rsidRDefault="00480753" w:rsidP="00DA32B6">
            <w:pPr>
              <w:numPr>
                <w:ilvl w:val="0"/>
                <w:numId w:val="44"/>
              </w:numPr>
              <w:spacing w:after="0"/>
              <w:jc w:val="left"/>
              <w:rPr>
                <w:rFonts w:ascii="Myriad Pro" w:hAnsi="Myriad Pro" w:cs="Arial"/>
                <w:i/>
                <w:szCs w:val="22"/>
              </w:rPr>
            </w:pPr>
            <w:r w:rsidRPr="00766A06">
              <w:rPr>
                <w:rFonts w:ascii="Myriad Pro" w:hAnsi="Myriad Pro" w:cs="Arial"/>
                <w:iCs/>
                <w:szCs w:val="22"/>
              </w:rPr>
              <w:t>Note méthodologique</w:t>
            </w:r>
          </w:p>
          <w:p w:rsidR="00480753" w:rsidRPr="00766A06" w:rsidRDefault="00480753" w:rsidP="00DA32B6">
            <w:pPr>
              <w:numPr>
                <w:ilvl w:val="0"/>
                <w:numId w:val="44"/>
              </w:numPr>
              <w:spacing w:after="0"/>
              <w:jc w:val="left"/>
              <w:rPr>
                <w:rFonts w:ascii="Myriad Pro" w:hAnsi="Myriad Pro" w:cs="Arial"/>
                <w:i/>
                <w:szCs w:val="22"/>
              </w:rPr>
            </w:pPr>
            <w:r w:rsidRPr="00766A06">
              <w:rPr>
                <w:rFonts w:ascii="Myriad Pro" w:hAnsi="Myriad Pro" w:cs="Arial"/>
                <w:iCs/>
                <w:szCs w:val="22"/>
              </w:rPr>
              <w:t>Elaboration des fiches du guide</w:t>
            </w:r>
          </w:p>
          <w:p w:rsidR="00480753" w:rsidRPr="00766A06" w:rsidRDefault="00480753" w:rsidP="00DA32B6">
            <w:pPr>
              <w:numPr>
                <w:ilvl w:val="0"/>
                <w:numId w:val="44"/>
              </w:numPr>
              <w:spacing w:after="0"/>
              <w:jc w:val="left"/>
              <w:rPr>
                <w:rFonts w:ascii="Myriad Pro" w:hAnsi="Myriad Pro" w:cs="Arial"/>
                <w:i/>
                <w:szCs w:val="22"/>
              </w:rPr>
            </w:pPr>
            <w:r w:rsidRPr="00766A06">
              <w:rPr>
                <w:rFonts w:ascii="Myriad Pro" w:hAnsi="Myriad Pro" w:cs="Arial"/>
                <w:iCs/>
                <w:szCs w:val="22"/>
              </w:rPr>
              <w:t>Articulation des thématiques et rédaction du guide</w:t>
            </w:r>
          </w:p>
        </w:tc>
        <w:tc>
          <w:tcPr>
            <w:tcW w:w="2028" w:type="dxa"/>
            <w:gridSpan w:val="2"/>
          </w:tcPr>
          <w:p w:rsidR="00DA32B6" w:rsidRPr="00766A06" w:rsidRDefault="00DA32B6" w:rsidP="00DA32B6">
            <w:pPr>
              <w:jc w:val="center"/>
              <w:rPr>
                <w:rFonts w:ascii="Myriad Pro" w:hAnsi="Myriad Pro" w:cs="Arial"/>
                <w:b/>
                <w:szCs w:val="22"/>
              </w:rPr>
            </w:pPr>
          </w:p>
        </w:tc>
        <w:tc>
          <w:tcPr>
            <w:tcW w:w="605" w:type="dxa"/>
            <w:gridSpan w:val="2"/>
          </w:tcPr>
          <w:p w:rsidR="00DA32B6" w:rsidRPr="00766A06" w:rsidRDefault="00DA32B6" w:rsidP="00DA32B6">
            <w:pPr>
              <w:jc w:val="center"/>
              <w:rPr>
                <w:rFonts w:ascii="Myriad Pro" w:hAnsi="Myriad Pro" w:cs="Arial"/>
                <w:b/>
                <w:szCs w:val="22"/>
              </w:rPr>
            </w:pPr>
          </w:p>
        </w:tc>
        <w:tc>
          <w:tcPr>
            <w:tcW w:w="604" w:type="dxa"/>
            <w:gridSpan w:val="2"/>
          </w:tcPr>
          <w:p w:rsidR="00DA32B6" w:rsidRPr="00766A06" w:rsidRDefault="00DA32B6" w:rsidP="00DA32B6">
            <w:pPr>
              <w:jc w:val="center"/>
              <w:rPr>
                <w:rFonts w:ascii="Myriad Pro" w:hAnsi="Myriad Pro" w:cs="Arial"/>
                <w:b/>
                <w:szCs w:val="22"/>
              </w:rPr>
            </w:pPr>
          </w:p>
          <w:p w:rsidR="00DA32B6" w:rsidRPr="00766A06" w:rsidRDefault="00DA32B6" w:rsidP="00DA32B6">
            <w:pPr>
              <w:jc w:val="center"/>
              <w:rPr>
                <w:rFonts w:ascii="Myriad Pro" w:hAnsi="Myriad Pro" w:cs="Arial"/>
                <w:b/>
                <w:szCs w:val="22"/>
              </w:rPr>
            </w:pPr>
          </w:p>
        </w:tc>
        <w:tc>
          <w:tcPr>
            <w:tcW w:w="612" w:type="dxa"/>
          </w:tcPr>
          <w:p w:rsidR="00DA32B6" w:rsidRPr="00766A06" w:rsidRDefault="00DA32B6" w:rsidP="00DA32B6">
            <w:pPr>
              <w:jc w:val="center"/>
              <w:rPr>
                <w:rFonts w:ascii="Myriad Pro" w:hAnsi="Myriad Pro" w:cs="Arial"/>
                <w:b/>
                <w:szCs w:val="22"/>
              </w:rPr>
            </w:pPr>
          </w:p>
        </w:tc>
        <w:tc>
          <w:tcPr>
            <w:tcW w:w="614" w:type="dxa"/>
          </w:tcPr>
          <w:p w:rsidR="00DA32B6" w:rsidRPr="00766A06" w:rsidRDefault="00DA32B6" w:rsidP="00DA32B6">
            <w:pPr>
              <w:jc w:val="center"/>
              <w:rPr>
                <w:rFonts w:ascii="Myriad Pro" w:hAnsi="Myriad Pro" w:cs="Arial"/>
                <w:b/>
                <w:szCs w:val="22"/>
              </w:rPr>
            </w:pPr>
          </w:p>
        </w:tc>
      </w:tr>
      <w:tr w:rsidR="00DA32B6" w:rsidRPr="00766A06" w:rsidTr="00DA32B6">
        <w:trPr>
          <w:trHeight w:val="375"/>
        </w:trPr>
        <w:tc>
          <w:tcPr>
            <w:tcW w:w="4839" w:type="dxa"/>
            <w:gridSpan w:val="3"/>
            <w:tcMar>
              <w:top w:w="43" w:type="dxa"/>
              <w:left w:w="115" w:type="dxa"/>
              <w:right w:w="115" w:type="dxa"/>
            </w:tcMar>
          </w:tcPr>
          <w:p w:rsidR="00DA32B6" w:rsidRPr="00766A06" w:rsidRDefault="00DA32B6" w:rsidP="00DA32B6">
            <w:pPr>
              <w:rPr>
                <w:rFonts w:ascii="Myriad Pro" w:hAnsi="Myriad Pro" w:cs="Arial"/>
                <w:b/>
                <w:szCs w:val="22"/>
              </w:rPr>
            </w:pPr>
            <w:r w:rsidRPr="00766A06">
              <w:rPr>
                <w:rFonts w:ascii="Myriad Pro" w:hAnsi="Myriad Pro" w:cs="Arial"/>
                <w:b/>
                <w:szCs w:val="22"/>
              </w:rPr>
              <w:t>2</w:t>
            </w:r>
            <w:r w:rsidRPr="00766A06">
              <w:rPr>
                <w:rFonts w:ascii="Myriad Pro" w:hAnsi="Myriad Pro" w:cs="Arial"/>
                <w:b/>
                <w:szCs w:val="22"/>
                <w:vertAlign w:val="superscript"/>
              </w:rPr>
              <w:t>ème</w:t>
            </w:r>
            <w:r w:rsidRPr="00766A06">
              <w:rPr>
                <w:rFonts w:ascii="Myriad Pro" w:hAnsi="Myriad Pro" w:cs="Arial"/>
                <w:b/>
                <w:szCs w:val="22"/>
              </w:rPr>
              <w:t xml:space="preserve"> livrable</w:t>
            </w:r>
          </w:p>
          <w:p w:rsidR="00DA32B6" w:rsidRPr="00766A06" w:rsidRDefault="00DA32B6" w:rsidP="00DA32B6">
            <w:pPr>
              <w:numPr>
                <w:ilvl w:val="0"/>
                <w:numId w:val="44"/>
              </w:numPr>
              <w:spacing w:after="0"/>
              <w:jc w:val="left"/>
              <w:rPr>
                <w:rFonts w:ascii="Myriad Pro" w:hAnsi="Myriad Pro" w:cs="Arial"/>
                <w:b/>
                <w:szCs w:val="22"/>
              </w:rPr>
            </w:pPr>
          </w:p>
        </w:tc>
        <w:tc>
          <w:tcPr>
            <w:tcW w:w="2028" w:type="dxa"/>
            <w:gridSpan w:val="2"/>
          </w:tcPr>
          <w:p w:rsidR="00DA32B6" w:rsidRPr="00766A06" w:rsidRDefault="00DA32B6" w:rsidP="00DA32B6">
            <w:pPr>
              <w:jc w:val="center"/>
              <w:rPr>
                <w:rFonts w:ascii="Myriad Pro" w:hAnsi="Myriad Pro" w:cs="Arial"/>
                <w:b/>
                <w:szCs w:val="22"/>
              </w:rPr>
            </w:pPr>
          </w:p>
        </w:tc>
        <w:tc>
          <w:tcPr>
            <w:tcW w:w="605" w:type="dxa"/>
            <w:gridSpan w:val="2"/>
          </w:tcPr>
          <w:p w:rsidR="00DA32B6" w:rsidRPr="00766A06" w:rsidRDefault="00DA32B6" w:rsidP="00DA32B6">
            <w:pPr>
              <w:jc w:val="center"/>
              <w:rPr>
                <w:rFonts w:ascii="Myriad Pro" w:hAnsi="Myriad Pro" w:cs="Arial"/>
                <w:b/>
                <w:szCs w:val="22"/>
              </w:rPr>
            </w:pPr>
          </w:p>
        </w:tc>
        <w:tc>
          <w:tcPr>
            <w:tcW w:w="604" w:type="dxa"/>
            <w:gridSpan w:val="2"/>
          </w:tcPr>
          <w:p w:rsidR="00DA32B6" w:rsidRPr="00766A06" w:rsidRDefault="00DA32B6" w:rsidP="00DA32B6">
            <w:pPr>
              <w:jc w:val="center"/>
              <w:rPr>
                <w:rFonts w:ascii="Myriad Pro" w:hAnsi="Myriad Pro" w:cs="Arial"/>
                <w:b/>
                <w:szCs w:val="22"/>
              </w:rPr>
            </w:pPr>
          </w:p>
        </w:tc>
        <w:tc>
          <w:tcPr>
            <w:tcW w:w="612" w:type="dxa"/>
          </w:tcPr>
          <w:p w:rsidR="00DA32B6" w:rsidRPr="00766A06" w:rsidRDefault="00DA32B6" w:rsidP="00DA32B6">
            <w:pPr>
              <w:jc w:val="center"/>
              <w:rPr>
                <w:rFonts w:ascii="Myriad Pro" w:hAnsi="Myriad Pro" w:cs="Arial"/>
                <w:b/>
                <w:szCs w:val="22"/>
              </w:rPr>
            </w:pPr>
          </w:p>
        </w:tc>
        <w:tc>
          <w:tcPr>
            <w:tcW w:w="614" w:type="dxa"/>
          </w:tcPr>
          <w:p w:rsidR="00DA32B6" w:rsidRPr="00766A06" w:rsidRDefault="00DA32B6" w:rsidP="00DA32B6">
            <w:pPr>
              <w:jc w:val="center"/>
              <w:rPr>
                <w:rFonts w:ascii="Myriad Pro" w:hAnsi="Myriad Pro" w:cs="Arial"/>
                <w:b/>
                <w:szCs w:val="22"/>
              </w:rPr>
            </w:pPr>
          </w:p>
        </w:tc>
      </w:tr>
      <w:tr w:rsidR="00DA32B6" w:rsidRPr="00766A06" w:rsidTr="00DA32B6">
        <w:trPr>
          <w:trHeight w:val="375"/>
        </w:trPr>
        <w:tc>
          <w:tcPr>
            <w:tcW w:w="4839" w:type="dxa"/>
            <w:gridSpan w:val="3"/>
            <w:tcMar>
              <w:top w:w="43" w:type="dxa"/>
              <w:left w:w="115" w:type="dxa"/>
              <w:right w:w="115" w:type="dxa"/>
            </w:tcMar>
          </w:tcPr>
          <w:p w:rsidR="00DA32B6" w:rsidRPr="00766A06" w:rsidRDefault="00DA32B6" w:rsidP="00DA32B6">
            <w:pPr>
              <w:rPr>
                <w:rFonts w:ascii="Myriad Pro" w:hAnsi="Myriad Pro" w:cs="Arial"/>
                <w:b/>
                <w:szCs w:val="22"/>
              </w:rPr>
            </w:pPr>
            <w:r w:rsidRPr="00766A06">
              <w:rPr>
                <w:rFonts w:ascii="Myriad Pro" w:hAnsi="Myriad Pro" w:cs="Arial"/>
                <w:b/>
                <w:szCs w:val="22"/>
              </w:rPr>
              <w:t>Critères de qualité</w:t>
            </w:r>
          </w:p>
          <w:p w:rsidR="00DA32B6" w:rsidRPr="00766A06" w:rsidRDefault="00DA32B6" w:rsidP="00DA32B6">
            <w:pPr>
              <w:rPr>
                <w:rFonts w:ascii="Myriad Pro" w:hAnsi="Myriad Pro" w:cs="Arial"/>
                <w:bCs/>
                <w:szCs w:val="22"/>
              </w:rPr>
            </w:pPr>
          </w:p>
        </w:tc>
        <w:tc>
          <w:tcPr>
            <w:tcW w:w="4463" w:type="dxa"/>
            <w:gridSpan w:val="8"/>
          </w:tcPr>
          <w:p w:rsidR="00DA32B6" w:rsidRPr="00766A06" w:rsidRDefault="00075B01" w:rsidP="00480753">
            <w:pPr>
              <w:rPr>
                <w:rFonts w:ascii="Myriad Pro" w:hAnsi="Myriad Pro" w:cs="Arial"/>
                <w:bCs/>
                <w:szCs w:val="22"/>
              </w:rPr>
            </w:pPr>
            <w:r w:rsidRPr="00766A06">
              <w:rPr>
                <w:rFonts w:ascii="Myriad Pro" w:hAnsi="Myriad Pro" w:cs="Arial"/>
                <w:bCs/>
                <w:szCs w:val="22"/>
              </w:rPr>
              <w:t>Clarté et pertinence des entrées du</w:t>
            </w:r>
            <w:r w:rsidR="00480753" w:rsidRPr="00766A06">
              <w:rPr>
                <w:rFonts w:ascii="Myriad Pro" w:hAnsi="Myriad Pro" w:cs="Arial"/>
                <w:bCs/>
                <w:szCs w:val="22"/>
              </w:rPr>
              <w:t xml:space="preserve"> guide</w:t>
            </w:r>
          </w:p>
          <w:p w:rsidR="00DC7F4B" w:rsidRPr="00766A06" w:rsidRDefault="00075B01" w:rsidP="00075B01">
            <w:pPr>
              <w:rPr>
                <w:rFonts w:ascii="Myriad Pro" w:hAnsi="Myriad Pro" w:cs="Arial"/>
                <w:bCs/>
                <w:szCs w:val="22"/>
              </w:rPr>
            </w:pPr>
            <w:r w:rsidRPr="00766A06">
              <w:rPr>
                <w:rFonts w:ascii="Myriad Pro" w:hAnsi="Myriad Pro" w:cs="Arial"/>
                <w:bCs/>
                <w:szCs w:val="22"/>
              </w:rPr>
              <w:t>Etendue des thématiques traitées</w:t>
            </w:r>
          </w:p>
        </w:tc>
      </w:tr>
      <w:tr w:rsidR="00DA32B6" w:rsidRPr="00766A06" w:rsidTr="00DA32B6">
        <w:trPr>
          <w:trHeight w:val="375"/>
        </w:trPr>
        <w:tc>
          <w:tcPr>
            <w:tcW w:w="4839" w:type="dxa"/>
            <w:gridSpan w:val="3"/>
            <w:tcMar>
              <w:top w:w="43" w:type="dxa"/>
              <w:left w:w="115" w:type="dxa"/>
              <w:right w:w="115" w:type="dxa"/>
            </w:tcMar>
          </w:tcPr>
          <w:p w:rsidR="00DA32B6" w:rsidRPr="00766A06" w:rsidRDefault="00DA32B6" w:rsidP="00DA32B6">
            <w:pPr>
              <w:rPr>
                <w:rFonts w:ascii="Myriad Pro" w:hAnsi="Myriad Pro" w:cs="Arial"/>
                <w:b/>
                <w:szCs w:val="22"/>
              </w:rPr>
            </w:pPr>
            <w:r w:rsidRPr="00766A06">
              <w:rPr>
                <w:rFonts w:ascii="Myriad Pro" w:hAnsi="Myriad Pro" w:cs="Arial"/>
                <w:b/>
                <w:szCs w:val="22"/>
              </w:rPr>
              <w:t>Critères de quantité</w:t>
            </w:r>
          </w:p>
        </w:tc>
        <w:tc>
          <w:tcPr>
            <w:tcW w:w="4463" w:type="dxa"/>
            <w:gridSpan w:val="8"/>
          </w:tcPr>
          <w:p w:rsidR="00DC7F4B" w:rsidRPr="00766A06" w:rsidRDefault="00DC7F4B" w:rsidP="00DC7F4B">
            <w:pPr>
              <w:jc w:val="left"/>
              <w:rPr>
                <w:rFonts w:ascii="Myriad Pro" w:hAnsi="Myriad Pro" w:cs="Arial"/>
                <w:bCs/>
                <w:szCs w:val="22"/>
              </w:rPr>
            </w:pPr>
            <w:r w:rsidRPr="00766A06">
              <w:rPr>
                <w:rFonts w:ascii="Myriad Pro" w:hAnsi="Myriad Pro" w:cs="Arial"/>
                <w:bCs/>
                <w:szCs w:val="22"/>
              </w:rPr>
              <w:t>Nombre de fiches</w:t>
            </w:r>
          </w:p>
        </w:tc>
      </w:tr>
      <w:tr w:rsidR="00DA32B6" w:rsidRPr="00766A06" w:rsidTr="00DA32B6">
        <w:trPr>
          <w:trHeight w:val="375"/>
        </w:trPr>
        <w:tc>
          <w:tcPr>
            <w:tcW w:w="4839" w:type="dxa"/>
            <w:gridSpan w:val="3"/>
            <w:tcMar>
              <w:top w:w="43" w:type="dxa"/>
              <w:left w:w="115" w:type="dxa"/>
              <w:right w:w="115" w:type="dxa"/>
            </w:tcMar>
          </w:tcPr>
          <w:p w:rsidR="00DA32B6" w:rsidRPr="00766A06" w:rsidRDefault="00DA32B6" w:rsidP="00DA32B6">
            <w:pPr>
              <w:rPr>
                <w:rFonts w:ascii="Myriad Pro" w:hAnsi="Myriad Pro" w:cs="Arial"/>
                <w:b/>
                <w:szCs w:val="22"/>
              </w:rPr>
            </w:pPr>
            <w:r w:rsidRPr="00766A06">
              <w:rPr>
                <w:rFonts w:ascii="Myriad Pro" w:hAnsi="Myriad Pro" w:cs="Arial"/>
                <w:b/>
                <w:szCs w:val="22"/>
              </w:rPr>
              <w:t xml:space="preserve">Méthode de contrôle </w:t>
            </w:r>
          </w:p>
          <w:p w:rsidR="00DA32B6" w:rsidRPr="00766A06" w:rsidRDefault="00DA32B6" w:rsidP="00DA32B6">
            <w:pPr>
              <w:rPr>
                <w:rFonts w:ascii="Myriad Pro" w:hAnsi="Myriad Pro" w:cs="Arial"/>
                <w:bCs/>
                <w:szCs w:val="22"/>
              </w:rPr>
            </w:pPr>
          </w:p>
        </w:tc>
        <w:tc>
          <w:tcPr>
            <w:tcW w:w="4463" w:type="dxa"/>
            <w:gridSpan w:val="8"/>
          </w:tcPr>
          <w:p w:rsidR="00DA32B6" w:rsidRPr="00766A06" w:rsidRDefault="00075B01" w:rsidP="00DC7F4B">
            <w:pPr>
              <w:jc w:val="left"/>
              <w:rPr>
                <w:rFonts w:ascii="Myriad Pro" w:hAnsi="Myriad Pro" w:cs="Arial"/>
                <w:bCs/>
                <w:szCs w:val="22"/>
              </w:rPr>
            </w:pPr>
            <w:r w:rsidRPr="00766A06">
              <w:rPr>
                <w:rFonts w:ascii="Myriad Pro" w:hAnsi="Myriad Pro" w:cs="Arial"/>
                <w:bCs/>
                <w:szCs w:val="22"/>
              </w:rPr>
              <w:t>Note méthodologique</w:t>
            </w:r>
          </w:p>
          <w:p w:rsidR="00075B01" w:rsidRPr="00766A06" w:rsidRDefault="00075B01" w:rsidP="00DC7F4B">
            <w:pPr>
              <w:jc w:val="left"/>
              <w:rPr>
                <w:rFonts w:ascii="Myriad Pro" w:hAnsi="Myriad Pro" w:cs="Arial"/>
                <w:bCs/>
                <w:szCs w:val="22"/>
              </w:rPr>
            </w:pPr>
            <w:r w:rsidRPr="00766A06">
              <w:rPr>
                <w:rFonts w:ascii="Myriad Pro" w:hAnsi="Myriad Pro" w:cs="Arial"/>
                <w:bCs/>
                <w:szCs w:val="22"/>
              </w:rPr>
              <w:t xml:space="preserve">Document présentant le guide </w:t>
            </w:r>
          </w:p>
        </w:tc>
      </w:tr>
      <w:tr w:rsidR="00DA32B6" w:rsidRPr="00766A06" w:rsidTr="00DA32B6">
        <w:trPr>
          <w:trHeight w:val="375"/>
        </w:trPr>
        <w:tc>
          <w:tcPr>
            <w:tcW w:w="4839" w:type="dxa"/>
            <w:gridSpan w:val="3"/>
            <w:tcMar>
              <w:top w:w="43" w:type="dxa"/>
              <w:left w:w="115" w:type="dxa"/>
              <w:right w:w="115" w:type="dxa"/>
            </w:tcMar>
          </w:tcPr>
          <w:p w:rsidR="00DA32B6" w:rsidRPr="00766A06" w:rsidRDefault="00DA32B6" w:rsidP="00DA32B6">
            <w:pPr>
              <w:rPr>
                <w:rFonts w:ascii="Myriad Pro" w:hAnsi="Myriad Pro" w:cs="Arial"/>
                <w:i/>
                <w:szCs w:val="22"/>
              </w:rPr>
            </w:pPr>
            <w:r w:rsidRPr="00766A06">
              <w:rPr>
                <w:rFonts w:ascii="Myriad Pro" w:hAnsi="Myriad Pro" w:cs="Arial"/>
                <w:b/>
                <w:szCs w:val="22"/>
              </w:rPr>
              <w:lastRenderedPageBreak/>
              <w:t>Date de revue</w:t>
            </w:r>
            <w:r w:rsidRPr="00766A06">
              <w:rPr>
                <w:rFonts w:ascii="Myriad Pro" w:hAnsi="Myriad Pro" w:cs="Arial"/>
                <w:i/>
                <w:szCs w:val="22"/>
              </w:rPr>
              <w:t xml:space="preserve"> </w:t>
            </w:r>
          </w:p>
          <w:p w:rsidR="00DA32B6" w:rsidRPr="00766A06" w:rsidRDefault="00DA32B6" w:rsidP="00DA32B6">
            <w:pPr>
              <w:rPr>
                <w:rFonts w:ascii="Myriad Pro" w:hAnsi="Myriad Pro" w:cs="Arial"/>
                <w:b/>
                <w:szCs w:val="22"/>
              </w:rPr>
            </w:pPr>
          </w:p>
        </w:tc>
        <w:tc>
          <w:tcPr>
            <w:tcW w:w="4463" w:type="dxa"/>
            <w:gridSpan w:val="8"/>
          </w:tcPr>
          <w:p w:rsidR="00DA32B6" w:rsidRPr="00766A06" w:rsidRDefault="00231DAD" w:rsidP="00DA32B6">
            <w:pPr>
              <w:jc w:val="center"/>
              <w:rPr>
                <w:rFonts w:ascii="Myriad Pro" w:hAnsi="Myriad Pro" w:cs="Arial"/>
                <w:b/>
                <w:szCs w:val="22"/>
              </w:rPr>
            </w:pPr>
            <w:r w:rsidRPr="00766A06">
              <w:rPr>
                <w:rFonts w:ascii="Myriad Pro" w:hAnsi="Myriad Pro" w:cs="Arial"/>
                <w:bCs/>
                <w:szCs w:val="22"/>
              </w:rPr>
              <w:t>Evaluation à mi-parcours et évaluation finale.</w:t>
            </w:r>
          </w:p>
        </w:tc>
      </w:tr>
      <w:tr w:rsidR="00DA32B6" w:rsidRPr="00766A06" w:rsidTr="00DA32B6">
        <w:trPr>
          <w:trHeight w:val="375"/>
        </w:trPr>
        <w:tc>
          <w:tcPr>
            <w:tcW w:w="4839" w:type="dxa"/>
            <w:gridSpan w:val="3"/>
            <w:tcMar>
              <w:top w:w="43" w:type="dxa"/>
              <w:left w:w="115" w:type="dxa"/>
              <w:right w:w="115" w:type="dxa"/>
            </w:tcMar>
          </w:tcPr>
          <w:p w:rsidR="00DA32B6" w:rsidRPr="00766A06" w:rsidRDefault="00DA32B6" w:rsidP="00DA32B6">
            <w:pPr>
              <w:rPr>
                <w:rFonts w:ascii="Myriad Pro" w:hAnsi="Myriad Pro" w:cs="Arial"/>
                <w:b/>
                <w:szCs w:val="22"/>
              </w:rPr>
            </w:pPr>
            <w:r w:rsidRPr="00766A06">
              <w:rPr>
                <w:rFonts w:ascii="Myriad Pro" w:hAnsi="Myriad Pro" w:cs="Arial"/>
                <w:b/>
                <w:szCs w:val="22"/>
              </w:rPr>
              <w:t>Bénéficiaire de l’activité</w:t>
            </w:r>
          </w:p>
          <w:p w:rsidR="00DA32B6" w:rsidRPr="00766A06" w:rsidRDefault="00DA32B6" w:rsidP="00DA32B6">
            <w:pPr>
              <w:rPr>
                <w:rFonts w:ascii="Myriad Pro" w:hAnsi="Myriad Pro" w:cs="Arial"/>
                <w:bCs/>
                <w:szCs w:val="22"/>
              </w:rPr>
            </w:pPr>
          </w:p>
        </w:tc>
        <w:tc>
          <w:tcPr>
            <w:tcW w:w="4463" w:type="dxa"/>
            <w:gridSpan w:val="8"/>
          </w:tcPr>
          <w:p w:rsidR="00075B01" w:rsidRPr="00766A06" w:rsidRDefault="00075B01" w:rsidP="00075B01">
            <w:pPr>
              <w:rPr>
                <w:rFonts w:ascii="Myriad Pro" w:hAnsi="Myriad Pro" w:cs="Arial"/>
                <w:b/>
                <w:szCs w:val="22"/>
              </w:rPr>
            </w:pPr>
            <w:r w:rsidRPr="00766A06">
              <w:rPr>
                <w:rFonts w:ascii="Myriad Pro" w:hAnsi="Myriad Pro" w:cs="Arial"/>
                <w:bCs/>
                <w:szCs w:val="22"/>
              </w:rPr>
              <w:t>MFPMA et Ministères partenaires</w:t>
            </w:r>
          </w:p>
          <w:p w:rsidR="00DA32B6" w:rsidRPr="00766A06" w:rsidRDefault="00DA32B6" w:rsidP="00075B01">
            <w:pPr>
              <w:jc w:val="left"/>
              <w:rPr>
                <w:rFonts w:ascii="Myriad Pro" w:hAnsi="Myriad Pro" w:cs="Arial"/>
                <w:bCs/>
                <w:szCs w:val="22"/>
              </w:rPr>
            </w:pPr>
          </w:p>
        </w:tc>
      </w:tr>
    </w:tbl>
    <w:p w:rsidR="00941FE1" w:rsidRPr="00766A06" w:rsidRDefault="00941FE1" w:rsidP="007E2C04">
      <w:pPr>
        <w:spacing w:before="120" w:after="120"/>
        <w:rPr>
          <w:rFonts w:ascii="Myriad Pro" w:hAnsi="Myriad Pro"/>
          <w:szCs w:val="22"/>
        </w:rPr>
      </w:pPr>
    </w:p>
    <w:tbl>
      <w:tblPr>
        <w:tblStyle w:val="Grilledutableau"/>
        <w:tblW w:w="0" w:type="auto"/>
        <w:tblLook w:val="01E0"/>
      </w:tblPr>
      <w:tblGrid>
        <w:gridCol w:w="2029"/>
        <w:gridCol w:w="1818"/>
        <w:gridCol w:w="992"/>
        <w:gridCol w:w="826"/>
        <w:gridCol w:w="1202"/>
        <w:gridCol w:w="103"/>
        <w:gridCol w:w="502"/>
        <w:gridCol w:w="11"/>
        <w:gridCol w:w="593"/>
        <w:gridCol w:w="612"/>
        <w:gridCol w:w="614"/>
      </w:tblGrid>
      <w:tr w:rsidR="00DA32B6" w:rsidRPr="00766A06" w:rsidTr="00DA32B6">
        <w:tc>
          <w:tcPr>
            <w:tcW w:w="9302" w:type="dxa"/>
            <w:gridSpan w:val="11"/>
            <w:tcMar>
              <w:top w:w="43" w:type="dxa"/>
              <w:left w:w="115" w:type="dxa"/>
              <w:right w:w="115" w:type="dxa"/>
            </w:tcMar>
          </w:tcPr>
          <w:p w:rsidR="00DA32B6" w:rsidRPr="00766A06" w:rsidRDefault="00DA32B6" w:rsidP="00DA32B6">
            <w:pPr>
              <w:spacing w:after="0"/>
              <w:rPr>
                <w:rFonts w:ascii="Myriad Pro" w:eastAsia="Calibri" w:hAnsi="Myriad Pro" w:cs="Arial"/>
                <w:szCs w:val="22"/>
              </w:rPr>
            </w:pPr>
            <w:r w:rsidRPr="00766A06">
              <w:rPr>
                <w:rFonts w:ascii="Myriad Pro" w:hAnsi="Myriad Pro" w:cs="Arial"/>
                <w:b/>
                <w:szCs w:val="22"/>
              </w:rPr>
              <w:t xml:space="preserve">PRODUIT </w:t>
            </w:r>
            <w:r w:rsidR="00075B01" w:rsidRPr="00766A06">
              <w:rPr>
                <w:rFonts w:ascii="Myriad Pro" w:hAnsi="Myriad Pro" w:cs="Arial"/>
                <w:b/>
                <w:szCs w:val="22"/>
              </w:rPr>
              <w:t xml:space="preserve">3: </w:t>
            </w:r>
            <w:r w:rsidR="00075B01" w:rsidRPr="00766A06">
              <w:rPr>
                <w:rFonts w:ascii="Myriad Pro" w:hAnsi="Myriad Pro" w:cs="Arial"/>
                <w:sz w:val="20"/>
                <w:szCs w:val="20"/>
              </w:rPr>
              <w:t>Une charte et un référentiel « Accueil Qualité » élaborés et une stratégie de généralisation développée, validée, contractualisée avec les départements concernés.</w:t>
            </w:r>
          </w:p>
        </w:tc>
      </w:tr>
      <w:tr w:rsidR="00DA32B6" w:rsidRPr="00766A06" w:rsidTr="00DA32B6">
        <w:tc>
          <w:tcPr>
            <w:tcW w:w="2029" w:type="dxa"/>
            <w:tcMar>
              <w:top w:w="43" w:type="dxa"/>
              <w:left w:w="115" w:type="dxa"/>
              <w:right w:w="115" w:type="dxa"/>
            </w:tcMar>
          </w:tcPr>
          <w:p w:rsidR="00DA32B6" w:rsidRPr="00766A06" w:rsidRDefault="00075B01" w:rsidP="00DA32B6">
            <w:pPr>
              <w:rPr>
                <w:rFonts w:ascii="Myriad Pro" w:hAnsi="Myriad Pro" w:cs="Arial"/>
                <w:b/>
                <w:szCs w:val="22"/>
              </w:rPr>
            </w:pPr>
            <w:r w:rsidRPr="00766A06">
              <w:rPr>
                <w:rFonts w:ascii="Myriad Pro" w:hAnsi="Myriad Pro" w:cs="Arial"/>
                <w:b/>
                <w:szCs w:val="22"/>
              </w:rPr>
              <w:t>Activité 6</w:t>
            </w:r>
          </w:p>
          <w:p w:rsidR="00DA32B6" w:rsidRPr="00766A06" w:rsidRDefault="00DA32B6" w:rsidP="00DA32B6">
            <w:pPr>
              <w:spacing w:after="0"/>
              <w:rPr>
                <w:rFonts w:ascii="Myriad Pro" w:hAnsi="Myriad Pro" w:cs="Arial"/>
                <w:b/>
                <w:szCs w:val="22"/>
              </w:rPr>
            </w:pPr>
          </w:p>
        </w:tc>
        <w:tc>
          <w:tcPr>
            <w:tcW w:w="4941" w:type="dxa"/>
            <w:gridSpan w:val="5"/>
            <w:tcMar>
              <w:top w:w="43" w:type="dxa"/>
              <w:left w:w="115" w:type="dxa"/>
              <w:right w:w="115" w:type="dxa"/>
            </w:tcMar>
          </w:tcPr>
          <w:p w:rsidR="00075B01" w:rsidRPr="00766A06" w:rsidRDefault="00075B01" w:rsidP="00075B01">
            <w:pPr>
              <w:spacing w:after="0"/>
              <w:rPr>
                <w:rFonts w:ascii="Myriad Pro" w:hAnsi="Myriad Pro" w:cs="Arial"/>
                <w:bCs/>
                <w:szCs w:val="22"/>
              </w:rPr>
            </w:pPr>
          </w:p>
          <w:p w:rsidR="00075B01" w:rsidRPr="00766A06" w:rsidRDefault="00075B01" w:rsidP="00075B01">
            <w:pPr>
              <w:spacing w:before="120" w:after="120"/>
              <w:rPr>
                <w:rFonts w:ascii="Myriad Pro" w:hAnsi="Myriad Pro" w:cs="Arial"/>
                <w:bCs/>
                <w:szCs w:val="22"/>
              </w:rPr>
            </w:pPr>
            <w:r w:rsidRPr="00766A06">
              <w:rPr>
                <w:rFonts w:ascii="Myriad Pro" w:hAnsi="Myriad Pro" w:cs="Arial"/>
                <w:bCs/>
                <w:szCs w:val="22"/>
              </w:rPr>
              <w:t>Mettre en œuvre un plan de plaidoyer et de mobilisation des partenaires clés pour la mise en œuvre de la stratégie de généralisation</w:t>
            </w:r>
          </w:p>
          <w:p w:rsidR="00DA32B6" w:rsidRPr="00766A06" w:rsidRDefault="00DA32B6" w:rsidP="00DA32B6">
            <w:pPr>
              <w:spacing w:after="0"/>
              <w:rPr>
                <w:rFonts w:ascii="Myriad Pro" w:hAnsi="Myriad Pro" w:cs="Arial"/>
                <w:bCs/>
                <w:szCs w:val="22"/>
              </w:rPr>
            </w:pPr>
          </w:p>
        </w:tc>
        <w:tc>
          <w:tcPr>
            <w:tcW w:w="2332" w:type="dxa"/>
            <w:gridSpan w:val="5"/>
            <w:tcMar>
              <w:top w:w="43" w:type="dxa"/>
              <w:left w:w="115" w:type="dxa"/>
              <w:right w:w="115" w:type="dxa"/>
            </w:tcMar>
          </w:tcPr>
          <w:p w:rsidR="00DA32B6" w:rsidRPr="00766A06" w:rsidRDefault="00DA32B6" w:rsidP="00DA32B6">
            <w:pPr>
              <w:rPr>
                <w:rFonts w:ascii="Myriad Pro" w:hAnsi="Myriad Pro" w:cs="Arial"/>
                <w:b/>
                <w:iCs/>
                <w:szCs w:val="22"/>
              </w:rPr>
            </w:pPr>
            <w:r w:rsidRPr="00766A06">
              <w:rPr>
                <w:rFonts w:ascii="Myriad Pro" w:hAnsi="Myriad Pro" w:cs="Arial"/>
                <w:b/>
                <w:i/>
                <w:szCs w:val="22"/>
              </w:rPr>
              <w:t>Date de début:</w:t>
            </w:r>
            <w:r w:rsidRPr="00766A06">
              <w:rPr>
                <w:rFonts w:ascii="Myriad Pro" w:hAnsi="Myriad Pro" w:cs="Arial"/>
                <w:b/>
                <w:iCs/>
                <w:szCs w:val="22"/>
              </w:rPr>
              <w:t xml:space="preserve"> </w:t>
            </w:r>
          </w:p>
          <w:p w:rsidR="00DA32B6" w:rsidRPr="00766A06" w:rsidRDefault="00DA32B6" w:rsidP="00DA32B6">
            <w:pPr>
              <w:rPr>
                <w:rFonts w:ascii="Myriad Pro" w:hAnsi="Myriad Pro" w:cs="Arial"/>
                <w:i/>
                <w:szCs w:val="22"/>
              </w:rPr>
            </w:pPr>
            <w:r w:rsidRPr="00766A06">
              <w:rPr>
                <w:rFonts w:ascii="Myriad Pro" w:hAnsi="Myriad Pro" w:cs="Arial"/>
                <w:b/>
                <w:i/>
                <w:szCs w:val="22"/>
              </w:rPr>
              <w:t>Date de fin:</w:t>
            </w:r>
          </w:p>
        </w:tc>
      </w:tr>
      <w:tr w:rsidR="00DA32B6" w:rsidRPr="00766A06" w:rsidTr="00DA32B6">
        <w:tc>
          <w:tcPr>
            <w:tcW w:w="2029" w:type="dxa"/>
            <w:tcMar>
              <w:top w:w="43" w:type="dxa"/>
              <w:left w:w="115" w:type="dxa"/>
              <w:right w:w="115" w:type="dxa"/>
            </w:tcMar>
          </w:tcPr>
          <w:p w:rsidR="00DA32B6" w:rsidRPr="00766A06" w:rsidRDefault="00DA32B6" w:rsidP="00DA32B6">
            <w:pPr>
              <w:rPr>
                <w:rFonts w:ascii="Myriad Pro" w:hAnsi="Myriad Pro" w:cs="Arial"/>
                <w:b/>
                <w:szCs w:val="22"/>
              </w:rPr>
            </w:pPr>
            <w:r w:rsidRPr="00766A06">
              <w:rPr>
                <w:rFonts w:ascii="Myriad Pro" w:hAnsi="Myriad Pro" w:cs="Arial"/>
                <w:b/>
                <w:szCs w:val="22"/>
              </w:rPr>
              <w:t xml:space="preserve">Livrable global </w:t>
            </w:r>
          </w:p>
        </w:tc>
        <w:tc>
          <w:tcPr>
            <w:tcW w:w="7273" w:type="dxa"/>
            <w:gridSpan w:val="10"/>
            <w:tcMar>
              <w:top w:w="43" w:type="dxa"/>
              <w:left w:w="115" w:type="dxa"/>
              <w:right w:w="115" w:type="dxa"/>
            </w:tcMar>
          </w:tcPr>
          <w:p w:rsidR="00DA32B6" w:rsidRPr="00766A06" w:rsidRDefault="00075B01" w:rsidP="00DA32B6">
            <w:pPr>
              <w:rPr>
                <w:rFonts w:ascii="Myriad Pro" w:hAnsi="Myriad Pro" w:cs="Arial"/>
                <w:iCs/>
                <w:szCs w:val="22"/>
              </w:rPr>
            </w:pPr>
            <w:r w:rsidRPr="00766A06">
              <w:rPr>
                <w:rFonts w:ascii="Myriad Pro" w:hAnsi="Myriad Pro" w:cs="Arial"/>
                <w:iCs/>
                <w:szCs w:val="22"/>
              </w:rPr>
              <w:t>Mise en œuvre du plan de plaidoyer et de mobilisation</w:t>
            </w:r>
          </w:p>
        </w:tc>
      </w:tr>
      <w:tr w:rsidR="00DA32B6" w:rsidRPr="00766A06" w:rsidTr="00DA32B6">
        <w:tc>
          <w:tcPr>
            <w:tcW w:w="2029" w:type="dxa"/>
            <w:tcMar>
              <w:top w:w="43" w:type="dxa"/>
              <w:left w:w="115" w:type="dxa"/>
              <w:right w:w="115" w:type="dxa"/>
            </w:tcMar>
          </w:tcPr>
          <w:p w:rsidR="00DA32B6" w:rsidRPr="00766A06" w:rsidRDefault="00DA32B6" w:rsidP="00DA32B6">
            <w:pPr>
              <w:rPr>
                <w:rFonts w:ascii="Myriad Pro" w:hAnsi="Myriad Pro" w:cs="Arial"/>
                <w:b/>
                <w:szCs w:val="22"/>
              </w:rPr>
            </w:pPr>
            <w:r w:rsidRPr="00766A06">
              <w:rPr>
                <w:rFonts w:ascii="Myriad Pro" w:hAnsi="Myriad Pro" w:cs="Arial"/>
                <w:b/>
                <w:szCs w:val="22"/>
              </w:rPr>
              <w:t>Livrables par année</w:t>
            </w:r>
          </w:p>
        </w:tc>
        <w:tc>
          <w:tcPr>
            <w:tcW w:w="1818" w:type="dxa"/>
            <w:tcMar>
              <w:top w:w="43" w:type="dxa"/>
              <w:left w:w="115" w:type="dxa"/>
              <w:right w:w="115" w:type="dxa"/>
            </w:tcMar>
          </w:tcPr>
          <w:p w:rsidR="00DA32B6" w:rsidRPr="00766A06" w:rsidRDefault="00DA32B6" w:rsidP="00DA32B6">
            <w:pPr>
              <w:rPr>
                <w:rFonts w:ascii="Myriad Pro" w:hAnsi="Myriad Pro" w:cs="Arial"/>
                <w:iCs/>
                <w:szCs w:val="22"/>
              </w:rPr>
            </w:pPr>
          </w:p>
        </w:tc>
        <w:tc>
          <w:tcPr>
            <w:tcW w:w="1818" w:type="dxa"/>
            <w:gridSpan w:val="2"/>
          </w:tcPr>
          <w:p w:rsidR="00DA32B6" w:rsidRPr="00766A06" w:rsidRDefault="00DA32B6" w:rsidP="00DA32B6">
            <w:pPr>
              <w:rPr>
                <w:rFonts w:ascii="Myriad Pro" w:hAnsi="Myriad Pro" w:cs="Arial"/>
                <w:i/>
                <w:szCs w:val="22"/>
              </w:rPr>
            </w:pPr>
          </w:p>
        </w:tc>
        <w:tc>
          <w:tcPr>
            <w:tcW w:w="1818" w:type="dxa"/>
            <w:gridSpan w:val="4"/>
          </w:tcPr>
          <w:p w:rsidR="00DA32B6" w:rsidRPr="00766A06" w:rsidRDefault="00DA32B6" w:rsidP="00DA32B6">
            <w:pPr>
              <w:rPr>
                <w:rFonts w:ascii="Myriad Pro" w:hAnsi="Myriad Pro" w:cs="Arial"/>
                <w:i/>
                <w:szCs w:val="22"/>
              </w:rPr>
            </w:pPr>
          </w:p>
        </w:tc>
        <w:tc>
          <w:tcPr>
            <w:tcW w:w="1819" w:type="dxa"/>
            <w:gridSpan w:val="3"/>
          </w:tcPr>
          <w:p w:rsidR="00DA32B6" w:rsidRPr="00766A06" w:rsidRDefault="00DA32B6" w:rsidP="00DA32B6">
            <w:pPr>
              <w:rPr>
                <w:rFonts w:ascii="Myriad Pro" w:hAnsi="Myriad Pro" w:cs="Arial"/>
                <w:i/>
                <w:szCs w:val="22"/>
              </w:rPr>
            </w:pPr>
          </w:p>
        </w:tc>
      </w:tr>
      <w:tr w:rsidR="00DA32B6" w:rsidRPr="00766A06" w:rsidTr="00DA32B6">
        <w:tc>
          <w:tcPr>
            <w:tcW w:w="9302" w:type="dxa"/>
            <w:gridSpan w:val="11"/>
            <w:tcMar>
              <w:top w:w="43" w:type="dxa"/>
              <w:left w:w="115" w:type="dxa"/>
              <w:right w:w="115" w:type="dxa"/>
            </w:tcMar>
          </w:tcPr>
          <w:p w:rsidR="00DA32B6" w:rsidRPr="00766A06" w:rsidRDefault="00DA32B6" w:rsidP="00DA32B6">
            <w:pPr>
              <w:jc w:val="center"/>
              <w:rPr>
                <w:rFonts w:ascii="Myriad Pro" w:hAnsi="Myriad Pro" w:cs="Arial"/>
                <w:b/>
                <w:szCs w:val="22"/>
              </w:rPr>
            </w:pPr>
            <w:r w:rsidRPr="00766A06">
              <w:rPr>
                <w:rFonts w:ascii="Myriad Pro" w:hAnsi="Myriad Pro" w:cs="Arial"/>
                <w:b/>
                <w:szCs w:val="22"/>
              </w:rPr>
              <w:t>Description de la mise en œuvre de l’activité</w:t>
            </w:r>
          </w:p>
        </w:tc>
      </w:tr>
      <w:tr w:rsidR="00DA32B6" w:rsidRPr="00766A06" w:rsidTr="00DA32B6">
        <w:trPr>
          <w:trHeight w:val="375"/>
        </w:trPr>
        <w:tc>
          <w:tcPr>
            <w:tcW w:w="4839" w:type="dxa"/>
            <w:gridSpan w:val="3"/>
            <w:vMerge w:val="restart"/>
            <w:tcMar>
              <w:top w:w="43" w:type="dxa"/>
              <w:left w:w="115" w:type="dxa"/>
              <w:right w:w="115" w:type="dxa"/>
            </w:tcMar>
          </w:tcPr>
          <w:p w:rsidR="00DA32B6" w:rsidRPr="00766A06" w:rsidRDefault="00DA32B6" w:rsidP="00DA32B6">
            <w:pPr>
              <w:tabs>
                <w:tab w:val="left" w:pos="1305"/>
              </w:tabs>
              <w:rPr>
                <w:rFonts w:ascii="Myriad Pro" w:hAnsi="Myriad Pro" w:cs="Arial"/>
                <w:szCs w:val="22"/>
              </w:rPr>
            </w:pPr>
            <w:r w:rsidRPr="00766A06">
              <w:rPr>
                <w:rFonts w:ascii="Myriad Pro" w:hAnsi="Myriad Pro" w:cs="Arial"/>
                <w:szCs w:val="22"/>
              </w:rPr>
              <w:tab/>
            </w:r>
          </w:p>
          <w:p w:rsidR="00DA32B6" w:rsidRPr="00766A06" w:rsidRDefault="00DA32B6" w:rsidP="00DA32B6">
            <w:pPr>
              <w:jc w:val="center"/>
              <w:rPr>
                <w:rFonts w:ascii="Myriad Pro" w:hAnsi="Myriad Pro" w:cs="Arial"/>
                <w:b/>
                <w:szCs w:val="22"/>
              </w:rPr>
            </w:pPr>
            <w:r w:rsidRPr="00766A06">
              <w:rPr>
                <w:rFonts w:ascii="Myriad Pro" w:hAnsi="Myriad Pro" w:cs="Arial"/>
                <w:b/>
                <w:szCs w:val="22"/>
              </w:rPr>
              <w:t>Tâches prévues pour réaliser l’activité</w:t>
            </w:r>
          </w:p>
        </w:tc>
        <w:tc>
          <w:tcPr>
            <w:tcW w:w="2028" w:type="dxa"/>
            <w:gridSpan w:val="2"/>
            <w:vMerge w:val="restart"/>
          </w:tcPr>
          <w:p w:rsidR="00DA32B6" w:rsidRPr="00766A06" w:rsidRDefault="00DA32B6" w:rsidP="00DA32B6">
            <w:pPr>
              <w:jc w:val="center"/>
              <w:rPr>
                <w:rFonts w:ascii="Myriad Pro" w:hAnsi="Myriad Pro" w:cs="Arial"/>
                <w:b/>
                <w:szCs w:val="22"/>
              </w:rPr>
            </w:pPr>
          </w:p>
          <w:p w:rsidR="00DA32B6" w:rsidRPr="00766A06" w:rsidRDefault="00DA32B6" w:rsidP="00DA32B6">
            <w:pPr>
              <w:jc w:val="center"/>
              <w:rPr>
                <w:rFonts w:ascii="Myriad Pro" w:hAnsi="Myriad Pro" w:cs="Arial"/>
                <w:b/>
                <w:szCs w:val="22"/>
              </w:rPr>
            </w:pPr>
            <w:r w:rsidRPr="00766A06">
              <w:rPr>
                <w:rFonts w:ascii="Myriad Pro" w:hAnsi="Myriad Pro" w:cs="Arial"/>
                <w:b/>
                <w:szCs w:val="22"/>
              </w:rPr>
              <w:t>Budget prévu (ventilé par tâche)</w:t>
            </w:r>
          </w:p>
        </w:tc>
        <w:tc>
          <w:tcPr>
            <w:tcW w:w="2435" w:type="dxa"/>
            <w:gridSpan w:val="6"/>
          </w:tcPr>
          <w:p w:rsidR="00DA32B6" w:rsidRPr="00766A06" w:rsidRDefault="00DA32B6" w:rsidP="00DA32B6">
            <w:pPr>
              <w:jc w:val="center"/>
              <w:rPr>
                <w:rFonts w:ascii="Myriad Pro" w:hAnsi="Myriad Pro" w:cs="Arial"/>
                <w:b/>
                <w:szCs w:val="22"/>
              </w:rPr>
            </w:pPr>
            <w:r w:rsidRPr="00766A06">
              <w:rPr>
                <w:rFonts w:ascii="Myriad Pro" w:hAnsi="Myriad Pro" w:cs="Arial"/>
                <w:b/>
                <w:szCs w:val="22"/>
              </w:rPr>
              <w:t>Echéancier indicatif</w:t>
            </w:r>
          </w:p>
        </w:tc>
      </w:tr>
      <w:tr w:rsidR="00DA32B6" w:rsidRPr="00766A06" w:rsidTr="00DA32B6">
        <w:trPr>
          <w:trHeight w:val="375"/>
        </w:trPr>
        <w:tc>
          <w:tcPr>
            <w:tcW w:w="4839" w:type="dxa"/>
            <w:gridSpan w:val="3"/>
            <w:vMerge/>
            <w:tcMar>
              <w:top w:w="43" w:type="dxa"/>
              <w:left w:w="115" w:type="dxa"/>
              <w:right w:w="115" w:type="dxa"/>
            </w:tcMar>
          </w:tcPr>
          <w:p w:rsidR="00DA32B6" w:rsidRPr="00766A06" w:rsidRDefault="00DA32B6" w:rsidP="00DA32B6">
            <w:pPr>
              <w:jc w:val="center"/>
              <w:rPr>
                <w:rFonts w:ascii="Myriad Pro" w:hAnsi="Myriad Pro" w:cs="Arial"/>
                <w:b/>
                <w:szCs w:val="22"/>
              </w:rPr>
            </w:pPr>
          </w:p>
        </w:tc>
        <w:tc>
          <w:tcPr>
            <w:tcW w:w="2028" w:type="dxa"/>
            <w:gridSpan w:val="2"/>
            <w:vMerge/>
          </w:tcPr>
          <w:p w:rsidR="00DA32B6" w:rsidRPr="00766A06" w:rsidRDefault="00DA32B6" w:rsidP="00DA32B6">
            <w:pPr>
              <w:jc w:val="center"/>
              <w:rPr>
                <w:rFonts w:ascii="Myriad Pro" w:hAnsi="Myriad Pro" w:cs="Arial"/>
                <w:b/>
                <w:szCs w:val="22"/>
              </w:rPr>
            </w:pPr>
          </w:p>
        </w:tc>
        <w:tc>
          <w:tcPr>
            <w:tcW w:w="605" w:type="dxa"/>
            <w:gridSpan w:val="2"/>
          </w:tcPr>
          <w:p w:rsidR="00DA32B6" w:rsidRPr="00766A06" w:rsidRDefault="00DA32B6" w:rsidP="00DA32B6">
            <w:pPr>
              <w:jc w:val="center"/>
              <w:rPr>
                <w:rFonts w:ascii="Myriad Pro" w:hAnsi="Myriad Pro" w:cs="Arial"/>
                <w:b/>
                <w:szCs w:val="22"/>
              </w:rPr>
            </w:pPr>
            <w:r w:rsidRPr="00766A06">
              <w:rPr>
                <w:rFonts w:ascii="Myriad Pro" w:hAnsi="Myriad Pro" w:cs="Arial"/>
                <w:b/>
                <w:szCs w:val="22"/>
              </w:rPr>
              <w:t>A1</w:t>
            </w:r>
          </w:p>
        </w:tc>
        <w:tc>
          <w:tcPr>
            <w:tcW w:w="604" w:type="dxa"/>
            <w:gridSpan w:val="2"/>
          </w:tcPr>
          <w:p w:rsidR="00DA32B6" w:rsidRPr="00766A06" w:rsidRDefault="00DA32B6" w:rsidP="00DA32B6">
            <w:pPr>
              <w:jc w:val="center"/>
              <w:rPr>
                <w:rFonts w:ascii="Myriad Pro" w:hAnsi="Myriad Pro" w:cs="Arial"/>
                <w:b/>
                <w:szCs w:val="22"/>
              </w:rPr>
            </w:pPr>
            <w:r w:rsidRPr="00766A06">
              <w:rPr>
                <w:rFonts w:ascii="Myriad Pro" w:hAnsi="Myriad Pro" w:cs="Arial"/>
                <w:b/>
                <w:szCs w:val="22"/>
              </w:rPr>
              <w:t>A2</w:t>
            </w:r>
          </w:p>
        </w:tc>
        <w:tc>
          <w:tcPr>
            <w:tcW w:w="612" w:type="dxa"/>
          </w:tcPr>
          <w:p w:rsidR="00DA32B6" w:rsidRPr="00766A06" w:rsidRDefault="00DA32B6" w:rsidP="00DA32B6">
            <w:pPr>
              <w:jc w:val="center"/>
              <w:rPr>
                <w:rFonts w:ascii="Myriad Pro" w:hAnsi="Myriad Pro" w:cs="Arial"/>
                <w:b/>
                <w:szCs w:val="22"/>
              </w:rPr>
            </w:pPr>
            <w:r w:rsidRPr="00766A06">
              <w:rPr>
                <w:rFonts w:ascii="Myriad Pro" w:hAnsi="Myriad Pro" w:cs="Arial"/>
                <w:b/>
                <w:szCs w:val="22"/>
              </w:rPr>
              <w:t>A3</w:t>
            </w:r>
          </w:p>
        </w:tc>
        <w:tc>
          <w:tcPr>
            <w:tcW w:w="614" w:type="dxa"/>
          </w:tcPr>
          <w:p w:rsidR="00DA32B6" w:rsidRPr="00766A06" w:rsidRDefault="00DA32B6" w:rsidP="00DA32B6">
            <w:pPr>
              <w:jc w:val="center"/>
              <w:rPr>
                <w:rFonts w:ascii="Myriad Pro" w:hAnsi="Myriad Pro" w:cs="Arial"/>
                <w:b/>
                <w:szCs w:val="22"/>
              </w:rPr>
            </w:pPr>
            <w:r w:rsidRPr="00766A06">
              <w:rPr>
                <w:rFonts w:ascii="Myriad Pro" w:hAnsi="Myriad Pro" w:cs="Arial"/>
                <w:b/>
                <w:szCs w:val="22"/>
              </w:rPr>
              <w:t>A4</w:t>
            </w:r>
          </w:p>
        </w:tc>
      </w:tr>
      <w:tr w:rsidR="00DA32B6" w:rsidRPr="00766A06" w:rsidTr="00234892">
        <w:trPr>
          <w:trHeight w:val="375"/>
        </w:trPr>
        <w:tc>
          <w:tcPr>
            <w:tcW w:w="4839" w:type="dxa"/>
            <w:gridSpan w:val="3"/>
            <w:tcMar>
              <w:top w:w="43" w:type="dxa"/>
              <w:left w:w="115" w:type="dxa"/>
              <w:right w:w="115" w:type="dxa"/>
            </w:tcMar>
          </w:tcPr>
          <w:p w:rsidR="00DA32B6" w:rsidRPr="00766A06" w:rsidRDefault="00DA32B6" w:rsidP="00DA32B6">
            <w:pPr>
              <w:rPr>
                <w:rFonts w:ascii="Myriad Pro" w:hAnsi="Myriad Pro" w:cs="Arial"/>
                <w:b/>
                <w:szCs w:val="22"/>
              </w:rPr>
            </w:pPr>
            <w:r w:rsidRPr="00766A06">
              <w:rPr>
                <w:rFonts w:ascii="Myriad Pro" w:hAnsi="Myriad Pro" w:cs="Arial"/>
                <w:b/>
                <w:szCs w:val="22"/>
              </w:rPr>
              <w:t>1</w:t>
            </w:r>
            <w:r w:rsidRPr="00766A06">
              <w:rPr>
                <w:rFonts w:ascii="Myriad Pro" w:hAnsi="Myriad Pro" w:cs="Arial"/>
                <w:b/>
                <w:szCs w:val="22"/>
                <w:vertAlign w:val="superscript"/>
              </w:rPr>
              <w:t>er</w:t>
            </w:r>
            <w:r w:rsidRPr="00766A06">
              <w:rPr>
                <w:rFonts w:ascii="Myriad Pro" w:hAnsi="Myriad Pro" w:cs="Arial"/>
                <w:b/>
                <w:szCs w:val="22"/>
              </w:rPr>
              <w:t xml:space="preserve"> livrable :</w:t>
            </w:r>
            <w:r w:rsidR="00075B01" w:rsidRPr="00766A06">
              <w:rPr>
                <w:rFonts w:ascii="Myriad Pro" w:hAnsi="Myriad Pro" w:cs="Arial"/>
                <w:b/>
                <w:szCs w:val="22"/>
              </w:rPr>
              <w:t xml:space="preserve"> </w:t>
            </w:r>
            <w:r w:rsidR="00075B01" w:rsidRPr="00766A06">
              <w:rPr>
                <w:rFonts w:ascii="Myriad Pro" w:hAnsi="Myriad Pro" w:cs="Arial"/>
                <w:bCs/>
                <w:szCs w:val="22"/>
              </w:rPr>
              <w:t>Mise en œuvre du</w:t>
            </w:r>
            <w:r w:rsidRPr="00766A06">
              <w:rPr>
                <w:rFonts w:ascii="Myriad Pro" w:hAnsi="Myriad Pro" w:cs="Arial"/>
                <w:b/>
                <w:szCs w:val="22"/>
              </w:rPr>
              <w:t xml:space="preserve"> </w:t>
            </w:r>
            <w:r w:rsidR="00075B01" w:rsidRPr="00766A06">
              <w:rPr>
                <w:rFonts w:ascii="Myriad Pro" w:hAnsi="Myriad Pro" w:cs="Arial"/>
                <w:iCs/>
                <w:szCs w:val="22"/>
              </w:rPr>
              <w:t>plan de plaidoyer et de mobilisation adopté</w:t>
            </w:r>
          </w:p>
        </w:tc>
        <w:tc>
          <w:tcPr>
            <w:tcW w:w="2028" w:type="dxa"/>
            <w:gridSpan w:val="2"/>
          </w:tcPr>
          <w:p w:rsidR="00DA32B6" w:rsidRPr="00766A06" w:rsidRDefault="003F0F86" w:rsidP="00DA32B6">
            <w:pPr>
              <w:jc w:val="center"/>
              <w:rPr>
                <w:rFonts w:ascii="Myriad Pro" w:hAnsi="Myriad Pro" w:cs="Arial"/>
                <w:b/>
                <w:szCs w:val="22"/>
              </w:rPr>
            </w:pPr>
            <w:r w:rsidRPr="00766A06">
              <w:rPr>
                <w:rFonts w:ascii="Myriad Pro" w:hAnsi="Myriad Pro"/>
              </w:rPr>
              <w:t>15.000</w:t>
            </w:r>
          </w:p>
        </w:tc>
        <w:tc>
          <w:tcPr>
            <w:tcW w:w="605" w:type="dxa"/>
            <w:gridSpan w:val="2"/>
          </w:tcPr>
          <w:p w:rsidR="00DA32B6" w:rsidRPr="00766A06" w:rsidRDefault="00DA32B6" w:rsidP="00DA32B6">
            <w:pPr>
              <w:jc w:val="center"/>
              <w:rPr>
                <w:rFonts w:ascii="Myriad Pro" w:hAnsi="Myriad Pro" w:cs="Arial"/>
                <w:b/>
                <w:szCs w:val="22"/>
              </w:rPr>
            </w:pPr>
          </w:p>
        </w:tc>
        <w:tc>
          <w:tcPr>
            <w:tcW w:w="604" w:type="dxa"/>
            <w:gridSpan w:val="2"/>
          </w:tcPr>
          <w:p w:rsidR="00DA32B6" w:rsidRPr="00766A06" w:rsidRDefault="00DA32B6" w:rsidP="00DA32B6">
            <w:pPr>
              <w:jc w:val="center"/>
              <w:rPr>
                <w:rFonts w:ascii="Myriad Pro" w:hAnsi="Myriad Pro" w:cs="Arial"/>
                <w:b/>
                <w:szCs w:val="22"/>
              </w:rPr>
            </w:pPr>
          </w:p>
        </w:tc>
        <w:tc>
          <w:tcPr>
            <w:tcW w:w="612" w:type="dxa"/>
            <w:shd w:val="clear" w:color="auto" w:fill="548DD4" w:themeFill="text2" w:themeFillTint="99"/>
          </w:tcPr>
          <w:p w:rsidR="00DA32B6" w:rsidRPr="00766A06" w:rsidRDefault="00DA32B6" w:rsidP="00DA32B6">
            <w:pPr>
              <w:jc w:val="center"/>
              <w:rPr>
                <w:rFonts w:ascii="Myriad Pro" w:hAnsi="Myriad Pro" w:cs="Arial"/>
                <w:b/>
                <w:szCs w:val="22"/>
              </w:rPr>
            </w:pPr>
          </w:p>
        </w:tc>
        <w:tc>
          <w:tcPr>
            <w:tcW w:w="614" w:type="dxa"/>
          </w:tcPr>
          <w:p w:rsidR="00DA32B6" w:rsidRPr="00766A06" w:rsidRDefault="00DA32B6" w:rsidP="00DA32B6">
            <w:pPr>
              <w:jc w:val="center"/>
              <w:rPr>
                <w:rFonts w:ascii="Myriad Pro" w:hAnsi="Myriad Pro" w:cs="Arial"/>
                <w:b/>
                <w:szCs w:val="22"/>
              </w:rPr>
            </w:pPr>
          </w:p>
        </w:tc>
      </w:tr>
      <w:tr w:rsidR="00DA32B6" w:rsidRPr="00766A06" w:rsidTr="00DA32B6">
        <w:trPr>
          <w:trHeight w:val="375"/>
        </w:trPr>
        <w:tc>
          <w:tcPr>
            <w:tcW w:w="4839" w:type="dxa"/>
            <w:gridSpan w:val="3"/>
            <w:tcMar>
              <w:top w:w="43" w:type="dxa"/>
              <w:left w:w="115" w:type="dxa"/>
              <w:right w:w="115" w:type="dxa"/>
            </w:tcMar>
          </w:tcPr>
          <w:p w:rsidR="00DA32B6" w:rsidRPr="00766A06" w:rsidRDefault="00DA32B6" w:rsidP="00075B01">
            <w:pPr>
              <w:spacing w:after="0"/>
              <w:jc w:val="left"/>
              <w:rPr>
                <w:rFonts w:ascii="Myriad Pro" w:hAnsi="Myriad Pro" w:cs="Arial"/>
                <w:i/>
                <w:szCs w:val="22"/>
              </w:rPr>
            </w:pPr>
          </w:p>
          <w:p w:rsidR="00075B01" w:rsidRPr="00766A06" w:rsidRDefault="00075B01" w:rsidP="00DA32B6">
            <w:pPr>
              <w:numPr>
                <w:ilvl w:val="0"/>
                <w:numId w:val="44"/>
              </w:numPr>
              <w:spacing w:after="0"/>
              <w:jc w:val="left"/>
              <w:rPr>
                <w:rFonts w:ascii="Myriad Pro" w:hAnsi="Myriad Pro" w:cs="Arial"/>
                <w:i/>
                <w:szCs w:val="22"/>
              </w:rPr>
            </w:pPr>
            <w:r w:rsidRPr="00766A06">
              <w:rPr>
                <w:rFonts w:ascii="Myriad Pro" w:hAnsi="Myriad Pro" w:cs="Arial"/>
                <w:iCs/>
                <w:szCs w:val="22"/>
              </w:rPr>
              <w:t>Note méthodologique</w:t>
            </w:r>
          </w:p>
          <w:p w:rsidR="00075B01" w:rsidRPr="00766A06" w:rsidRDefault="00075B01" w:rsidP="00DA32B6">
            <w:pPr>
              <w:numPr>
                <w:ilvl w:val="0"/>
                <w:numId w:val="44"/>
              </w:numPr>
              <w:spacing w:after="0"/>
              <w:jc w:val="left"/>
              <w:rPr>
                <w:rFonts w:ascii="Myriad Pro" w:hAnsi="Myriad Pro" w:cs="Arial"/>
                <w:i/>
                <w:szCs w:val="22"/>
              </w:rPr>
            </w:pPr>
            <w:r w:rsidRPr="00766A06">
              <w:rPr>
                <w:rFonts w:ascii="Myriad Pro" w:hAnsi="Myriad Pro" w:cs="Arial"/>
                <w:iCs/>
                <w:szCs w:val="22"/>
              </w:rPr>
              <w:t>Elaboration  des messages et choix des cibles du plan de plaidoyer</w:t>
            </w:r>
          </w:p>
          <w:p w:rsidR="00075B01" w:rsidRPr="00766A06" w:rsidRDefault="00075B01" w:rsidP="00DA32B6">
            <w:pPr>
              <w:numPr>
                <w:ilvl w:val="0"/>
                <w:numId w:val="44"/>
              </w:numPr>
              <w:spacing w:after="0"/>
              <w:jc w:val="left"/>
              <w:rPr>
                <w:rFonts w:ascii="Myriad Pro" w:hAnsi="Myriad Pro" w:cs="Arial"/>
                <w:i/>
                <w:szCs w:val="22"/>
              </w:rPr>
            </w:pPr>
            <w:r w:rsidRPr="00766A06">
              <w:rPr>
                <w:rFonts w:ascii="Myriad Pro" w:hAnsi="Myriad Pro" w:cs="Arial"/>
                <w:iCs/>
                <w:szCs w:val="22"/>
              </w:rPr>
              <w:t>Mise en œuvre du plan de plaidoyer</w:t>
            </w:r>
          </w:p>
        </w:tc>
        <w:tc>
          <w:tcPr>
            <w:tcW w:w="2028" w:type="dxa"/>
            <w:gridSpan w:val="2"/>
          </w:tcPr>
          <w:p w:rsidR="00DA32B6" w:rsidRPr="00766A06" w:rsidRDefault="00DA32B6" w:rsidP="00DA32B6">
            <w:pPr>
              <w:jc w:val="center"/>
              <w:rPr>
                <w:rFonts w:ascii="Myriad Pro" w:hAnsi="Myriad Pro" w:cs="Arial"/>
                <w:b/>
                <w:szCs w:val="22"/>
              </w:rPr>
            </w:pPr>
          </w:p>
        </w:tc>
        <w:tc>
          <w:tcPr>
            <w:tcW w:w="605" w:type="dxa"/>
            <w:gridSpan w:val="2"/>
          </w:tcPr>
          <w:p w:rsidR="00DA32B6" w:rsidRPr="00766A06" w:rsidRDefault="00DA32B6" w:rsidP="00DA32B6">
            <w:pPr>
              <w:jc w:val="center"/>
              <w:rPr>
                <w:rFonts w:ascii="Myriad Pro" w:hAnsi="Myriad Pro" w:cs="Arial"/>
                <w:b/>
                <w:szCs w:val="22"/>
              </w:rPr>
            </w:pPr>
          </w:p>
        </w:tc>
        <w:tc>
          <w:tcPr>
            <w:tcW w:w="604" w:type="dxa"/>
            <w:gridSpan w:val="2"/>
          </w:tcPr>
          <w:p w:rsidR="00DA32B6" w:rsidRPr="00766A06" w:rsidRDefault="00DA32B6" w:rsidP="00DA32B6">
            <w:pPr>
              <w:jc w:val="center"/>
              <w:rPr>
                <w:rFonts w:ascii="Myriad Pro" w:hAnsi="Myriad Pro" w:cs="Arial"/>
                <w:b/>
                <w:szCs w:val="22"/>
              </w:rPr>
            </w:pPr>
          </w:p>
          <w:p w:rsidR="00DA32B6" w:rsidRPr="00766A06" w:rsidRDefault="00DA32B6" w:rsidP="00DA32B6">
            <w:pPr>
              <w:jc w:val="center"/>
              <w:rPr>
                <w:rFonts w:ascii="Myriad Pro" w:hAnsi="Myriad Pro" w:cs="Arial"/>
                <w:b/>
                <w:szCs w:val="22"/>
              </w:rPr>
            </w:pPr>
          </w:p>
        </w:tc>
        <w:tc>
          <w:tcPr>
            <w:tcW w:w="612" w:type="dxa"/>
          </w:tcPr>
          <w:p w:rsidR="00DA32B6" w:rsidRPr="00766A06" w:rsidRDefault="00DA32B6" w:rsidP="00DA32B6">
            <w:pPr>
              <w:jc w:val="center"/>
              <w:rPr>
                <w:rFonts w:ascii="Myriad Pro" w:hAnsi="Myriad Pro" w:cs="Arial"/>
                <w:b/>
                <w:szCs w:val="22"/>
              </w:rPr>
            </w:pPr>
          </w:p>
        </w:tc>
        <w:tc>
          <w:tcPr>
            <w:tcW w:w="614" w:type="dxa"/>
          </w:tcPr>
          <w:p w:rsidR="00DA32B6" w:rsidRPr="00766A06" w:rsidRDefault="00DA32B6" w:rsidP="00DA32B6">
            <w:pPr>
              <w:jc w:val="center"/>
              <w:rPr>
                <w:rFonts w:ascii="Myriad Pro" w:hAnsi="Myriad Pro" w:cs="Arial"/>
                <w:b/>
                <w:szCs w:val="22"/>
              </w:rPr>
            </w:pPr>
          </w:p>
        </w:tc>
      </w:tr>
      <w:tr w:rsidR="00DA32B6" w:rsidRPr="00766A06" w:rsidTr="00DA32B6">
        <w:trPr>
          <w:trHeight w:val="375"/>
        </w:trPr>
        <w:tc>
          <w:tcPr>
            <w:tcW w:w="4839" w:type="dxa"/>
            <w:gridSpan w:val="3"/>
            <w:tcMar>
              <w:top w:w="43" w:type="dxa"/>
              <w:left w:w="115" w:type="dxa"/>
              <w:right w:w="115" w:type="dxa"/>
            </w:tcMar>
          </w:tcPr>
          <w:p w:rsidR="00DA32B6" w:rsidRPr="00766A06" w:rsidRDefault="00DA32B6" w:rsidP="00DA32B6">
            <w:pPr>
              <w:rPr>
                <w:rFonts w:ascii="Myriad Pro" w:hAnsi="Myriad Pro" w:cs="Arial"/>
                <w:b/>
                <w:szCs w:val="22"/>
              </w:rPr>
            </w:pPr>
            <w:r w:rsidRPr="00766A06">
              <w:rPr>
                <w:rFonts w:ascii="Myriad Pro" w:hAnsi="Myriad Pro" w:cs="Arial"/>
                <w:b/>
                <w:szCs w:val="22"/>
              </w:rPr>
              <w:t>2</w:t>
            </w:r>
            <w:r w:rsidRPr="00766A06">
              <w:rPr>
                <w:rFonts w:ascii="Myriad Pro" w:hAnsi="Myriad Pro" w:cs="Arial"/>
                <w:b/>
                <w:szCs w:val="22"/>
                <w:vertAlign w:val="superscript"/>
              </w:rPr>
              <w:t>ème</w:t>
            </w:r>
            <w:r w:rsidRPr="00766A06">
              <w:rPr>
                <w:rFonts w:ascii="Myriad Pro" w:hAnsi="Myriad Pro" w:cs="Arial"/>
                <w:b/>
                <w:szCs w:val="22"/>
              </w:rPr>
              <w:t xml:space="preserve"> livrable</w:t>
            </w:r>
          </w:p>
          <w:p w:rsidR="00DA32B6" w:rsidRPr="00766A06" w:rsidRDefault="00DA32B6" w:rsidP="00DA32B6">
            <w:pPr>
              <w:numPr>
                <w:ilvl w:val="0"/>
                <w:numId w:val="44"/>
              </w:numPr>
              <w:spacing w:after="0"/>
              <w:jc w:val="left"/>
              <w:rPr>
                <w:rFonts w:ascii="Myriad Pro" w:hAnsi="Myriad Pro" w:cs="Arial"/>
                <w:b/>
                <w:szCs w:val="22"/>
              </w:rPr>
            </w:pPr>
          </w:p>
        </w:tc>
        <w:tc>
          <w:tcPr>
            <w:tcW w:w="2028" w:type="dxa"/>
            <w:gridSpan w:val="2"/>
          </w:tcPr>
          <w:p w:rsidR="00DA32B6" w:rsidRPr="00766A06" w:rsidRDefault="00DA32B6" w:rsidP="00DA32B6">
            <w:pPr>
              <w:jc w:val="center"/>
              <w:rPr>
                <w:rFonts w:ascii="Myriad Pro" w:hAnsi="Myriad Pro" w:cs="Arial"/>
                <w:b/>
                <w:szCs w:val="22"/>
              </w:rPr>
            </w:pPr>
          </w:p>
        </w:tc>
        <w:tc>
          <w:tcPr>
            <w:tcW w:w="605" w:type="dxa"/>
            <w:gridSpan w:val="2"/>
          </w:tcPr>
          <w:p w:rsidR="00DA32B6" w:rsidRPr="00766A06" w:rsidRDefault="00DA32B6" w:rsidP="00DA32B6">
            <w:pPr>
              <w:jc w:val="center"/>
              <w:rPr>
                <w:rFonts w:ascii="Myriad Pro" w:hAnsi="Myriad Pro" w:cs="Arial"/>
                <w:b/>
                <w:szCs w:val="22"/>
              </w:rPr>
            </w:pPr>
          </w:p>
        </w:tc>
        <w:tc>
          <w:tcPr>
            <w:tcW w:w="604" w:type="dxa"/>
            <w:gridSpan w:val="2"/>
          </w:tcPr>
          <w:p w:rsidR="00DA32B6" w:rsidRPr="00766A06" w:rsidRDefault="00DA32B6" w:rsidP="00DA32B6">
            <w:pPr>
              <w:jc w:val="center"/>
              <w:rPr>
                <w:rFonts w:ascii="Myriad Pro" w:hAnsi="Myriad Pro" w:cs="Arial"/>
                <w:b/>
                <w:szCs w:val="22"/>
              </w:rPr>
            </w:pPr>
          </w:p>
        </w:tc>
        <w:tc>
          <w:tcPr>
            <w:tcW w:w="612" w:type="dxa"/>
          </w:tcPr>
          <w:p w:rsidR="00DA32B6" w:rsidRPr="00766A06" w:rsidRDefault="00DA32B6" w:rsidP="00DA32B6">
            <w:pPr>
              <w:jc w:val="center"/>
              <w:rPr>
                <w:rFonts w:ascii="Myriad Pro" w:hAnsi="Myriad Pro" w:cs="Arial"/>
                <w:b/>
                <w:szCs w:val="22"/>
              </w:rPr>
            </w:pPr>
          </w:p>
        </w:tc>
        <w:tc>
          <w:tcPr>
            <w:tcW w:w="614" w:type="dxa"/>
          </w:tcPr>
          <w:p w:rsidR="00DA32B6" w:rsidRPr="00766A06" w:rsidRDefault="00DA32B6" w:rsidP="00DA32B6">
            <w:pPr>
              <w:jc w:val="center"/>
              <w:rPr>
                <w:rFonts w:ascii="Myriad Pro" w:hAnsi="Myriad Pro" w:cs="Arial"/>
                <w:b/>
                <w:szCs w:val="22"/>
              </w:rPr>
            </w:pPr>
          </w:p>
        </w:tc>
      </w:tr>
      <w:tr w:rsidR="00DA32B6" w:rsidRPr="00766A06" w:rsidTr="00DA32B6">
        <w:trPr>
          <w:trHeight w:val="375"/>
        </w:trPr>
        <w:tc>
          <w:tcPr>
            <w:tcW w:w="4839" w:type="dxa"/>
            <w:gridSpan w:val="3"/>
            <w:tcMar>
              <w:top w:w="43" w:type="dxa"/>
              <w:left w:w="115" w:type="dxa"/>
              <w:right w:w="115" w:type="dxa"/>
            </w:tcMar>
          </w:tcPr>
          <w:p w:rsidR="00DA32B6" w:rsidRPr="00766A06" w:rsidRDefault="00DA32B6" w:rsidP="00DA32B6">
            <w:pPr>
              <w:rPr>
                <w:rFonts w:ascii="Myriad Pro" w:hAnsi="Myriad Pro" w:cs="Arial"/>
                <w:b/>
                <w:szCs w:val="22"/>
              </w:rPr>
            </w:pPr>
            <w:r w:rsidRPr="00766A06">
              <w:rPr>
                <w:rFonts w:ascii="Myriad Pro" w:hAnsi="Myriad Pro" w:cs="Arial"/>
                <w:b/>
                <w:szCs w:val="22"/>
              </w:rPr>
              <w:t>Critères de qualité</w:t>
            </w:r>
          </w:p>
          <w:p w:rsidR="00DA32B6" w:rsidRPr="00766A06" w:rsidRDefault="00DA32B6" w:rsidP="00DA32B6">
            <w:pPr>
              <w:rPr>
                <w:rFonts w:ascii="Myriad Pro" w:hAnsi="Myriad Pro" w:cs="Arial"/>
                <w:bCs/>
                <w:szCs w:val="22"/>
              </w:rPr>
            </w:pPr>
          </w:p>
        </w:tc>
        <w:tc>
          <w:tcPr>
            <w:tcW w:w="4463" w:type="dxa"/>
            <w:gridSpan w:val="8"/>
          </w:tcPr>
          <w:p w:rsidR="00DA32B6" w:rsidRPr="00766A06" w:rsidRDefault="00075B01" w:rsidP="00075B01">
            <w:pPr>
              <w:jc w:val="left"/>
              <w:rPr>
                <w:rFonts w:ascii="Myriad Pro" w:hAnsi="Myriad Pro" w:cs="Arial"/>
                <w:bCs/>
                <w:szCs w:val="22"/>
              </w:rPr>
            </w:pPr>
            <w:r w:rsidRPr="00766A06">
              <w:rPr>
                <w:rFonts w:ascii="Myriad Pro" w:hAnsi="Myriad Pro" w:cs="Arial"/>
                <w:bCs/>
                <w:szCs w:val="22"/>
              </w:rPr>
              <w:t>Pertinence des messages et des cibles</w:t>
            </w:r>
          </w:p>
        </w:tc>
      </w:tr>
      <w:tr w:rsidR="00DA32B6" w:rsidRPr="00766A06" w:rsidTr="00DA32B6">
        <w:trPr>
          <w:trHeight w:val="375"/>
        </w:trPr>
        <w:tc>
          <w:tcPr>
            <w:tcW w:w="4839" w:type="dxa"/>
            <w:gridSpan w:val="3"/>
            <w:tcMar>
              <w:top w:w="43" w:type="dxa"/>
              <w:left w:w="115" w:type="dxa"/>
              <w:right w:w="115" w:type="dxa"/>
            </w:tcMar>
          </w:tcPr>
          <w:p w:rsidR="00DA32B6" w:rsidRPr="00766A06" w:rsidRDefault="00DA32B6" w:rsidP="00DA32B6">
            <w:pPr>
              <w:rPr>
                <w:rFonts w:ascii="Myriad Pro" w:hAnsi="Myriad Pro" w:cs="Arial"/>
                <w:b/>
                <w:szCs w:val="22"/>
              </w:rPr>
            </w:pPr>
            <w:r w:rsidRPr="00766A06">
              <w:rPr>
                <w:rFonts w:ascii="Myriad Pro" w:hAnsi="Myriad Pro" w:cs="Arial"/>
                <w:b/>
                <w:szCs w:val="22"/>
              </w:rPr>
              <w:t>Critères de quantité</w:t>
            </w:r>
          </w:p>
        </w:tc>
        <w:tc>
          <w:tcPr>
            <w:tcW w:w="4463" w:type="dxa"/>
            <w:gridSpan w:val="8"/>
          </w:tcPr>
          <w:p w:rsidR="00DA32B6" w:rsidRPr="00766A06" w:rsidRDefault="00075B01" w:rsidP="00075B01">
            <w:pPr>
              <w:jc w:val="left"/>
              <w:rPr>
                <w:rFonts w:ascii="Myriad Pro" w:hAnsi="Myriad Pro" w:cs="Arial"/>
                <w:bCs/>
                <w:szCs w:val="22"/>
              </w:rPr>
            </w:pPr>
            <w:r w:rsidRPr="00766A06">
              <w:rPr>
                <w:rFonts w:ascii="Myriad Pro" w:hAnsi="Myriad Pro" w:cs="Arial"/>
                <w:bCs/>
                <w:szCs w:val="22"/>
              </w:rPr>
              <w:t>Nombre d’institutions visées par la généralisation</w:t>
            </w:r>
          </w:p>
        </w:tc>
      </w:tr>
      <w:tr w:rsidR="00DA32B6" w:rsidRPr="00766A06" w:rsidTr="00DA32B6">
        <w:trPr>
          <w:trHeight w:val="375"/>
        </w:trPr>
        <w:tc>
          <w:tcPr>
            <w:tcW w:w="4839" w:type="dxa"/>
            <w:gridSpan w:val="3"/>
            <w:tcMar>
              <w:top w:w="43" w:type="dxa"/>
              <w:left w:w="115" w:type="dxa"/>
              <w:right w:w="115" w:type="dxa"/>
            </w:tcMar>
          </w:tcPr>
          <w:p w:rsidR="00DA32B6" w:rsidRPr="00766A06" w:rsidRDefault="00DA32B6" w:rsidP="00DA32B6">
            <w:pPr>
              <w:rPr>
                <w:rFonts w:ascii="Myriad Pro" w:hAnsi="Myriad Pro" w:cs="Arial"/>
                <w:b/>
                <w:szCs w:val="22"/>
              </w:rPr>
            </w:pPr>
            <w:r w:rsidRPr="00766A06">
              <w:rPr>
                <w:rFonts w:ascii="Myriad Pro" w:hAnsi="Myriad Pro" w:cs="Arial"/>
                <w:b/>
                <w:szCs w:val="22"/>
              </w:rPr>
              <w:t xml:space="preserve">Méthode de contrôle </w:t>
            </w:r>
          </w:p>
          <w:p w:rsidR="00DA32B6" w:rsidRPr="00766A06" w:rsidRDefault="00DA32B6" w:rsidP="00DA32B6">
            <w:pPr>
              <w:rPr>
                <w:rFonts w:ascii="Myriad Pro" w:hAnsi="Myriad Pro" w:cs="Arial"/>
                <w:bCs/>
                <w:szCs w:val="22"/>
              </w:rPr>
            </w:pPr>
          </w:p>
        </w:tc>
        <w:tc>
          <w:tcPr>
            <w:tcW w:w="4463" w:type="dxa"/>
            <w:gridSpan w:val="8"/>
          </w:tcPr>
          <w:p w:rsidR="00DA32B6" w:rsidRPr="00766A06" w:rsidRDefault="00075B01" w:rsidP="00075B01">
            <w:pPr>
              <w:jc w:val="left"/>
              <w:rPr>
                <w:rFonts w:ascii="Myriad Pro" w:hAnsi="Myriad Pro" w:cs="Arial"/>
                <w:bCs/>
                <w:szCs w:val="22"/>
              </w:rPr>
            </w:pPr>
            <w:r w:rsidRPr="00766A06">
              <w:rPr>
                <w:rFonts w:ascii="Myriad Pro" w:hAnsi="Myriad Pro" w:cs="Arial"/>
                <w:bCs/>
                <w:szCs w:val="22"/>
              </w:rPr>
              <w:t>Note méthodologique</w:t>
            </w:r>
          </w:p>
          <w:p w:rsidR="00075B01" w:rsidRPr="00766A06" w:rsidRDefault="00075B01" w:rsidP="00075B01">
            <w:pPr>
              <w:jc w:val="left"/>
              <w:rPr>
                <w:rFonts w:ascii="Myriad Pro" w:hAnsi="Myriad Pro" w:cs="Arial"/>
                <w:bCs/>
                <w:szCs w:val="22"/>
              </w:rPr>
            </w:pPr>
            <w:r w:rsidRPr="00766A06">
              <w:rPr>
                <w:rFonts w:ascii="Myriad Pro" w:hAnsi="Myriad Pro" w:cs="Arial"/>
                <w:bCs/>
                <w:szCs w:val="22"/>
              </w:rPr>
              <w:t>Document présentant le plan</w:t>
            </w:r>
          </w:p>
          <w:p w:rsidR="00075B01" w:rsidRPr="00766A06" w:rsidRDefault="00075B01" w:rsidP="00075B01">
            <w:pPr>
              <w:jc w:val="left"/>
              <w:rPr>
                <w:rFonts w:ascii="Myriad Pro" w:hAnsi="Myriad Pro" w:cs="Arial"/>
                <w:bCs/>
                <w:szCs w:val="22"/>
              </w:rPr>
            </w:pPr>
            <w:r w:rsidRPr="00766A06">
              <w:rPr>
                <w:rFonts w:ascii="Myriad Pro" w:hAnsi="Myriad Pro" w:cs="Arial"/>
                <w:bCs/>
                <w:szCs w:val="22"/>
              </w:rPr>
              <w:t>Rapport de mise en œuvre</w:t>
            </w:r>
          </w:p>
        </w:tc>
      </w:tr>
      <w:tr w:rsidR="00DA32B6" w:rsidRPr="00766A06" w:rsidTr="00DA32B6">
        <w:trPr>
          <w:trHeight w:val="375"/>
        </w:trPr>
        <w:tc>
          <w:tcPr>
            <w:tcW w:w="4839" w:type="dxa"/>
            <w:gridSpan w:val="3"/>
            <w:tcMar>
              <w:top w:w="43" w:type="dxa"/>
              <w:left w:w="115" w:type="dxa"/>
              <w:right w:w="115" w:type="dxa"/>
            </w:tcMar>
          </w:tcPr>
          <w:p w:rsidR="00DA32B6" w:rsidRPr="00766A06" w:rsidRDefault="00DA32B6" w:rsidP="00DA32B6">
            <w:pPr>
              <w:rPr>
                <w:rFonts w:ascii="Myriad Pro" w:hAnsi="Myriad Pro" w:cs="Arial"/>
                <w:i/>
                <w:szCs w:val="22"/>
              </w:rPr>
            </w:pPr>
            <w:r w:rsidRPr="00766A06">
              <w:rPr>
                <w:rFonts w:ascii="Myriad Pro" w:hAnsi="Myriad Pro" w:cs="Arial"/>
                <w:b/>
                <w:szCs w:val="22"/>
              </w:rPr>
              <w:t>Date de revue</w:t>
            </w:r>
            <w:r w:rsidRPr="00766A06">
              <w:rPr>
                <w:rFonts w:ascii="Myriad Pro" w:hAnsi="Myriad Pro" w:cs="Arial"/>
                <w:i/>
                <w:szCs w:val="22"/>
              </w:rPr>
              <w:t xml:space="preserve"> </w:t>
            </w:r>
          </w:p>
          <w:p w:rsidR="00DA32B6" w:rsidRPr="00766A06" w:rsidRDefault="00DA32B6" w:rsidP="00DA32B6">
            <w:pPr>
              <w:rPr>
                <w:rFonts w:ascii="Myriad Pro" w:hAnsi="Myriad Pro" w:cs="Arial"/>
                <w:b/>
                <w:szCs w:val="22"/>
              </w:rPr>
            </w:pPr>
          </w:p>
        </w:tc>
        <w:tc>
          <w:tcPr>
            <w:tcW w:w="4463" w:type="dxa"/>
            <w:gridSpan w:val="8"/>
          </w:tcPr>
          <w:p w:rsidR="00DA32B6" w:rsidRPr="00766A06" w:rsidRDefault="00231DAD" w:rsidP="00DA32B6">
            <w:pPr>
              <w:jc w:val="center"/>
              <w:rPr>
                <w:rFonts w:ascii="Myriad Pro" w:hAnsi="Myriad Pro" w:cs="Arial"/>
                <w:b/>
                <w:szCs w:val="22"/>
              </w:rPr>
            </w:pPr>
            <w:r w:rsidRPr="00766A06">
              <w:rPr>
                <w:rFonts w:ascii="Myriad Pro" w:hAnsi="Myriad Pro" w:cs="Arial"/>
                <w:bCs/>
                <w:szCs w:val="22"/>
              </w:rPr>
              <w:t>Evaluation à mi-parcours et évaluation finale.</w:t>
            </w:r>
          </w:p>
        </w:tc>
      </w:tr>
      <w:tr w:rsidR="00DA32B6" w:rsidRPr="00766A06" w:rsidTr="00DA32B6">
        <w:trPr>
          <w:trHeight w:val="375"/>
        </w:trPr>
        <w:tc>
          <w:tcPr>
            <w:tcW w:w="4839" w:type="dxa"/>
            <w:gridSpan w:val="3"/>
            <w:tcMar>
              <w:top w:w="43" w:type="dxa"/>
              <w:left w:w="115" w:type="dxa"/>
              <w:right w:w="115" w:type="dxa"/>
            </w:tcMar>
          </w:tcPr>
          <w:p w:rsidR="00DA32B6" w:rsidRPr="00766A06" w:rsidRDefault="00DA32B6" w:rsidP="00DA32B6">
            <w:pPr>
              <w:rPr>
                <w:rFonts w:ascii="Myriad Pro" w:hAnsi="Myriad Pro" w:cs="Arial"/>
                <w:b/>
                <w:szCs w:val="22"/>
              </w:rPr>
            </w:pPr>
            <w:r w:rsidRPr="00766A06">
              <w:rPr>
                <w:rFonts w:ascii="Myriad Pro" w:hAnsi="Myriad Pro" w:cs="Arial"/>
                <w:b/>
                <w:szCs w:val="22"/>
              </w:rPr>
              <w:t>Bénéficiaire de l’activité</w:t>
            </w:r>
          </w:p>
          <w:p w:rsidR="00DA32B6" w:rsidRPr="00766A06" w:rsidRDefault="00DA32B6" w:rsidP="00DA32B6">
            <w:pPr>
              <w:rPr>
                <w:rFonts w:ascii="Myriad Pro" w:hAnsi="Myriad Pro" w:cs="Arial"/>
                <w:bCs/>
                <w:szCs w:val="22"/>
              </w:rPr>
            </w:pPr>
          </w:p>
        </w:tc>
        <w:tc>
          <w:tcPr>
            <w:tcW w:w="4463" w:type="dxa"/>
            <w:gridSpan w:val="8"/>
          </w:tcPr>
          <w:p w:rsidR="00075B01" w:rsidRPr="00766A06" w:rsidRDefault="00B1183F" w:rsidP="00075B01">
            <w:pPr>
              <w:rPr>
                <w:rFonts w:ascii="Myriad Pro" w:hAnsi="Myriad Pro" w:cs="Arial"/>
                <w:b/>
                <w:szCs w:val="22"/>
              </w:rPr>
            </w:pPr>
            <w:r w:rsidRPr="00766A06">
              <w:rPr>
                <w:rFonts w:ascii="Myriad Pro" w:hAnsi="Myriad Pro" w:cs="Arial"/>
                <w:bCs/>
                <w:szCs w:val="22"/>
              </w:rPr>
              <w:t>Ministères et organismes publics partenaires</w:t>
            </w:r>
            <w:r w:rsidR="00075B01" w:rsidRPr="00766A06">
              <w:rPr>
                <w:rFonts w:ascii="Myriad Pro" w:hAnsi="Myriad Pro" w:cs="Arial"/>
                <w:bCs/>
                <w:szCs w:val="22"/>
              </w:rPr>
              <w:t xml:space="preserve"> </w:t>
            </w:r>
          </w:p>
          <w:p w:rsidR="00DA32B6" w:rsidRPr="00766A06" w:rsidRDefault="00DA32B6" w:rsidP="00DA32B6">
            <w:pPr>
              <w:jc w:val="center"/>
              <w:rPr>
                <w:rFonts w:ascii="Myriad Pro" w:hAnsi="Myriad Pro" w:cs="Arial"/>
                <w:b/>
                <w:szCs w:val="22"/>
              </w:rPr>
            </w:pPr>
          </w:p>
        </w:tc>
      </w:tr>
    </w:tbl>
    <w:p w:rsidR="00941FE1" w:rsidRPr="00766A06" w:rsidRDefault="00941FE1" w:rsidP="007E2C04">
      <w:pPr>
        <w:spacing w:before="120" w:after="120"/>
        <w:rPr>
          <w:rFonts w:ascii="Myriad Pro" w:hAnsi="Myriad Pro"/>
          <w:szCs w:val="22"/>
        </w:rPr>
      </w:pPr>
    </w:p>
    <w:p w:rsidR="00941FE1" w:rsidRPr="00766A06" w:rsidRDefault="00941FE1" w:rsidP="007E2C04">
      <w:pPr>
        <w:spacing w:before="120" w:after="120"/>
        <w:rPr>
          <w:rFonts w:ascii="Myriad Pro" w:hAnsi="Myriad Pro"/>
          <w:szCs w:val="22"/>
        </w:rPr>
      </w:pPr>
    </w:p>
    <w:p w:rsidR="001E4284" w:rsidRPr="00766A06" w:rsidRDefault="001E4284" w:rsidP="007E2C04">
      <w:pPr>
        <w:spacing w:before="120" w:after="120"/>
        <w:rPr>
          <w:rFonts w:ascii="Myriad Pro" w:hAnsi="Myriad Pro"/>
          <w:szCs w:val="22"/>
        </w:rPr>
      </w:pPr>
    </w:p>
    <w:p w:rsidR="001E4284" w:rsidRPr="00766A06" w:rsidRDefault="001E4284" w:rsidP="007E2C04">
      <w:pPr>
        <w:spacing w:before="120" w:after="120"/>
        <w:rPr>
          <w:rFonts w:ascii="Myriad Pro" w:hAnsi="Myriad Pro"/>
          <w:szCs w:val="22"/>
        </w:rPr>
      </w:pPr>
    </w:p>
    <w:p w:rsidR="001E4284" w:rsidRPr="00766A06" w:rsidRDefault="001E4284" w:rsidP="007E2C04">
      <w:pPr>
        <w:spacing w:before="120" w:after="120"/>
        <w:rPr>
          <w:rFonts w:ascii="Myriad Pro" w:hAnsi="Myriad Pro"/>
          <w:szCs w:val="22"/>
        </w:rPr>
      </w:pPr>
    </w:p>
    <w:p w:rsidR="001E4284" w:rsidRPr="00766A06" w:rsidRDefault="001E4284" w:rsidP="007E2C04">
      <w:pPr>
        <w:spacing w:before="120" w:after="120"/>
        <w:rPr>
          <w:rFonts w:ascii="Myriad Pro" w:hAnsi="Myriad Pro"/>
          <w:szCs w:val="22"/>
        </w:rPr>
      </w:pPr>
    </w:p>
    <w:p w:rsidR="001E4284" w:rsidRPr="00766A06" w:rsidRDefault="001E4284" w:rsidP="007E2C04">
      <w:pPr>
        <w:spacing w:before="120" w:after="120"/>
        <w:rPr>
          <w:rFonts w:ascii="Myriad Pro" w:hAnsi="Myriad Pro"/>
          <w:szCs w:val="22"/>
        </w:rPr>
      </w:pPr>
    </w:p>
    <w:p w:rsidR="007B49F2" w:rsidRPr="00766A06" w:rsidRDefault="007B49F2" w:rsidP="007E2C04">
      <w:pPr>
        <w:spacing w:before="120" w:after="120"/>
        <w:rPr>
          <w:rFonts w:ascii="Myriad Pro" w:hAnsi="Myriad Pro"/>
          <w:szCs w:val="22"/>
        </w:rPr>
      </w:pPr>
    </w:p>
    <w:p w:rsidR="007B49F2" w:rsidRPr="00766A06" w:rsidRDefault="007B49F2" w:rsidP="007E2C04">
      <w:pPr>
        <w:spacing w:before="120" w:after="120"/>
        <w:rPr>
          <w:rFonts w:ascii="Myriad Pro" w:hAnsi="Myriad Pro"/>
          <w:szCs w:val="22"/>
        </w:rPr>
      </w:pPr>
    </w:p>
    <w:p w:rsidR="007B49F2" w:rsidRPr="00766A06" w:rsidRDefault="007B49F2" w:rsidP="007E2C04">
      <w:pPr>
        <w:spacing w:before="120" w:after="120"/>
        <w:rPr>
          <w:rFonts w:ascii="Myriad Pro" w:hAnsi="Myriad Pro"/>
          <w:szCs w:val="22"/>
        </w:rPr>
      </w:pPr>
    </w:p>
    <w:p w:rsidR="007B49F2" w:rsidRPr="00766A06" w:rsidRDefault="007B49F2" w:rsidP="007E2C04">
      <w:pPr>
        <w:spacing w:before="120" w:after="120"/>
        <w:rPr>
          <w:rFonts w:ascii="Myriad Pro" w:hAnsi="Myriad Pro"/>
          <w:szCs w:val="22"/>
        </w:rPr>
      </w:pPr>
    </w:p>
    <w:p w:rsidR="007B49F2" w:rsidRPr="00766A06" w:rsidRDefault="007B49F2" w:rsidP="007E2C04">
      <w:pPr>
        <w:spacing w:before="120" w:after="120"/>
        <w:rPr>
          <w:rFonts w:ascii="Myriad Pro" w:hAnsi="Myriad Pro"/>
          <w:szCs w:val="22"/>
        </w:rPr>
      </w:pPr>
    </w:p>
    <w:p w:rsidR="007B49F2" w:rsidRPr="00766A06" w:rsidRDefault="007B49F2" w:rsidP="007E2C04">
      <w:pPr>
        <w:spacing w:before="120" w:after="120"/>
        <w:rPr>
          <w:rFonts w:ascii="Myriad Pro" w:hAnsi="Myriad Pro"/>
          <w:szCs w:val="22"/>
        </w:rPr>
      </w:pPr>
    </w:p>
    <w:p w:rsidR="007B49F2" w:rsidRPr="00766A06" w:rsidRDefault="007B49F2" w:rsidP="007E2C04">
      <w:pPr>
        <w:spacing w:before="120" w:after="120"/>
        <w:rPr>
          <w:rFonts w:ascii="Myriad Pro" w:hAnsi="Myriad Pro"/>
          <w:szCs w:val="22"/>
        </w:rPr>
      </w:pPr>
    </w:p>
    <w:p w:rsidR="007B49F2" w:rsidRPr="00766A06" w:rsidRDefault="007B49F2" w:rsidP="007E2C04">
      <w:pPr>
        <w:spacing w:before="120" w:after="120"/>
        <w:rPr>
          <w:rFonts w:ascii="Myriad Pro" w:hAnsi="Myriad Pro"/>
          <w:szCs w:val="22"/>
        </w:rPr>
      </w:pPr>
    </w:p>
    <w:p w:rsidR="007B49F2" w:rsidRPr="00766A06" w:rsidRDefault="007B49F2" w:rsidP="007E2C04">
      <w:pPr>
        <w:spacing w:before="120" w:after="120"/>
        <w:rPr>
          <w:rFonts w:ascii="Myriad Pro" w:hAnsi="Myriad Pro"/>
          <w:szCs w:val="22"/>
        </w:rPr>
      </w:pPr>
    </w:p>
    <w:p w:rsidR="007B49F2" w:rsidRPr="00766A06" w:rsidRDefault="007B49F2" w:rsidP="007E2C04">
      <w:pPr>
        <w:spacing w:before="120" w:after="120"/>
        <w:rPr>
          <w:rFonts w:ascii="Myriad Pro" w:hAnsi="Myriad Pro"/>
          <w:szCs w:val="22"/>
        </w:rPr>
      </w:pPr>
    </w:p>
    <w:p w:rsidR="007B49F2" w:rsidRPr="00766A06" w:rsidRDefault="007B49F2" w:rsidP="007E2C04">
      <w:pPr>
        <w:spacing w:before="120" w:after="120"/>
        <w:rPr>
          <w:rFonts w:ascii="Myriad Pro" w:hAnsi="Myriad Pro"/>
          <w:szCs w:val="22"/>
        </w:rPr>
      </w:pPr>
    </w:p>
    <w:p w:rsidR="007B49F2" w:rsidRPr="00766A06" w:rsidRDefault="007B49F2" w:rsidP="007E2C04">
      <w:pPr>
        <w:spacing w:before="120" w:after="120"/>
        <w:rPr>
          <w:rFonts w:ascii="Myriad Pro" w:hAnsi="Myriad Pro"/>
          <w:szCs w:val="22"/>
        </w:rPr>
      </w:pPr>
    </w:p>
    <w:p w:rsidR="007B49F2" w:rsidRPr="00766A06" w:rsidRDefault="007B49F2" w:rsidP="007E2C04">
      <w:pPr>
        <w:spacing w:before="120" w:after="120"/>
        <w:rPr>
          <w:rFonts w:ascii="Myriad Pro" w:hAnsi="Myriad Pro"/>
          <w:szCs w:val="22"/>
        </w:rPr>
      </w:pPr>
    </w:p>
    <w:p w:rsidR="007B49F2" w:rsidRPr="00766A06" w:rsidRDefault="007B49F2" w:rsidP="007E2C04">
      <w:pPr>
        <w:spacing w:before="120" w:after="120"/>
        <w:rPr>
          <w:rFonts w:ascii="Myriad Pro" w:hAnsi="Myriad Pro"/>
          <w:szCs w:val="22"/>
        </w:rPr>
      </w:pPr>
    </w:p>
    <w:p w:rsidR="007B49F2" w:rsidRPr="00766A06" w:rsidRDefault="007B49F2" w:rsidP="007E2C04">
      <w:pPr>
        <w:spacing w:before="120" w:after="120"/>
        <w:rPr>
          <w:rFonts w:ascii="Myriad Pro" w:hAnsi="Myriad Pro"/>
          <w:szCs w:val="22"/>
        </w:rPr>
      </w:pPr>
    </w:p>
    <w:p w:rsidR="00941FE1" w:rsidRPr="00766A06" w:rsidRDefault="00941FE1" w:rsidP="007E2C04">
      <w:pPr>
        <w:spacing w:before="120" w:after="120"/>
        <w:rPr>
          <w:rFonts w:ascii="Myriad Pro" w:hAnsi="Myriad Pro"/>
          <w:szCs w:val="22"/>
        </w:rPr>
      </w:pPr>
    </w:p>
    <w:p w:rsidR="00233C8B" w:rsidRPr="00766A06" w:rsidRDefault="00233C8B" w:rsidP="00233C8B">
      <w:pPr>
        <w:rPr>
          <w:rFonts w:ascii="Myriad Pro" w:hAnsi="Myriad Pro"/>
        </w:rPr>
        <w:sectPr w:rsidR="00233C8B" w:rsidRPr="00766A06" w:rsidSect="006E63AE">
          <w:pgSz w:w="11906" w:h="16838" w:code="9"/>
          <w:pgMar w:top="1134" w:right="1134" w:bottom="1134" w:left="1134" w:header="720" w:footer="431" w:gutter="0"/>
          <w:cols w:space="708"/>
          <w:titlePg/>
          <w:docGrid w:linePitch="360"/>
        </w:sectPr>
      </w:pPr>
    </w:p>
    <w:p w:rsidR="007B49F2" w:rsidRPr="00766A06" w:rsidRDefault="007B49F2" w:rsidP="007B49F2">
      <w:pPr>
        <w:pStyle w:val="Titre1"/>
        <w:rPr>
          <w:rFonts w:ascii="Myriad Pro" w:hAnsi="Myriad Pro" w:cs="Arial"/>
          <w:sz w:val="22"/>
          <w:szCs w:val="22"/>
        </w:rPr>
      </w:pPr>
      <w:bookmarkStart w:id="51" w:name="_Toc184039731"/>
      <w:bookmarkStart w:id="52" w:name="_Toc184039874"/>
      <w:r w:rsidRPr="00766A06">
        <w:rPr>
          <w:rFonts w:ascii="Myriad Pro" w:hAnsi="Myriad Pro" w:cs="Arial"/>
          <w:sz w:val="22"/>
          <w:szCs w:val="22"/>
        </w:rPr>
        <w:lastRenderedPageBreak/>
        <w:t>ANNEXES</w:t>
      </w:r>
      <w:bookmarkEnd w:id="51"/>
    </w:p>
    <w:p w:rsidR="007B49F2" w:rsidRPr="00766A06" w:rsidRDefault="007B49F2" w:rsidP="002B6886">
      <w:pPr>
        <w:pStyle w:val="Titre2"/>
        <w:ind w:left="0"/>
        <w:rPr>
          <w:rFonts w:ascii="Myriad Pro" w:hAnsi="Myriad Pro"/>
          <w:szCs w:val="22"/>
        </w:rPr>
      </w:pPr>
    </w:p>
    <w:p w:rsidR="00381891" w:rsidRPr="00766A06" w:rsidRDefault="00381891" w:rsidP="002B6886">
      <w:pPr>
        <w:pStyle w:val="Titre2"/>
        <w:ind w:left="0"/>
        <w:rPr>
          <w:rFonts w:ascii="Myriad Pro" w:hAnsi="Myriad Pro"/>
          <w:szCs w:val="22"/>
        </w:rPr>
      </w:pPr>
      <w:r w:rsidRPr="00766A06">
        <w:rPr>
          <w:rFonts w:ascii="Myriad Pro" w:hAnsi="Myriad Pro"/>
          <w:szCs w:val="22"/>
        </w:rPr>
        <w:t xml:space="preserve">ANNEXE </w:t>
      </w:r>
      <w:r w:rsidR="007B49F2" w:rsidRPr="00766A06">
        <w:rPr>
          <w:rFonts w:ascii="Myriad Pro" w:hAnsi="Myriad Pro"/>
          <w:szCs w:val="22"/>
        </w:rPr>
        <w:t>1</w:t>
      </w:r>
      <w:r w:rsidRPr="00766A06">
        <w:rPr>
          <w:rFonts w:ascii="Myriad Pro" w:hAnsi="Myriad Pro"/>
          <w:szCs w:val="22"/>
        </w:rPr>
        <w:t xml:space="preserve"> - JOURNAL DES RISQUES INITIAL</w:t>
      </w:r>
      <w:bookmarkEnd w:id="52"/>
    </w:p>
    <w:p w:rsidR="008E483F" w:rsidRPr="00766A06" w:rsidRDefault="008E483F" w:rsidP="008E483F">
      <w:pPr>
        <w:rPr>
          <w:rFonts w:ascii="Myriad Pro" w:hAnsi="Myriad Pro"/>
          <w:szCs w:val="22"/>
        </w:rPr>
      </w:pPr>
    </w:p>
    <w:p w:rsidR="008E483F" w:rsidRPr="00766A06" w:rsidRDefault="008E483F" w:rsidP="008E483F">
      <w:pPr>
        <w:rPr>
          <w:rFonts w:ascii="Myriad Pro" w:hAnsi="Myriad Pro"/>
          <w:szCs w:val="22"/>
        </w:rPr>
      </w:pPr>
    </w:p>
    <w:tbl>
      <w:tblPr>
        <w:tblStyle w:val="Grilledutableau"/>
        <w:tblW w:w="5399" w:type="pct"/>
        <w:tblInd w:w="-659" w:type="dxa"/>
        <w:tblLook w:val="01E0"/>
      </w:tblPr>
      <w:tblGrid>
        <w:gridCol w:w="325"/>
        <w:gridCol w:w="1405"/>
        <w:gridCol w:w="2543"/>
        <w:gridCol w:w="1346"/>
        <w:gridCol w:w="3100"/>
        <w:gridCol w:w="1143"/>
        <w:gridCol w:w="1823"/>
        <w:gridCol w:w="1472"/>
        <w:gridCol w:w="1478"/>
        <w:gridCol w:w="1331"/>
      </w:tblGrid>
      <w:tr w:rsidR="008E483F" w:rsidRPr="00766A06">
        <w:tc>
          <w:tcPr>
            <w:tcW w:w="113" w:type="pct"/>
            <w:shd w:val="clear" w:color="auto" w:fill="FFCC00"/>
          </w:tcPr>
          <w:p w:rsidR="008E483F" w:rsidRPr="00766A06" w:rsidRDefault="008E483F" w:rsidP="007A7CE9">
            <w:pPr>
              <w:rPr>
                <w:rFonts w:ascii="Myriad Pro" w:hAnsi="Myriad Pro"/>
                <w:i/>
                <w:sz w:val="20"/>
                <w:szCs w:val="20"/>
              </w:rPr>
            </w:pPr>
            <w:r w:rsidRPr="00766A06">
              <w:rPr>
                <w:rFonts w:ascii="Myriad Pro" w:hAnsi="Myriad Pro"/>
                <w:b/>
                <w:bCs/>
                <w:i/>
                <w:sz w:val="20"/>
                <w:szCs w:val="20"/>
              </w:rPr>
              <w:t>#</w:t>
            </w:r>
          </w:p>
        </w:tc>
        <w:tc>
          <w:tcPr>
            <w:tcW w:w="459" w:type="pct"/>
            <w:shd w:val="clear" w:color="auto" w:fill="FFCC00"/>
          </w:tcPr>
          <w:p w:rsidR="008E483F" w:rsidRPr="00766A06" w:rsidRDefault="008E483F" w:rsidP="007A7CE9">
            <w:pPr>
              <w:jc w:val="center"/>
              <w:rPr>
                <w:rFonts w:ascii="Myriad Pro" w:hAnsi="Myriad Pro"/>
                <w:i/>
                <w:sz w:val="20"/>
                <w:szCs w:val="20"/>
              </w:rPr>
            </w:pPr>
            <w:r w:rsidRPr="00766A06">
              <w:rPr>
                <w:rFonts w:ascii="Myriad Pro" w:hAnsi="Myriad Pro"/>
                <w:b/>
                <w:bCs/>
                <w:i/>
                <w:sz w:val="20"/>
                <w:szCs w:val="20"/>
              </w:rPr>
              <w:t>Description</w:t>
            </w:r>
          </w:p>
        </w:tc>
        <w:tc>
          <w:tcPr>
            <w:tcW w:w="632" w:type="pct"/>
            <w:shd w:val="clear" w:color="auto" w:fill="FFCC00"/>
          </w:tcPr>
          <w:p w:rsidR="008E483F" w:rsidRPr="00766A06" w:rsidRDefault="008E483F" w:rsidP="007A7CE9">
            <w:pPr>
              <w:jc w:val="center"/>
              <w:rPr>
                <w:rFonts w:ascii="Myriad Pro" w:hAnsi="Myriad Pro"/>
                <w:i/>
                <w:sz w:val="20"/>
                <w:szCs w:val="20"/>
              </w:rPr>
            </w:pPr>
            <w:r w:rsidRPr="00766A06">
              <w:rPr>
                <w:rFonts w:ascii="Myriad Pro" w:hAnsi="Myriad Pro"/>
                <w:b/>
                <w:bCs/>
                <w:i/>
                <w:sz w:val="20"/>
                <w:szCs w:val="20"/>
              </w:rPr>
              <w:t>Catégorie du risque</w:t>
            </w:r>
          </w:p>
        </w:tc>
        <w:tc>
          <w:tcPr>
            <w:tcW w:w="446" w:type="pct"/>
            <w:shd w:val="clear" w:color="auto" w:fill="FFCC00"/>
          </w:tcPr>
          <w:p w:rsidR="008E483F" w:rsidRPr="00766A06" w:rsidRDefault="008E483F" w:rsidP="007A7CE9">
            <w:pPr>
              <w:jc w:val="center"/>
              <w:rPr>
                <w:rFonts w:ascii="Myriad Pro" w:hAnsi="Myriad Pro"/>
                <w:b/>
                <w:bCs/>
                <w:i/>
                <w:sz w:val="20"/>
                <w:szCs w:val="20"/>
              </w:rPr>
            </w:pPr>
            <w:r w:rsidRPr="00766A06">
              <w:rPr>
                <w:rFonts w:ascii="Myriad Pro" w:hAnsi="Myriad Pro"/>
                <w:b/>
                <w:bCs/>
                <w:i/>
                <w:sz w:val="20"/>
                <w:szCs w:val="20"/>
              </w:rPr>
              <w:t>Impact &amp;</w:t>
            </w:r>
          </w:p>
          <w:p w:rsidR="008E483F" w:rsidRPr="00766A06" w:rsidRDefault="008E483F" w:rsidP="007A7CE9">
            <w:pPr>
              <w:jc w:val="center"/>
              <w:rPr>
                <w:rFonts w:ascii="Myriad Pro" w:hAnsi="Myriad Pro"/>
                <w:i/>
                <w:sz w:val="20"/>
                <w:szCs w:val="20"/>
              </w:rPr>
            </w:pPr>
            <w:r w:rsidRPr="00766A06">
              <w:rPr>
                <w:rFonts w:ascii="Myriad Pro" w:hAnsi="Myriad Pro"/>
                <w:b/>
                <w:bCs/>
                <w:i/>
                <w:sz w:val="20"/>
                <w:szCs w:val="20"/>
              </w:rPr>
              <w:t>Probabilité</w:t>
            </w:r>
          </w:p>
        </w:tc>
        <w:tc>
          <w:tcPr>
            <w:tcW w:w="989" w:type="pct"/>
            <w:shd w:val="clear" w:color="auto" w:fill="FFCC00"/>
          </w:tcPr>
          <w:p w:rsidR="008E483F" w:rsidRPr="00766A06" w:rsidRDefault="008E483F" w:rsidP="007A7CE9">
            <w:pPr>
              <w:jc w:val="center"/>
              <w:rPr>
                <w:rFonts w:ascii="Myriad Pro" w:hAnsi="Myriad Pro"/>
                <w:b/>
                <w:bCs/>
                <w:i/>
                <w:sz w:val="20"/>
                <w:szCs w:val="20"/>
              </w:rPr>
            </w:pPr>
            <w:r w:rsidRPr="00766A06">
              <w:rPr>
                <w:rFonts w:ascii="Myriad Pro" w:hAnsi="Myriad Pro"/>
                <w:b/>
                <w:bCs/>
                <w:i/>
                <w:sz w:val="20"/>
                <w:szCs w:val="20"/>
              </w:rPr>
              <w:t>Actions proposées/</w:t>
            </w:r>
          </w:p>
          <w:p w:rsidR="008E483F" w:rsidRPr="00766A06" w:rsidRDefault="008E483F" w:rsidP="007A7CE9">
            <w:pPr>
              <w:jc w:val="center"/>
              <w:rPr>
                <w:rFonts w:ascii="Myriad Pro" w:hAnsi="Myriad Pro"/>
                <w:i/>
                <w:sz w:val="20"/>
                <w:szCs w:val="20"/>
              </w:rPr>
            </w:pPr>
            <w:r w:rsidRPr="00766A06">
              <w:rPr>
                <w:rFonts w:ascii="Myriad Pro" w:hAnsi="Myriad Pro"/>
                <w:b/>
                <w:bCs/>
                <w:i/>
                <w:sz w:val="20"/>
                <w:szCs w:val="20"/>
              </w:rPr>
              <w:t>Solution de gestion</w:t>
            </w:r>
          </w:p>
        </w:tc>
        <w:tc>
          <w:tcPr>
            <w:tcW w:w="376" w:type="pct"/>
            <w:shd w:val="clear" w:color="auto" w:fill="FFCC00"/>
          </w:tcPr>
          <w:p w:rsidR="008E483F" w:rsidRPr="00766A06" w:rsidRDefault="008E483F" w:rsidP="007A7CE9">
            <w:pPr>
              <w:jc w:val="center"/>
              <w:rPr>
                <w:rFonts w:ascii="Myriad Pro" w:hAnsi="Myriad Pro"/>
                <w:b/>
                <w:bCs/>
                <w:i/>
                <w:sz w:val="20"/>
                <w:szCs w:val="20"/>
              </w:rPr>
            </w:pPr>
            <w:r w:rsidRPr="00766A06">
              <w:rPr>
                <w:rFonts w:ascii="Myriad Pro" w:hAnsi="Myriad Pro"/>
                <w:b/>
                <w:bCs/>
                <w:i/>
                <w:sz w:val="20"/>
                <w:szCs w:val="20"/>
              </w:rPr>
              <w:t>Auteur</w:t>
            </w:r>
          </w:p>
        </w:tc>
        <w:tc>
          <w:tcPr>
            <w:tcW w:w="589" w:type="pct"/>
            <w:shd w:val="clear" w:color="auto" w:fill="FFCC00"/>
          </w:tcPr>
          <w:p w:rsidR="008E483F" w:rsidRPr="00766A06" w:rsidRDefault="008E483F" w:rsidP="007A7CE9">
            <w:pPr>
              <w:jc w:val="center"/>
              <w:rPr>
                <w:rFonts w:ascii="Myriad Pro" w:hAnsi="Myriad Pro"/>
                <w:b/>
                <w:bCs/>
                <w:i/>
                <w:sz w:val="20"/>
                <w:szCs w:val="20"/>
              </w:rPr>
            </w:pPr>
            <w:r w:rsidRPr="00766A06">
              <w:rPr>
                <w:rFonts w:ascii="Myriad Pro" w:hAnsi="Myriad Pro"/>
                <w:b/>
                <w:bCs/>
                <w:i/>
                <w:sz w:val="20"/>
                <w:szCs w:val="20"/>
              </w:rPr>
              <w:t>Date d’identification</w:t>
            </w:r>
          </w:p>
        </w:tc>
        <w:tc>
          <w:tcPr>
            <w:tcW w:w="479" w:type="pct"/>
            <w:shd w:val="clear" w:color="auto" w:fill="FFCC00"/>
          </w:tcPr>
          <w:p w:rsidR="008E483F" w:rsidRPr="00766A06" w:rsidRDefault="008E483F" w:rsidP="007A7CE9">
            <w:pPr>
              <w:jc w:val="center"/>
              <w:rPr>
                <w:rFonts w:ascii="Myriad Pro" w:hAnsi="Myriad Pro"/>
                <w:b/>
                <w:bCs/>
                <w:i/>
                <w:sz w:val="20"/>
                <w:szCs w:val="20"/>
              </w:rPr>
            </w:pPr>
            <w:r w:rsidRPr="00766A06">
              <w:rPr>
                <w:rFonts w:ascii="Myriad Pro" w:hAnsi="Myriad Pro"/>
                <w:b/>
                <w:bCs/>
                <w:i/>
                <w:sz w:val="20"/>
                <w:szCs w:val="20"/>
              </w:rPr>
              <w:t>Propriétaire</w:t>
            </w:r>
          </w:p>
        </w:tc>
        <w:tc>
          <w:tcPr>
            <w:tcW w:w="481" w:type="pct"/>
            <w:shd w:val="clear" w:color="auto" w:fill="FFCC00"/>
          </w:tcPr>
          <w:p w:rsidR="008E483F" w:rsidRPr="00766A06" w:rsidRDefault="008E483F" w:rsidP="007A7CE9">
            <w:pPr>
              <w:jc w:val="center"/>
              <w:rPr>
                <w:rFonts w:ascii="Myriad Pro" w:hAnsi="Myriad Pro"/>
                <w:b/>
                <w:bCs/>
                <w:i/>
                <w:sz w:val="20"/>
                <w:szCs w:val="20"/>
              </w:rPr>
            </w:pPr>
            <w:r w:rsidRPr="00766A06">
              <w:rPr>
                <w:rFonts w:ascii="Myriad Pro" w:hAnsi="Myriad Pro"/>
                <w:b/>
                <w:bCs/>
                <w:i/>
                <w:sz w:val="20"/>
                <w:szCs w:val="20"/>
              </w:rPr>
              <w:t>Statut</w:t>
            </w:r>
          </w:p>
        </w:tc>
        <w:tc>
          <w:tcPr>
            <w:tcW w:w="435" w:type="pct"/>
            <w:shd w:val="clear" w:color="auto" w:fill="FFCC00"/>
          </w:tcPr>
          <w:p w:rsidR="008E483F" w:rsidRPr="00766A06" w:rsidRDefault="008E483F" w:rsidP="007A7CE9">
            <w:pPr>
              <w:jc w:val="center"/>
              <w:rPr>
                <w:rFonts w:ascii="Myriad Pro" w:hAnsi="Myriad Pro"/>
                <w:b/>
                <w:bCs/>
                <w:i/>
                <w:sz w:val="20"/>
                <w:szCs w:val="20"/>
              </w:rPr>
            </w:pPr>
            <w:r w:rsidRPr="00766A06">
              <w:rPr>
                <w:rFonts w:ascii="Myriad Pro" w:hAnsi="Myriad Pro"/>
                <w:b/>
                <w:bCs/>
                <w:i/>
                <w:sz w:val="20"/>
                <w:szCs w:val="20"/>
              </w:rPr>
              <w:t>Dernière mise à jour</w:t>
            </w:r>
          </w:p>
        </w:tc>
      </w:tr>
      <w:tr w:rsidR="008E483F" w:rsidRPr="00766A06">
        <w:tc>
          <w:tcPr>
            <w:tcW w:w="113" w:type="pct"/>
          </w:tcPr>
          <w:p w:rsidR="008E483F" w:rsidRPr="00766A06" w:rsidRDefault="008E483F" w:rsidP="007A7CE9">
            <w:pPr>
              <w:rPr>
                <w:rFonts w:ascii="Myriad Pro" w:hAnsi="Myriad Pro"/>
                <w:i/>
                <w:sz w:val="20"/>
                <w:szCs w:val="20"/>
              </w:rPr>
            </w:pPr>
          </w:p>
        </w:tc>
        <w:tc>
          <w:tcPr>
            <w:tcW w:w="459" w:type="pct"/>
          </w:tcPr>
          <w:p w:rsidR="008C357C" w:rsidRPr="00766A06" w:rsidRDefault="0058599E" w:rsidP="007A7CE9">
            <w:pPr>
              <w:rPr>
                <w:rFonts w:ascii="Myriad Pro" w:hAnsi="Myriad Pro"/>
                <w:iCs/>
                <w:sz w:val="20"/>
                <w:szCs w:val="20"/>
              </w:rPr>
            </w:pPr>
            <w:r w:rsidRPr="00766A06">
              <w:rPr>
                <w:rFonts w:ascii="Myriad Pro" w:hAnsi="Myriad Pro"/>
                <w:iCs/>
                <w:sz w:val="20"/>
                <w:szCs w:val="20"/>
              </w:rPr>
              <w:t>Risque d’utilisation politique</w:t>
            </w:r>
            <w:r w:rsidR="00503106" w:rsidRPr="00766A06">
              <w:rPr>
                <w:rFonts w:ascii="Myriad Pro" w:hAnsi="Myriad Pro"/>
                <w:iCs/>
                <w:sz w:val="20"/>
                <w:szCs w:val="20"/>
              </w:rPr>
              <w:t xml:space="preserve"> du projet</w:t>
            </w:r>
            <w:r w:rsidRPr="00766A06">
              <w:rPr>
                <w:rFonts w:ascii="Myriad Pro" w:hAnsi="Myriad Pro"/>
                <w:iCs/>
                <w:sz w:val="20"/>
                <w:szCs w:val="20"/>
              </w:rPr>
              <w:t xml:space="preserve"> en période électorale</w:t>
            </w:r>
          </w:p>
          <w:p w:rsidR="008C357C" w:rsidRPr="00766A06" w:rsidRDefault="008C357C" w:rsidP="007A7CE9">
            <w:pPr>
              <w:rPr>
                <w:rFonts w:ascii="Myriad Pro" w:hAnsi="Myriad Pro"/>
                <w:iCs/>
                <w:sz w:val="20"/>
                <w:szCs w:val="20"/>
              </w:rPr>
            </w:pPr>
          </w:p>
          <w:p w:rsidR="008E483F" w:rsidRPr="00766A06" w:rsidRDefault="00503106" w:rsidP="007A7CE9">
            <w:pPr>
              <w:rPr>
                <w:rFonts w:ascii="Myriad Pro" w:hAnsi="Myriad Pro"/>
                <w:sz w:val="20"/>
                <w:szCs w:val="20"/>
              </w:rPr>
            </w:pPr>
            <w:r w:rsidRPr="00766A06">
              <w:rPr>
                <w:rFonts w:ascii="Myriad Pro" w:hAnsi="Myriad Pro"/>
                <w:sz w:val="20"/>
                <w:szCs w:val="20"/>
              </w:rPr>
              <w:t>Risque de formulation d’un texte réglementaire en parallèle à la mise en œuvre du projet</w:t>
            </w:r>
          </w:p>
          <w:p w:rsidR="00C935EB" w:rsidRPr="00766A06" w:rsidRDefault="00C935EB" w:rsidP="007A7CE9">
            <w:pPr>
              <w:rPr>
                <w:rFonts w:ascii="Myriad Pro" w:hAnsi="Myriad Pro"/>
                <w:sz w:val="20"/>
                <w:szCs w:val="20"/>
              </w:rPr>
            </w:pPr>
          </w:p>
          <w:p w:rsidR="00C935EB" w:rsidRPr="00766A06" w:rsidRDefault="00C935EB" w:rsidP="007A7CE9">
            <w:pPr>
              <w:rPr>
                <w:rFonts w:ascii="Myriad Pro" w:hAnsi="Myriad Pro"/>
                <w:sz w:val="20"/>
                <w:szCs w:val="20"/>
              </w:rPr>
            </w:pPr>
            <w:r w:rsidRPr="00766A06">
              <w:rPr>
                <w:rFonts w:ascii="Myriad Pro" w:hAnsi="Myriad Pro"/>
                <w:sz w:val="20"/>
                <w:szCs w:val="20"/>
              </w:rPr>
              <w:t>Risque d’absence de motivation des employés des services publics ciblés par le projet</w:t>
            </w:r>
          </w:p>
          <w:p w:rsidR="00C935EB" w:rsidRPr="00766A06" w:rsidRDefault="00C935EB" w:rsidP="007A7CE9">
            <w:pPr>
              <w:rPr>
                <w:rFonts w:ascii="Myriad Pro" w:hAnsi="Myriad Pro"/>
                <w:sz w:val="20"/>
                <w:szCs w:val="20"/>
              </w:rPr>
            </w:pPr>
          </w:p>
          <w:p w:rsidR="00503106" w:rsidRPr="00766A06" w:rsidRDefault="00503106" w:rsidP="007A7CE9">
            <w:pPr>
              <w:rPr>
                <w:rFonts w:ascii="Myriad Pro" w:hAnsi="Myriad Pro"/>
                <w:sz w:val="20"/>
                <w:szCs w:val="20"/>
              </w:rPr>
            </w:pPr>
          </w:p>
          <w:p w:rsidR="00503106" w:rsidRPr="00766A06" w:rsidRDefault="00503106" w:rsidP="007A7CE9">
            <w:pPr>
              <w:rPr>
                <w:rFonts w:ascii="Myriad Pro" w:hAnsi="Myriad Pro"/>
                <w:sz w:val="20"/>
                <w:szCs w:val="20"/>
              </w:rPr>
            </w:pPr>
            <w:r w:rsidRPr="00766A06">
              <w:rPr>
                <w:rFonts w:ascii="Myriad Pro" w:hAnsi="Myriad Pro"/>
                <w:sz w:val="20"/>
                <w:szCs w:val="20"/>
              </w:rPr>
              <w:t xml:space="preserve">Risque de retards importants </w:t>
            </w:r>
            <w:r w:rsidRPr="00766A06">
              <w:rPr>
                <w:rFonts w:ascii="Myriad Pro" w:hAnsi="Myriad Pro"/>
                <w:sz w:val="20"/>
                <w:szCs w:val="20"/>
              </w:rPr>
              <w:lastRenderedPageBreak/>
              <w:t>dans la généralisation du référentiel</w:t>
            </w:r>
          </w:p>
          <w:p w:rsidR="008E483F" w:rsidRPr="00766A06" w:rsidRDefault="008E483F" w:rsidP="007A7CE9">
            <w:pPr>
              <w:rPr>
                <w:rFonts w:ascii="Myriad Pro" w:hAnsi="Myriad Pro"/>
                <w:i/>
                <w:sz w:val="20"/>
                <w:szCs w:val="20"/>
              </w:rPr>
            </w:pPr>
          </w:p>
        </w:tc>
        <w:tc>
          <w:tcPr>
            <w:tcW w:w="632" w:type="pct"/>
          </w:tcPr>
          <w:p w:rsidR="00503106" w:rsidRPr="00766A06" w:rsidRDefault="00503106" w:rsidP="007A7CE9">
            <w:pPr>
              <w:rPr>
                <w:rFonts w:ascii="Myriad Pro" w:hAnsi="Myriad Pro"/>
                <w:iCs/>
                <w:sz w:val="20"/>
                <w:szCs w:val="20"/>
              </w:rPr>
            </w:pPr>
            <w:r w:rsidRPr="00766A06">
              <w:rPr>
                <w:rFonts w:ascii="Myriad Pro" w:hAnsi="Myriad Pro"/>
                <w:iCs/>
                <w:sz w:val="20"/>
                <w:szCs w:val="20"/>
              </w:rPr>
              <w:lastRenderedPageBreak/>
              <w:t>Politique</w:t>
            </w:r>
          </w:p>
          <w:p w:rsidR="00503106" w:rsidRPr="00766A06" w:rsidRDefault="00503106" w:rsidP="007A7CE9">
            <w:pPr>
              <w:rPr>
                <w:rFonts w:ascii="Myriad Pro" w:hAnsi="Myriad Pro"/>
                <w:iCs/>
                <w:sz w:val="20"/>
                <w:szCs w:val="20"/>
              </w:rPr>
            </w:pPr>
          </w:p>
          <w:p w:rsidR="00503106" w:rsidRPr="00766A06" w:rsidRDefault="00503106" w:rsidP="007A7CE9">
            <w:pPr>
              <w:rPr>
                <w:rFonts w:ascii="Myriad Pro" w:hAnsi="Myriad Pro"/>
                <w:iCs/>
                <w:sz w:val="20"/>
                <w:szCs w:val="20"/>
              </w:rPr>
            </w:pPr>
          </w:p>
          <w:p w:rsidR="00503106" w:rsidRPr="00766A06" w:rsidRDefault="00503106" w:rsidP="007A7CE9">
            <w:pPr>
              <w:rPr>
                <w:rFonts w:ascii="Myriad Pro" w:hAnsi="Myriad Pro"/>
                <w:iCs/>
                <w:sz w:val="20"/>
                <w:szCs w:val="20"/>
              </w:rPr>
            </w:pPr>
          </w:p>
          <w:p w:rsidR="00503106" w:rsidRPr="00766A06" w:rsidRDefault="00503106" w:rsidP="007A7CE9">
            <w:pPr>
              <w:rPr>
                <w:rFonts w:ascii="Myriad Pro" w:hAnsi="Myriad Pro"/>
                <w:iCs/>
                <w:sz w:val="20"/>
                <w:szCs w:val="20"/>
              </w:rPr>
            </w:pPr>
          </w:p>
          <w:p w:rsidR="00503106" w:rsidRPr="00766A06" w:rsidRDefault="00503106" w:rsidP="007A7CE9">
            <w:pPr>
              <w:rPr>
                <w:rFonts w:ascii="Myriad Pro" w:hAnsi="Myriad Pro"/>
                <w:iCs/>
                <w:sz w:val="20"/>
                <w:szCs w:val="20"/>
              </w:rPr>
            </w:pPr>
          </w:p>
          <w:p w:rsidR="00503106" w:rsidRPr="00766A06" w:rsidRDefault="00503106" w:rsidP="007A7CE9">
            <w:pPr>
              <w:rPr>
                <w:rFonts w:ascii="Myriad Pro" w:hAnsi="Myriad Pro"/>
                <w:iCs/>
                <w:sz w:val="20"/>
                <w:szCs w:val="20"/>
              </w:rPr>
            </w:pPr>
            <w:r w:rsidRPr="00766A06">
              <w:rPr>
                <w:rFonts w:ascii="Myriad Pro" w:hAnsi="Myriad Pro"/>
                <w:iCs/>
                <w:sz w:val="20"/>
                <w:szCs w:val="20"/>
              </w:rPr>
              <w:t>Réglementaire</w:t>
            </w:r>
          </w:p>
          <w:p w:rsidR="00503106" w:rsidRPr="00766A06" w:rsidRDefault="00503106" w:rsidP="007A7CE9">
            <w:pPr>
              <w:rPr>
                <w:rFonts w:ascii="Myriad Pro" w:hAnsi="Myriad Pro"/>
                <w:iCs/>
                <w:sz w:val="20"/>
                <w:szCs w:val="20"/>
              </w:rPr>
            </w:pPr>
          </w:p>
          <w:p w:rsidR="00503106" w:rsidRPr="00766A06" w:rsidRDefault="00503106" w:rsidP="007A7CE9">
            <w:pPr>
              <w:rPr>
                <w:rFonts w:ascii="Myriad Pro" w:hAnsi="Myriad Pro"/>
                <w:iCs/>
                <w:sz w:val="20"/>
                <w:szCs w:val="20"/>
              </w:rPr>
            </w:pPr>
          </w:p>
          <w:p w:rsidR="00503106" w:rsidRPr="00766A06" w:rsidRDefault="00503106" w:rsidP="007A7CE9">
            <w:pPr>
              <w:rPr>
                <w:rFonts w:ascii="Myriad Pro" w:hAnsi="Myriad Pro"/>
                <w:iCs/>
                <w:sz w:val="20"/>
                <w:szCs w:val="20"/>
              </w:rPr>
            </w:pPr>
          </w:p>
          <w:p w:rsidR="00503106" w:rsidRPr="00766A06" w:rsidRDefault="00503106" w:rsidP="007A7CE9">
            <w:pPr>
              <w:rPr>
                <w:rFonts w:ascii="Myriad Pro" w:hAnsi="Myriad Pro"/>
                <w:iCs/>
                <w:sz w:val="20"/>
                <w:szCs w:val="20"/>
              </w:rPr>
            </w:pPr>
          </w:p>
          <w:p w:rsidR="00503106" w:rsidRPr="00766A06" w:rsidRDefault="00503106" w:rsidP="007A7CE9">
            <w:pPr>
              <w:rPr>
                <w:rFonts w:ascii="Myriad Pro" w:hAnsi="Myriad Pro"/>
                <w:iCs/>
                <w:sz w:val="20"/>
                <w:szCs w:val="20"/>
              </w:rPr>
            </w:pPr>
          </w:p>
          <w:p w:rsidR="00503106" w:rsidRPr="00766A06" w:rsidRDefault="00503106" w:rsidP="007A7CE9">
            <w:pPr>
              <w:rPr>
                <w:rFonts w:ascii="Myriad Pro" w:hAnsi="Myriad Pro"/>
                <w:iCs/>
                <w:sz w:val="20"/>
                <w:szCs w:val="20"/>
              </w:rPr>
            </w:pPr>
          </w:p>
          <w:p w:rsidR="00503106" w:rsidRPr="00766A06" w:rsidRDefault="00503106" w:rsidP="007A7CE9">
            <w:pPr>
              <w:rPr>
                <w:rFonts w:ascii="Myriad Pro" w:hAnsi="Myriad Pro"/>
                <w:iCs/>
                <w:sz w:val="20"/>
                <w:szCs w:val="20"/>
              </w:rPr>
            </w:pPr>
          </w:p>
          <w:p w:rsidR="00C935EB" w:rsidRPr="00766A06" w:rsidRDefault="00C935EB" w:rsidP="007A7CE9">
            <w:pPr>
              <w:rPr>
                <w:rFonts w:ascii="Myriad Pro" w:hAnsi="Myriad Pro"/>
                <w:iCs/>
                <w:sz w:val="20"/>
                <w:szCs w:val="20"/>
              </w:rPr>
            </w:pPr>
            <w:r w:rsidRPr="00766A06">
              <w:rPr>
                <w:rFonts w:ascii="Myriad Pro" w:hAnsi="Myriad Pro"/>
                <w:iCs/>
                <w:sz w:val="20"/>
                <w:szCs w:val="20"/>
              </w:rPr>
              <w:t>Organisationnel/Ressources humaines</w:t>
            </w:r>
          </w:p>
          <w:p w:rsidR="00C935EB" w:rsidRPr="00766A06" w:rsidRDefault="00C935EB" w:rsidP="007A7CE9">
            <w:pPr>
              <w:rPr>
                <w:rFonts w:ascii="Myriad Pro" w:hAnsi="Myriad Pro"/>
                <w:iCs/>
                <w:sz w:val="20"/>
                <w:szCs w:val="20"/>
              </w:rPr>
            </w:pPr>
          </w:p>
          <w:p w:rsidR="00C935EB" w:rsidRPr="00766A06" w:rsidRDefault="00C935EB" w:rsidP="007A7CE9">
            <w:pPr>
              <w:rPr>
                <w:rFonts w:ascii="Myriad Pro" w:hAnsi="Myriad Pro"/>
                <w:iCs/>
                <w:sz w:val="20"/>
                <w:szCs w:val="20"/>
              </w:rPr>
            </w:pPr>
          </w:p>
          <w:p w:rsidR="00C935EB" w:rsidRPr="00766A06" w:rsidRDefault="00C935EB" w:rsidP="007A7CE9">
            <w:pPr>
              <w:rPr>
                <w:rFonts w:ascii="Myriad Pro" w:hAnsi="Myriad Pro"/>
                <w:iCs/>
                <w:sz w:val="20"/>
                <w:szCs w:val="20"/>
              </w:rPr>
            </w:pPr>
          </w:p>
          <w:p w:rsidR="00C935EB" w:rsidRPr="00766A06" w:rsidRDefault="00C935EB" w:rsidP="007A7CE9">
            <w:pPr>
              <w:rPr>
                <w:rFonts w:ascii="Myriad Pro" w:hAnsi="Myriad Pro"/>
                <w:iCs/>
                <w:sz w:val="20"/>
                <w:szCs w:val="20"/>
              </w:rPr>
            </w:pPr>
          </w:p>
          <w:p w:rsidR="00C935EB" w:rsidRPr="00766A06" w:rsidRDefault="00C935EB" w:rsidP="007A7CE9">
            <w:pPr>
              <w:rPr>
                <w:rFonts w:ascii="Myriad Pro" w:hAnsi="Myriad Pro"/>
                <w:iCs/>
                <w:sz w:val="20"/>
                <w:szCs w:val="20"/>
              </w:rPr>
            </w:pPr>
          </w:p>
          <w:p w:rsidR="00C935EB" w:rsidRPr="00766A06" w:rsidRDefault="00C935EB" w:rsidP="007A7CE9">
            <w:pPr>
              <w:rPr>
                <w:rFonts w:ascii="Myriad Pro" w:hAnsi="Myriad Pro"/>
                <w:iCs/>
                <w:sz w:val="20"/>
                <w:szCs w:val="20"/>
              </w:rPr>
            </w:pPr>
          </w:p>
          <w:p w:rsidR="00503106" w:rsidRPr="00766A06" w:rsidRDefault="00503106" w:rsidP="007A7CE9">
            <w:pPr>
              <w:rPr>
                <w:rFonts w:ascii="Myriad Pro" w:hAnsi="Myriad Pro"/>
                <w:iCs/>
                <w:sz w:val="20"/>
                <w:szCs w:val="20"/>
              </w:rPr>
            </w:pPr>
            <w:r w:rsidRPr="00766A06">
              <w:rPr>
                <w:rFonts w:ascii="Myriad Pro" w:hAnsi="Myriad Pro"/>
                <w:iCs/>
                <w:sz w:val="20"/>
                <w:szCs w:val="20"/>
              </w:rPr>
              <w:t>Organisationnel</w:t>
            </w:r>
          </w:p>
          <w:p w:rsidR="00503106" w:rsidRPr="00766A06" w:rsidRDefault="00503106" w:rsidP="007A7CE9">
            <w:pPr>
              <w:rPr>
                <w:rFonts w:ascii="Myriad Pro" w:hAnsi="Myriad Pro"/>
                <w:iCs/>
                <w:sz w:val="20"/>
                <w:szCs w:val="20"/>
              </w:rPr>
            </w:pPr>
          </w:p>
          <w:p w:rsidR="00503106" w:rsidRPr="00766A06" w:rsidRDefault="00503106" w:rsidP="007A7CE9">
            <w:pPr>
              <w:rPr>
                <w:rFonts w:ascii="Myriad Pro" w:hAnsi="Myriad Pro"/>
                <w:iCs/>
                <w:sz w:val="20"/>
                <w:szCs w:val="20"/>
              </w:rPr>
            </w:pPr>
          </w:p>
          <w:p w:rsidR="00C935EB" w:rsidRPr="00766A06" w:rsidRDefault="00C935EB" w:rsidP="007A7CE9">
            <w:pPr>
              <w:rPr>
                <w:rFonts w:ascii="Myriad Pro" w:hAnsi="Myriad Pro"/>
                <w:iCs/>
                <w:sz w:val="20"/>
                <w:szCs w:val="20"/>
              </w:rPr>
            </w:pPr>
          </w:p>
          <w:p w:rsidR="00C935EB" w:rsidRPr="00766A06" w:rsidRDefault="00C935EB" w:rsidP="007A7CE9">
            <w:pPr>
              <w:rPr>
                <w:rFonts w:ascii="Myriad Pro" w:hAnsi="Myriad Pro"/>
                <w:iCs/>
                <w:sz w:val="20"/>
                <w:szCs w:val="20"/>
              </w:rPr>
            </w:pPr>
          </w:p>
          <w:p w:rsidR="008E483F" w:rsidRPr="00766A06" w:rsidRDefault="008E483F" w:rsidP="007A7CE9">
            <w:pPr>
              <w:rPr>
                <w:rFonts w:ascii="Myriad Pro" w:hAnsi="Myriad Pro"/>
                <w:i/>
                <w:sz w:val="20"/>
                <w:szCs w:val="20"/>
              </w:rPr>
            </w:pPr>
          </w:p>
        </w:tc>
        <w:tc>
          <w:tcPr>
            <w:tcW w:w="446" w:type="pct"/>
          </w:tcPr>
          <w:p w:rsidR="00503106" w:rsidRPr="00766A06" w:rsidRDefault="00503106" w:rsidP="007A7CE9">
            <w:pPr>
              <w:rPr>
                <w:rFonts w:ascii="Myriad Pro" w:hAnsi="Myriad Pro"/>
                <w:iCs/>
                <w:sz w:val="20"/>
                <w:szCs w:val="20"/>
              </w:rPr>
            </w:pPr>
          </w:p>
          <w:p w:rsidR="00503106" w:rsidRPr="00766A06" w:rsidRDefault="00503106" w:rsidP="007A7CE9">
            <w:pPr>
              <w:rPr>
                <w:rFonts w:ascii="Myriad Pro" w:hAnsi="Myriad Pro"/>
                <w:iCs/>
                <w:sz w:val="20"/>
                <w:szCs w:val="20"/>
              </w:rPr>
            </w:pPr>
            <w:r w:rsidRPr="00766A06">
              <w:rPr>
                <w:rFonts w:ascii="Myriad Pro" w:hAnsi="Myriad Pro"/>
                <w:iCs/>
                <w:sz w:val="20"/>
                <w:szCs w:val="20"/>
              </w:rPr>
              <w:t>P=5</w:t>
            </w:r>
          </w:p>
          <w:p w:rsidR="00503106" w:rsidRPr="00766A06" w:rsidRDefault="00503106" w:rsidP="007A7CE9">
            <w:pPr>
              <w:rPr>
                <w:rFonts w:ascii="Myriad Pro" w:hAnsi="Myriad Pro"/>
                <w:iCs/>
                <w:sz w:val="20"/>
                <w:szCs w:val="20"/>
              </w:rPr>
            </w:pPr>
            <w:r w:rsidRPr="00766A06">
              <w:rPr>
                <w:rFonts w:ascii="Myriad Pro" w:hAnsi="Myriad Pro"/>
                <w:iCs/>
                <w:sz w:val="20"/>
                <w:szCs w:val="20"/>
              </w:rPr>
              <w:t>I=4</w:t>
            </w:r>
          </w:p>
          <w:p w:rsidR="00503106" w:rsidRPr="00766A06" w:rsidRDefault="00503106" w:rsidP="007A7CE9">
            <w:pPr>
              <w:rPr>
                <w:rFonts w:ascii="Myriad Pro" w:hAnsi="Myriad Pro"/>
                <w:iCs/>
                <w:sz w:val="20"/>
                <w:szCs w:val="20"/>
              </w:rPr>
            </w:pPr>
          </w:p>
          <w:p w:rsidR="00503106" w:rsidRPr="00766A06" w:rsidRDefault="00503106" w:rsidP="007A7CE9">
            <w:pPr>
              <w:rPr>
                <w:rFonts w:ascii="Myriad Pro" w:hAnsi="Myriad Pro"/>
                <w:iCs/>
                <w:sz w:val="20"/>
                <w:szCs w:val="20"/>
              </w:rPr>
            </w:pPr>
          </w:p>
          <w:p w:rsidR="00503106" w:rsidRPr="00766A06" w:rsidRDefault="00503106" w:rsidP="007A7CE9">
            <w:pPr>
              <w:rPr>
                <w:rFonts w:ascii="Myriad Pro" w:hAnsi="Myriad Pro"/>
                <w:iCs/>
                <w:sz w:val="20"/>
                <w:szCs w:val="20"/>
              </w:rPr>
            </w:pPr>
          </w:p>
          <w:p w:rsidR="00503106" w:rsidRPr="00766A06" w:rsidRDefault="00503106" w:rsidP="00503106">
            <w:pPr>
              <w:rPr>
                <w:rFonts w:ascii="Myriad Pro" w:hAnsi="Myriad Pro"/>
                <w:iCs/>
                <w:sz w:val="20"/>
                <w:szCs w:val="20"/>
              </w:rPr>
            </w:pPr>
            <w:r w:rsidRPr="00766A06">
              <w:rPr>
                <w:rFonts w:ascii="Myriad Pro" w:hAnsi="Myriad Pro"/>
                <w:iCs/>
                <w:sz w:val="20"/>
                <w:szCs w:val="20"/>
              </w:rPr>
              <w:t>P=2</w:t>
            </w:r>
          </w:p>
          <w:p w:rsidR="00503106" w:rsidRPr="00766A06" w:rsidRDefault="00503106" w:rsidP="007A7CE9">
            <w:pPr>
              <w:rPr>
                <w:rFonts w:ascii="Myriad Pro" w:hAnsi="Myriad Pro"/>
                <w:iCs/>
                <w:sz w:val="20"/>
                <w:szCs w:val="20"/>
              </w:rPr>
            </w:pPr>
            <w:r w:rsidRPr="00766A06">
              <w:rPr>
                <w:rFonts w:ascii="Myriad Pro" w:hAnsi="Myriad Pro"/>
                <w:iCs/>
                <w:sz w:val="20"/>
                <w:szCs w:val="20"/>
              </w:rPr>
              <w:t>I=2</w:t>
            </w:r>
          </w:p>
          <w:p w:rsidR="00503106" w:rsidRPr="00766A06" w:rsidRDefault="00503106" w:rsidP="007A7CE9">
            <w:pPr>
              <w:rPr>
                <w:rFonts w:ascii="Myriad Pro" w:hAnsi="Myriad Pro"/>
                <w:iCs/>
                <w:sz w:val="20"/>
                <w:szCs w:val="20"/>
              </w:rPr>
            </w:pPr>
          </w:p>
          <w:p w:rsidR="00503106" w:rsidRPr="00766A06" w:rsidRDefault="00503106" w:rsidP="007A7CE9">
            <w:pPr>
              <w:rPr>
                <w:rFonts w:ascii="Myriad Pro" w:hAnsi="Myriad Pro"/>
                <w:iCs/>
                <w:sz w:val="20"/>
                <w:szCs w:val="20"/>
              </w:rPr>
            </w:pPr>
          </w:p>
          <w:p w:rsidR="00503106" w:rsidRPr="00766A06" w:rsidRDefault="00503106" w:rsidP="007A7CE9">
            <w:pPr>
              <w:rPr>
                <w:rFonts w:ascii="Myriad Pro" w:hAnsi="Myriad Pro"/>
                <w:iCs/>
                <w:sz w:val="20"/>
                <w:szCs w:val="20"/>
              </w:rPr>
            </w:pPr>
          </w:p>
          <w:p w:rsidR="00503106" w:rsidRPr="00766A06" w:rsidRDefault="00503106" w:rsidP="007A7CE9">
            <w:pPr>
              <w:rPr>
                <w:rFonts w:ascii="Myriad Pro" w:hAnsi="Myriad Pro"/>
                <w:iCs/>
                <w:sz w:val="20"/>
                <w:szCs w:val="20"/>
              </w:rPr>
            </w:pPr>
          </w:p>
          <w:p w:rsidR="00503106" w:rsidRPr="00766A06" w:rsidRDefault="00503106" w:rsidP="007A7CE9">
            <w:pPr>
              <w:rPr>
                <w:rFonts w:ascii="Myriad Pro" w:hAnsi="Myriad Pro"/>
                <w:iCs/>
                <w:sz w:val="20"/>
                <w:szCs w:val="20"/>
              </w:rPr>
            </w:pPr>
          </w:p>
          <w:p w:rsidR="00503106" w:rsidRPr="00766A06" w:rsidRDefault="00503106" w:rsidP="007A7CE9">
            <w:pPr>
              <w:rPr>
                <w:rFonts w:ascii="Myriad Pro" w:hAnsi="Myriad Pro"/>
                <w:iCs/>
                <w:sz w:val="20"/>
                <w:szCs w:val="20"/>
              </w:rPr>
            </w:pPr>
          </w:p>
          <w:p w:rsidR="00C935EB" w:rsidRPr="00766A06" w:rsidRDefault="00C935EB" w:rsidP="007A7CE9">
            <w:pPr>
              <w:rPr>
                <w:rFonts w:ascii="Myriad Pro" w:hAnsi="Myriad Pro"/>
                <w:iCs/>
                <w:sz w:val="20"/>
                <w:szCs w:val="20"/>
              </w:rPr>
            </w:pPr>
            <w:r w:rsidRPr="00766A06">
              <w:rPr>
                <w:rFonts w:ascii="Myriad Pro" w:hAnsi="Myriad Pro"/>
                <w:iCs/>
                <w:sz w:val="20"/>
                <w:szCs w:val="20"/>
              </w:rPr>
              <w:t>P=3</w:t>
            </w:r>
          </w:p>
          <w:p w:rsidR="00C935EB" w:rsidRPr="00766A06" w:rsidRDefault="00C935EB" w:rsidP="007A7CE9">
            <w:pPr>
              <w:rPr>
                <w:rFonts w:ascii="Myriad Pro" w:hAnsi="Myriad Pro"/>
                <w:iCs/>
                <w:sz w:val="20"/>
                <w:szCs w:val="20"/>
              </w:rPr>
            </w:pPr>
            <w:r w:rsidRPr="00766A06">
              <w:rPr>
                <w:rFonts w:ascii="Myriad Pro" w:hAnsi="Myriad Pro"/>
                <w:iCs/>
                <w:sz w:val="20"/>
                <w:szCs w:val="20"/>
              </w:rPr>
              <w:t>I=3</w:t>
            </w:r>
          </w:p>
          <w:p w:rsidR="00C935EB" w:rsidRPr="00766A06" w:rsidRDefault="00C935EB" w:rsidP="007A7CE9">
            <w:pPr>
              <w:rPr>
                <w:rFonts w:ascii="Myriad Pro" w:hAnsi="Myriad Pro"/>
                <w:iCs/>
                <w:sz w:val="20"/>
                <w:szCs w:val="20"/>
              </w:rPr>
            </w:pPr>
          </w:p>
          <w:p w:rsidR="00C935EB" w:rsidRPr="00766A06" w:rsidRDefault="00C935EB" w:rsidP="007A7CE9">
            <w:pPr>
              <w:rPr>
                <w:rFonts w:ascii="Myriad Pro" w:hAnsi="Myriad Pro"/>
                <w:iCs/>
                <w:sz w:val="20"/>
                <w:szCs w:val="20"/>
              </w:rPr>
            </w:pPr>
          </w:p>
          <w:p w:rsidR="00C935EB" w:rsidRPr="00766A06" w:rsidRDefault="00C935EB" w:rsidP="007A7CE9">
            <w:pPr>
              <w:rPr>
                <w:rFonts w:ascii="Myriad Pro" w:hAnsi="Myriad Pro"/>
                <w:iCs/>
                <w:sz w:val="20"/>
                <w:szCs w:val="20"/>
              </w:rPr>
            </w:pPr>
          </w:p>
          <w:p w:rsidR="00C935EB" w:rsidRPr="00766A06" w:rsidRDefault="00C935EB" w:rsidP="007A7CE9">
            <w:pPr>
              <w:rPr>
                <w:rFonts w:ascii="Myriad Pro" w:hAnsi="Myriad Pro"/>
                <w:iCs/>
                <w:sz w:val="20"/>
                <w:szCs w:val="20"/>
              </w:rPr>
            </w:pPr>
          </w:p>
          <w:p w:rsidR="00C935EB" w:rsidRPr="00766A06" w:rsidRDefault="00C935EB" w:rsidP="007A7CE9">
            <w:pPr>
              <w:rPr>
                <w:rFonts w:ascii="Myriad Pro" w:hAnsi="Myriad Pro"/>
                <w:iCs/>
                <w:sz w:val="20"/>
                <w:szCs w:val="20"/>
              </w:rPr>
            </w:pPr>
          </w:p>
          <w:p w:rsidR="00C935EB" w:rsidRPr="00766A06" w:rsidRDefault="00C935EB" w:rsidP="007A7CE9">
            <w:pPr>
              <w:rPr>
                <w:rFonts w:ascii="Myriad Pro" w:hAnsi="Myriad Pro"/>
                <w:iCs/>
                <w:sz w:val="20"/>
                <w:szCs w:val="20"/>
              </w:rPr>
            </w:pPr>
          </w:p>
          <w:p w:rsidR="00C935EB" w:rsidRPr="00766A06" w:rsidRDefault="00C935EB" w:rsidP="007A7CE9">
            <w:pPr>
              <w:rPr>
                <w:rFonts w:ascii="Myriad Pro" w:hAnsi="Myriad Pro"/>
                <w:iCs/>
                <w:sz w:val="20"/>
                <w:szCs w:val="20"/>
              </w:rPr>
            </w:pPr>
          </w:p>
          <w:p w:rsidR="00503106" w:rsidRPr="00766A06" w:rsidRDefault="00503106" w:rsidP="007A7CE9">
            <w:pPr>
              <w:rPr>
                <w:rFonts w:ascii="Myriad Pro" w:hAnsi="Myriad Pro"/>
                <w:iCs/>
                <w:sz w:val="20"/>
                <w:szCs w:val="20"/>
              </w:rPr>
            </w:pPr>
            <w:r w:rsidRPr="00766A06">
              <w:rPr>
                <w:rFonts w:ascii="Myriad Pro" w:hAnsi="Myriad Pro"/>
                <w:iCs/>
                <w:sz w:val="20"/>
                <w:szCs w:val="20"/>
              </w:rPr>
              <w:t>P=4</w:t>
            </w:r>
          </w:p>
          <w:p w:rsidR="00503106" w:rsidRPr="00766A06" w:rsidRDefault="00503106" w:rsidP="007A7CE9">
            <w:pPr>
              <w:rPr>
                <w:rFonts w:ascii="Myriad Pro" w:hAnsi="Myriad Pro"/>
                <w:iCs/>
                <w:sz w:val="20"/>
                <w:szCs w:val="20"/>
              </w:rPr>
            </w:pPr>
            <w:r w:rsidRPr="00766A06">
              <w:rPr>
                <w:rFonts w:ascii="Myriad Pro" w:hAnsi="Myriad Pro"/>
                <w:iCs/>
                <w:sz w:val="20"/>
                <w:szCs w:val="20"/>
              </w:rPr>
              <w:lastRenderedPageBreak/>
              <w:t>I=4</w:t>
            </w:r>
          </w:p>
          <w:p w:rsidR="00503106" w:rsidRPr="00766A06" w:rsidRDefault="00503106" w:rsidP="007A7CE9">
            <w:pPr>
              <w:rPr>
                <w:rFonts w:ascii="Myriad Pro" w:hAnsi="Myriad Pro"/>
                <w:iCs/>
                <w:sz w:val="20"/>
                <w:szCs w:val="20"/>
              </w:rPr>
            </w:pPr>
          </w:p>
          <w:p w:rsidR="00503106" w:rsidRPr="00766A06" w:rsidRDefault="00503106" w:rsidP="007A7CE9">
            <w:pPr>
              <w:rPr>
                <w:rFonts w:ascii="Myriad Pro" w:hAnsi="Myriad Pro"/>
                <w:iCs/>
                <w:sz w:val="20"/>
                <w:szCs w:val="20"/>
              </w:rPr>
            </w:pPr>
          </w:p>
          <w:p w:rsidR="00C935EB" w:rsidRPr="00766A06" w:rsidRDefault="00C935EB" w:rsidP="007A7CE9">
            <w:pPr>
              <w:rPr>
                <w:rFonts w:ascii="Myriad Pro" w:hAnsi="Myriad Pro"/>
                <w:iCs/>
                <w:sz w:val="20"/>
                <w:szCs w:val="20"/>
              </w:rPr>
            </w:pPr>
          </w:p>
          <w:p w:rsidR="00C935EB" w:rsidRPr="00766A06" w:rsidRDefault="00C935EB" w:rsidP="007A7CE9">
            <w:pPr>
              <w:rPr>
                <w:rFonts w:ascii="Myriad Pro" w:hAnsi="Myriad Pro"/>
                <w:iCs/>
                <w:sz w:val="20"/>
                <w:szCs w:val="20"/>
              </w:rPr>
            </w:pPr>
          </w:p>
          <w:p w:rsidR="00C935EB" w:rsidRPr="00766A06" w:rsidRDefault="00C935EB" w:rsidP="007A7CE9">
            <w:pPr>
              <w:rPr>
                <w:rFonts w:ascii="Myriad Pro" w:hAnsi="Myriad Pro"/>
                <w:iCs/>
                <w:sz w:val="20"/>
                <w:szCs w:val="20"/>
              </w:rPr>
            </w:pPr>
          </w:p>
          <w:p w:rsidR="008E483F" w:rsidRPr="00766A06" w:rsidRDefault="008E483F" w:rsidP="007A7CE9">
            <w:pPr>
              <w:rPr>
                <w:rFonts w:ascii="Myriad Pro" w:hAnsi="Myriad Pro"/>
                <w:i/>
                <w:sz w:val="20"/>
                <w:szCs w:val="20"/>
              </w:rPr>
            </w:pPr>
            <w:r w:rsidRPr="00766A06">
              <w:rPr>
                <w:rFonts w:ascii="Myriad Pro" w:hAnsi="Myriad Pro"/>
                <w:i/>
                <w:iCs/>
                <w:sz w:val="20"/>
                <w:szCs w:val="20"/>
              </w:rPr>
              <w:t xml:space="preserve"> </w:t>
            </w:r>
          </w:p>
        </w:tc>
        <w:tc>
          <w:tcPr>
            <w:tcW w:w="989" w:type="pct"/>
          </w:tcPr>
          <w:p w:rsidR="00503106" w:rsidRPr="00766A06" w:rsidRDefault="00503106" w:rsidP="007A7CE9">
            <w:pPr>
              <w:rPr>
                <w:rFonts w:ascii="Myriad Pro" w:hAnsi="Myriad Pro"/>
                <w:iCs/>
                <w:sz w:val="20"/>
                <w:szCs w:val="20"/>
              </w:rPr>
            </w:pPr>
          </w:p>
          <w:p w:rsidR="00503106" w:rsidRPr="00766A06" w:rsidRDefault="00503106" w:rsidP="007A7CE9">
            <w:pPr>
              <w:rPr>
                <w:rFonts w:ascii="Myriad Pro" w:hAnsi="Myriad Pro"/>
                <w:iCs/>
                <w:sz w:val="20"/>
                <w:szCs w:val="20"/>
              </w:rPr>
            </w:pPr>
            <w:r w:rsidRPr="00766A06">
              <w:rPr>
                <w:rFonts w:ascii="Myriad Pro" w:hAnsi="Myriad Pro"/>
                <w:iCs/>
                <w:sz w:val="20"/>
                <w:szCs w:val="20"/>
              </w:rPr>
              <w:t>Commencer le projet après les élections communales</w:t>
            </w:r>
          </w:p>
          <w:p w:rsidR="00503106" w:rsidRPr="00766A06" w:rsidRDefault="00503106" w:rsidP="007A7CE9">
            <w:pPr>
              <w:rPr>
                <w:rFonts w:ascii="Myriad Pro" w:hAnsi="Myriad Pro"/>
                <w:iCs/>
                <w:sz w:val="20"/>
                <w:szCs w:val="20"/>
              </w:rPr>
            </w:pPr>
          </w:p>
          <w:p w:rsidR="00503106" w:rsidRPr="00766A06" w:rsidRDefault="00503106" w:rsidP="007A7CE9">
            <w:pPr>
              <w:rPr>
                <w:rFonts w:ascii="Myriad Pro" w:hAnsi="Myriad Pro"/>
                <w:iCs/>
                <w:sz w:val="20"/>
                <w:szCs w:val="20"/>
              </w:rPr>
            </w:pPr>
          </w:p>
          <w:p w:rsidR="00503106" w:rsidRPr="00766A06" w:rsidRDefault="00503106" w:rsidP="007A7CE9">
            <w:pPr>
              <w:rPr>
                <w:rFonts w:ascii="Myriad Pro" w:hAnsi="Myriad Pro"/>
                <w:iCs/>
                <w:sz w:val="20"/>
                <w:szCs w:val="20"/>
              </w:rPr>
            </w:pPr>
          </w:p>
          <w:p w:rsidR="00503106" w:rsidRPr="00766A06" w:rsidRDefault="00503106" w:rsidP="007A7CE9">
            <w:pPr>
              <w:rPr>
                <w:rFonts w:ascii="Myriad Pro" w:hAnsi="Myriad Pro"/>
                <w:iCs/>
                <w:sz w:val="20"/>
                <w:szCs w:val="20"/>
              </w:rPr>
            </w:pPr>
            <w:r w:rsidRPr="00766A06">
              <w:rPr>
                <w:rFonts w:ascii="Myriad Pro" w:hAnsi="Myriad Pro"/>
                <w:iCs/>
                <w:sz w:val="20"/>
                <w:szCs w:val="20"/>
              </w:rPr>
              <w:t>Anticiper l’agenda gouvernemental en matière règlementaire et législative</w:t>
            </w:r>
          </w:p>
          <w:p w:rsidR="00503106" w:rsidRPr="00766A06" w:rsidRDefault="00503106" w:rsidP="007A7CE9">
            <w:pPr>
              <w:rPr>
                <w:rFonts w:ascii="Myriad Pro" w:hAnsi="Myriad Pro"/>
                <w:iCs/>
                <w:sz w:val="20"/>
                <w:szCs w:val="20"/>
              </w:rPr>
            </w:pPr>
            <w:r w:rsidRPr="00766A06">
              <w:rPr>
                <w:rFonts w:ascii="Myriad Pro" w:hAnsi="Myriad Pro"/>
                <w:iCs/>
                <w:sz w:val="20"/>
                <w:szCs w:val="20"/>
              </w:rPr>
              <w:t>Procéder à des ajustements pour les besoins du projet</w:t>
            </w:r>
          </w:p>
          <w:p w:rsidR="00503106" w:rsidRPr="00766A06" w:rsidRDefault="00503106" w:rsidP="007A7CE9">
            <w:pPr>
              <w:rPr>
                <w:rFonts w:ascii="Myriad Pro" w:hAnsi="Myriad Pro"/>
                <w:iCs/>
                <w:sz w:val="20"/>
                <w:szCs w:val="20"/>
              </w:rPr>
            </w:pPr>
          </w:p>
          <w:p w:rsidR="00503106" w:rsidRPr="00766A06" w:rsidRDefault="00503106" w:rsidP="007A7CE9">
            <w:pPr>
              <w:rPr>
                <w:rFonts w:ascii="Myriad Pro" w:hAnsi="Myriad Pro"/>
                <w:iCs/>
                <w:sz w:val="20"/>
                <w:szCs w:val="20"/>
              </w:rPr>
            </w:pPr>
          </w:p>
          <w:p w:rsidR="00503106" w:rsidRPr="00766A06" w:rsidRDefault="00503106" w:rsidP="007A7CE9">
            <w:pPr>
              <w:rPr>
                <w:rFonts w:ascii="Myriad Pro" w:hAnsi="Myriad Pro"/>
                <w:iCs/>
                <w:sz w:val="20"/>
                <w:szCs w:val="20"/>
              </w:rPr>
            </w:pPr>
          </w:p>
          <w:p w:rsidR="00C935EB" w:rsidRPr="00766A06" w:rsidRDefault="00C935EB" w:rsidP="007A7CE9">
            <w:pPr>
              <w:rPr>
                <w:rFonts w:ascii="Myriad Pro" w:hAnsi="Myriad Pro"/>
                <w:iCs/>
                <w:sz w:val="20"/>
                <w:szCs w:val="20"/>
              </w:rPr>
            </w:pPr>
          </w:p>
          <w:p w:rsidR="00C935EB" w:rsidRPr="00766A06" w:rsidRDefault="00C935EB" w:rsidP="007A7CE9">
            <w:pPr>
              <w:rPr>
                <w:rFonts w:ascii="Myriad Pro" w:hAnsi="Myriad Pro"/>
                <w:iCs/>
                <w:sz w:val="20"/>
                <w:szCs w:val="20"/>
              </w:rPr>
            </w:pPr>
            <w:r w:rsidRPr="00766A06">
              <w:rPr>
                <w:rFonts w:ascii="Myriad Pro" w:hAnsi="Myriad Pro"/>
                <w:iCs/>
                <w:sz w:val="20"/>
                <w:szCs w:val="20"/>
              </w:rPr>
              <w:t xml:space="preserve">Assurer une coordination dynamique du projet en fédérant les énergies et </w:t>
            </w:r>
            <w:r w:rsidRPr="00766A06">
              <w:rPr>
                <w:rFonts w:ascii="Myriad Pro" w:hAnsi="Myriad Pro" w:cs="Arial"/>
                <w:szCs w:val="22"/>
              </w:rPr>
              <w:t>faire preuve de pédagogie</w:t>
            </w:r>
          </w:p>
          <w:p w:rsidR="00C935EB" w:rsidRPr="00766A06" w:rsidRDefault="00C935EB" w:rsidP="007A7CE9">
            <w:pPr>
              <w:rPr>
                <w:rFonts w:ascii="Myriad Pro" w:hAnsi="Myriad Pro"/>
                <w:iCs/>
                <w:sz w:val="20"/>
                <w:szCs w:val="20"/>
              </w:rPr>
            </w:pPr>
          </w:p>
          <w:p w:rsidR="00C935EB" w:rsidRPr="00766A06" w:rsidRDefault="00C935EB" w:rsidP="007A7CE9">
            <w:pPr>
              <w:rPr>
                <w:rFonts w:ascii="Myriad Pro" w:hAnsi="Myriad Pro"/>
                <w:iCs/>
                <w:sz w:val="20"/>
                <w:szCs w:val="20"/>
              </w:rPr>
            </w:pPr>
          </w:p>
          <w:p w:rsidR="00C935EB" w:rsidRPr="00766A06" w:rsidRDefault="00C935EB" w:rsidP="007A7CE9">
            <w:pPr>
              <w:rPr>
                <w:rFonts w:ascii="Myriad Pro" w:hAnsi="Myriad Pro"/>
                <w:iCs/>
                <w:sz w:val="20"/>
                <w:szCs w:val="20"/>
              </w:rPr>
            </w:pPr>
          </w:p>
          <w:p w:rsidR="00C935EB" w:rsidRPr="00766A06" w:rsidRDefault="00C935EB" w:rsidP="007A7CE9">
            <w:pPr>
              <w:rPr>
                <w:rFonts w:ascii="Myriad Pro" w:hAnsi="Myriad Pro"/>
                <w:iCs/>
                <w:sz w:val="20"/>
                <w:szCs w:val="20"/>
              </w:rPr>
            </w:pPr>
          </w:p>
          <w:p w:rsidR="00C935EB" w:rsidRPr="00766A06" w:rsidRDefault="00C935EB" w:rsidP="007A7CE9">
            <w:pPr>
              <w:rPr>
                <w:rFonts w:ascii="Myriad Pro" w:hAnsi="Myriad Pro"/>
                <w:iCs/>
                <w:sz w:val="20"/>
                <w:szCs w:val="20"/>
              </w:rPr>
            </w:pPr>
          </w:p>
          <w:p w:rsidR="00503106" w:rsidRPr="00766A06" w:rsidRDefault="00C935EB" w:rsidP="007A7CE9">
            <w:pPr>
              <w:rPr>
                <w:rFonts w:ascii="Myriad Pro" w:hAnsi="Myriad Pro"/>
                <w:iCs/>
                <w:sz w:val="20"/>
                <w:szCs w:val="20"/>
              </w:rPr>
            </w:pPr>
            <w:r w:rsidRPr="00766A06">
              <w:rPr>
                <w:rFonts w:ascii="Myriad Pro" w:hAnsi="Myriad Pro"/>
                <w:iCs/>
                <w:sz w:val="20"/>
                <w:szCs w:val="20"/>
              </w:rPr>
              <w:t xml:space="preserve">La force du plaidoyer serait en </w:t>
            </w:r>
            <w:r w:rsidRPr="00766A06">
              <w:rPr>
                <w:rFonts w:ascii="Myriad Pro" w:hAnsi="Myriad Pro"/>
                <w:iCs/>
                <w:sz w:val="20"/>
                <w:szCs w:val="20"/>
              </w:rPr>
              <w:lastRenderedPageBreak/>
              <w:t>synergie avec la volonté gouvernementale d’améliorer la qualité des services publics</w:t>
            </w:r>
          </w:p>
          <w:p w:rsidR="00503106" w:rsidRPr="00766A06" w:rsidRDefault="00503106" w:rsidP="007A7CE9">
            <w:pPr>
              <w:rPr>
                <w:rFonts w:ascii="Myriad Pro" w:hAnsi="Myriad Pro"/>
                <w:iCs/>
                <w:sz w:val="20"/>
                <w:szCs w:val="20"/>
              </w:rPr>
            </w:pPr>
          </w:p>
          <w:p w:rsidR="008E483F" w:rsidRPr="00766A06" w:rsidRDefault="008E483F" w:rsidP="00234892">
            <w:pPr>
              <w:rPr>
                <w:rFonts w:ascii="Myriad Pro" w:hAnsi="Myriad Pro"/>
                <w:i/>
                <w:sz w:val="20"/>
                <w:szCs w:val="20"/>
              </w:rPr>
            </w:pPr>
          </w:p>
        </w:tc>
        <w:tc>
          <w:tcPr>
            <w:tcW w:w="376" w:type="pct"/>
          </w:tcPr>
          <w:p w:rsidR="008E483F" w:rsidRPr="00766A06" w:rsidRDefault="008E483F" w:rsidP="007A7CE9">
            <w:pPr>
              <w:rPr>
                <w:rFonts w:ascii="Myriad Pro" w:hAnsi="Myriad Pro"/>
                <w:sz w:val="20"/>
                <w:szCs w:val="20"/>
              </w:rPr>
            </w:pPr>
            <w:r w:rsidRPr="00766A06">
              <w:rPr>
                <w:rFonts w:ascii="Myriad Pro" w:hAnsi="Myriad Pro"/>
                <w:iCs/>
                <w:sz w:val="20"/>
                <w:szCs w:val="20"/>
              </w:rPr>
              <w:lastRenderedPageBreak/>
              <w:t>Personne ayant identifié ce risque</w:t>
            </w:r>
          </w:p>
        </w:tc>
        <w:tc>
          <w:tcPr>
            <w:tcW w:w="589" w:type="pct"/>
          </w:tcPr>
          <w:p w:rsidR="008E483F" w:rsidRPr="00766A06" w:rsidRDefault="008E483F" w:rsidP="007A7CE9">
            <w:pPr>
              <w:rPr>
                <w:rFonts w:ascii="Myriad Pro" w:hAnsi="Myriad Pro"/>
                <w:sz w:val="20"/>
                <w:szCs w:val="20"/>
              </w:rPr>
            </w:pPr>
            <w:r w:rsidRPr="00766A06">
              <w:rPr>
                <w:rFonts w:ascii="Myriad Pro" w:hAnsi="Myriad Pro"/>
                <w:iCs/>
                <w:sz w:val="20"/>
                <w:szCs w:val="20"/>
              </w:rPr>
              <w:t>Première date d’identification du risque</w:t>
            </w:r>
          </w:p>
        </w:tc>
        <w:tc>
          <w:tcPr>
            <w:tcW w:w="479" w:type="pct"/>
          </w:tcPr>
          <w:p w:rsidR="008E483F" w:rsidRPr="00766A06" w:rsidRDefault="008E483F" w:rsidP="007A7CE9">
            <w:pPr>
              <w:rPr>
                <w:rFonts w:ascii="Myriad Pro" w:hAnsi="Myriad Pro"/>
                <w:sz w:val="20"/>
                <w:szCs w:val="20"/>
              </w:rPr>
            </w:pPr>
            <w:r w:rsidRPr="00766A06">
              <w:rPr>
                <w:rFonts w:ascii="Myriad Pro" w:hAnsi="Myriad Pro"/>
                <w:iCs/>
                <w:sz w:val="20"/>
                <w:szCs w:val="20"/>
              </w:rPr>
              <w:t>Personne désignée pour surveiller le risque</w:t>
            </w:r>
          </w:p>
        </w:tc>
        <w:tc>
          <w:tcPr>
            <w:tcW w:w="481" w:type="pct"/>
          </w:tcPr>
          <w:p w:rsidR="008E483F" w:rsidRPr="00766A06" w:rsidRDefault="008E483F" w:rsidP="007A7CE9">
            <w:pPr>
              <w:rPr>
                <w:rFonts w:ascii="Myriad Pro" w:hAnsi="Myriad Pro"/>
                <w:sz w:val="20"/>
                <w:szCs w:val="20"/>
              </w:rPr>
            </w:pPr>
            <w:r w:rsidRPr="00766A06">
              <w:rPr>
                <w:rFonts w:ascii="Myriad Pro" w:hAnsi="Myriad Pro"/>
                <w:iCs/>
                <w:sz w:val="20"/>
                <w:szCs w:val="20"/>
              </w:rPr>
              <w:t>Nul, en diminution, en aggravation, stable</w:t>
            </w:r>
          </w:p>
        </w:tc>
        <w:tc>
          <w:tcPr>
            <w:tcW w:w="435" w:type="pct"/>
          </w:tcPr>
          <w:p w:rsidR="008E483F" w:rsidRPr="00766A06" w:rsidRDefault="008E483F" w:rsidP="007A7CE9">
            <w:pPr>
              <w:rPr>
                <w:rFonts w:ascii="Myriad Pro" w:hAnsi="Myriad Pro"/>
                <w:sz w:val="20"/>
                <w:szCs w:val="20"/>
              </w:rPr>
            </w:pPr>
            <w:r w:rsidRPr="00766A06">
              <w:rPr>
                <w:rFonts w:ascii="Myriad Pro" w:hAnsi="Myriad Pro"/>
                <w:iCs/>
                <w:sz w:val="20"/>
                <w:szCs w:val="20"/>
              </w:rPr>
              <w:t>Dernière date de vérification du statut du risque</w:t>
            </w:r>
          </w:p>
        </w:tc>
      </w:tr>
      <w:tr w:rsidR="008E483F" w:rsidRPr="00766A06">
        <w:tc>
          <w:tcPr>
            <w:tcW w:w="113" w:type="pct"/>
          </w:tcPr>
          <w:p w:rsidR="008E483F" w:rsidRPr="00766A06" w:rsidRDefault="008E483F" w:rsidP="007A7CE9">
            <w:pPr>
              <w:rPr>
                <w:rFonts w:ascii="Myriad Pro" w:hAnsi="Myriad Pro"/>
                <w:i/>
                <w:sz w:val="20"/>
                <w:szCs w:val="20"/>
              </w:rPr>
            </w:pPr>
          </w:p>
        </w:tc>
        <w:tc>
          <w:tcPr>
            <w:tcW w:w="459" w:type="pct"/>
          </w:tcPr>
          <w:p w:rsidR="008E483F" w:rsidRPr="00766A06" w:rsidRDefault="008E483F" w:rsidP="007A7CE9">
            <w:pPr>
              <w:rPr>
                <w:rFonts w:ascii="Myriad Pro" w:hAnsi="Myriad Pro"/>
                <w:i/>
                <w:sz w:val="20"/>
                <w:szCs w:val="20"/>
              </w:rPr>
            </w:pPr>
          </w:p>
        </w:tc>
        <w:tc>
          <w:tcPr>
            <w:tcW w:w="632" w:type="pct"/>
          </w:tcPr>
          <w:p w:rsidR="008E483F" w:rsidRPr="00766A06" w:rsidRDefault="008E483F" w:rsidP="007A7CE9">
            <w:pPr>
              <w:rPr>
                <w:rFonts w:ascii="Myriad Pro" w:hAnsi="Myriad Pro"/>
                <w:i/>
                <w:sz w:val="20"/>
                <w:szCs w:val="20"/>
              </w:rPr>
            </w:pPr>
          </w:p>
        </w:tc>
        <w:tc>
          <w:tcPr>
            <w:tcW w:w="446" w:type="pct"/>
          </w:tcPr>
          <w:p w:rsidR="008E483F" w:rsidRPr="00766A06" w:rsidRDefault="008E483F" w:rsidP="007A7CE9">
            <w:pPr>
              <w:rPr>
                <w:rFonts w:ascii="Myriad Pro" w:hAnsi="Myriad Pro"/>
                <w:i/>
                <w:sz w:val="20"/>
                <w:szCs w:val="20"/>
              </w:rPr>
            </w:pPr>
          </w:p>
        </w:tc>
        <w:tc>
          <w:tcPr>
            <w:tcW w:w="989" w:type="pct"/>
          </w:tcPr>
          <w:p w:rsidR="008E483F" w:rsidRPr="00766A06" w:rsidRDefault="008E483F" w:rsidP="007A7CE9">
            <w:pPr>
              <w:rPr>
                <w:rFonts w:ascii="Myriad Pro" w:hAnsi="Myriad Pro"/>
                <w:i/>
                <w:sz w:val="20"/>
                <w:szCs w:val="20"/>
              </w:rPr>
            </w:pPr>
          </w:p>
        </w:tc>
        <w:tc>
          <w:tcPr>
            <w:tcW w:w="376" w:type="pct"/>
          </w:tcPr>
          <w:p w:rsidR="008E483F" w:rsidRPr="00766A06" w:rsidRDefault="008E483F" w:rsidP="007A7CE9">
            <w:pPr>
              <w:rPr>
                <w:rFonts w:ascii="Myriad Pro" w:hAnsi="Myriad Pro"/>
                <w:i/>
                <w:sz w:val="20"/>
                <w:szCs w:val="20"/>
              </w:rPr>
            </w:pPr>
          </w:p>
        </w:tc>
        <w:tc>
          <w:tcPr>
            <w:tcW w:w="589" w:type="pct"/>
          </w:tcPr>
          <w:p w:rsidR="008E483F" w:rsidRPr="00766A06" w:rsidRDefault="008E483F" w:rsidP="007A7CE9">
            <w:pPr>
              <w:rPr>
                <w:rFonts w:ascii="Myriad Pro" w:hAnsi="Myriad Pro"/>
                <w:i/>
                <w:sz w:val="20"/>
                <w:szCs w:val="20"/>
              </w:rPr>
            </w:pPr>
          </w:p>
        </w:tc>
        <w:tc>
          <w:tcPr>
            <w:tcW w:w="479" w:type="pct"/>
          </w:tcPr>
          <w:p w:rsidR="008E483F" w:rsidRPr="00766A06" w:rsidRDefault="008E483F" w:rsidP="007A7CE9">
            <w:pPr>
              <w:rPr>
                <w:rFonts w:ascii="Myriad Pro" w:hAnsi="Myriad Pro"/>
                <w:i/>
                <w:sz w:val="20"/>
                <w:szCs w:val="20"/>
              </w:rPr>
            </w:pPr>
          </w:p>
        </w:tc>
        <w:tc>
          <w:tcPr>
            <w:tcW w:w="481" w:type="pct"/>
          </w:tcPr>
          <w:p w:rsidR="008E483F" w:rsidRPr="00766A06" w:rsidRDefault="008E483F" w:rsidP="007A7CE9">
            <w:pPr>
              <w:rPr>
                <w:rFonts w:ascii="Myriad Pro" w:hAnsi="Myriad Pro"/>
                <w:i/>
                <w:sz w:val="20"/>
                <w:szCs w:val="20"/>
              </w:rPr>
            </w:pPr>
          </w:p>
        </w:tc>
        <w:tc>
          <w:tcPr>
            <w:tcW w:w="435" w:type="pct"/>
          </w:tcPr>
          <w:p w:rsidR="008E483F" w:rsidRPr="00766A06" w:rsidRDefault="008E483F" w:rsidP="007A7CE9">
            <w:pPr>
              <w:rPr>
                <w:rFonts w:ascii="Myriad Pro" w:hAnsi="Myriad Pro"/>
                <w:i/>
                <w:sz w:val="20"/>
                <w:szCs w:val="20"/>
              </w:rPr>
            </w:pPr>
          </w:p>
        </w:tc>
      </w:tr>
    </w:tbl>
    <w:p w:rsidR="00CB7396" w:rsidRPr="00766A06" w:rsidRDefault="00CB7396" w:rsidP="00CB7396">
      <w:pPr>
        <w:rPr>
          <w:rFonts w:ascii="Myriad Pro" w:hAnsi="Myriad Pro"/>
          <w:szCs w:val="22"/>
        </w:rPr>
      </w:pPr>
    </w:p>
    <w:p w:rsidR="00CB7396" w:rsidRPr="00766A06" w:rsidRDefault="00CB7396" w:rsidP="00CB7396">
      <w:pPr>
        <w:rPr>
          <w:rFonts w:ascii="Myriad Pro" w:hAnsi="Myriad Pro"/>
          <w:szCs w:val="22"/>
        </w:rPr>
      </w:pPr>
    </w:p>
    <w:p w:rsidR="00766A06" w:rsidRPr="00766A06" w:rsidRDefault="00766A06" w:rsidP="00CB7396">
      <w:pPr>
        <w:rPr>
          <w:rFonts w:ascii="Myriad Pro" w:hAnsi="Myriad Pro"/>
          <w:szCs w:val="22"/>
        </w:rPr>
      </w:pPr>
    </w:p>
    <w:p w:rsidR="00766A06" w:rsidRPr="00766A06" w:rsidRDefault="00766A06" w:rsidP="00CB7396">
      <w:pPr>
        <w:rPr>
          <w:rFonts w:ascii="Myriad Pro" w:hAnsi="Myriad Pro"/>
          <w:szCs w:val="22"/>
        </w:rPr>
      </w:pPr>
    </w:p>
    <w:p w:rsidR="00766A06" w:rsidRPr="00766A06" w:rsidRDefault="00766A06" w:rsidP="00CB7396">
      <w:pPr>
        <w:rPr>
          <w:rFonts w:ascii="Myriad Pro" w:hAnsi="Myriad Pro"/>
          <w:szCs w:val="22"/>
        </w:rPr>
      </w:pPr>
    </w:p>
    <w:p w:rsidR="00766A06" w:rsidRPr="00766A06" w:rsidRDefault="00766A06" w:rsidP="00CB7396">
      <w:pPr>
        <w:rPr>
          <w:rFonts w:ascii="Myriad Pro" w:hAnsi="Myriad Pro"/>
          <w:szCs w:val="22"/>
        </w:rPr>
      </w:pPr>
    </w:p>
    <w:p w:rsidR="00766A06" w:rsidRPr="00766A06" w:rsidRDefault="00766A06" w:rsidP="00CB7396">
      <w:pPr>
        <w:rPr>
          <w:rFonts w:ascii="Myriad Pro" w:hAnsi="Myriad Pro"/>
          <w:szCs w:val="22"/>
        </w:rPr>
      </w:pPr>
    </w:p>
    <w:p w:rsidR="00766A06" w:rsidRPr="00766A06" w:rsidRDefault="00766A06" w:rsidP="00CB7396">
      <w:pPr>
        <w:rPr>
          <w:rFonts w:ascii="Myriad Pro" w:hAnsi="Myriad Pro"/>
          <w:szCs w:val="22"/>
        </w:rPr>
      </w:pPr>
    </w:p>
    <w:p w:rsidR="00766A06" w:rsidRPr="00766A06" w:rsidRDefault="00766A06" w:rsidP="00CB7396">
      <w:pPr>
        <w:rPr>
          <w:rFonts w:ascii="Myriad Pro" w:hAnsi="Myriad Pro"/>
          <w:szCs w:val="22"/>
        </w:rPr>
      </w:pPr>
    </w:p>
    <w:p w:rsidR="00766A06" w:rsidRPr="00766A06" w:rsidRDefault="00766A06" w:rsidP="00CB7396">
      <w:pPr>
        <w:rPr>
          <w:rFonts w:ascii="Myriad Pro" w:hAnsi="Myriad Pro"/>
          <w:szCs w:val="22"/>
        </w:rPr>
      </w:pPr>
    </w:p>
    <w:p w:rsidR="00766A06" w:rsidRPr="00766A06" w:rsidRDefault="00766A06" w:rsidP="00CB7396">
      <w:pPr>
        <w:rPr>
          <w:rFonts w:ascii="Myriad Pro" w:hAnsi="Myriad Pro"/>
          <w:szCs w:val="22"/>
        </w:rPr>
      </w:pPr>
    </w:p>
    <w:p w:rsidR="00766A06" w:rsidRPr="00766A06" w:rsidRDefault="00766A06" w:rsidP="00CB7396">
      <w:pPr>
        <w:rPr>
          <w:rFonts w:ascii="Myriad Pro" w:hAnsi="Myriad Pro"/>
          <w:szCs w:val="22"/>
        </w:rPr>
      </w:pPr>
    </w:p>
    <w:p w:rsidR="00766A06" w:rsidRPr="00766A06" w:rsidRDefault="00766A06" w:rsidP="00CB7396">
      <w:pPr>
        <w:rPr>
          <w:rFonts w:ascii="Myriad Pro" w:hAnsi="Myriad Pro"/>
          <w:szCs w:val="22"/>
        </w:rPr>
      </w:pPr>
    </w:p>
    <w:p w:rsidR="00766A06" w:rsidRPr="00766A06" w:rsidRDefault="00766A06" w:rsidP="00CB7396">
      <w:pPr>
        <w:rPr>
          <w:rFonts w:ascii="Myriad Pro" w:hAnsi="Myriad Pro"/>
          <w:szCs w:val="22"/>
        </w:rPr>
      </w:pPr>
    </w:p>
    <w:p w:rsidR="00766A06" w:rsidRPr="00766A06" w:rsidRDefault="00766A06" w:rsidP="00CB7396">
      <w:pPr>
        <w:rPr>
          <w:rFonts w:ascii="Myriad Pro" w:hAnsi="Myriad Pro"/>
          <w:szCs w:val="22"/>
        </w:rPr>
      </w:pPr>
    </w:p>
    <w:p w:rsidR="00766A06" w:rsidRPr="00766A06" w:rsidRDefault="00766A06" w:rsidP="00CB7396">
      <w:pPr>
        <w:rPr>
          <w:rFonts w:ascii="Myriad Pro" w:hAnsi="Myriad Pro"/>
          <w:szCs w:val="22"/>
        </w:rPr>
      </w:pPr>
    </w:p>
    <w:p w:rsidR="00766A06" w:rsidRDefault="00766A06" w:rsidP="00CB7396">
      <w:pPr>
        <w:rPr>
          <w:rFonts w:ascii="Myriad Pro" w:hAnsi="Myriad Pro"/>
          <w:szCs w:val="22"/>
        </w:rPr>
      </w:pPr>
    </w:p>
    <w:p w:rsidR="00676386" w:rsidRDefault="00676386" w:rsidP="00CB7396">
      <w:pPr>
        <w:rPr>
          <w:rFonts w:ascii="Myriad Pro" w:hAnsi="Myriad Pro"/>
          <w:szCs w:val="22"/>
        </w:rPr>
      </w:pPr>
    </w:p>
    <w:p w:rsidR="00676386" w:rsidRDefault="00676386" w:rsidP="00CB7396">
      <w:pPr>
        <w:rPr>
          <w:rFonts w:ascii="Myriad Pro" w:hAnsi="Myriad Pro"/>
          <w:szCs w:val="22"/>
        </w:rPr>
      </w:pPr>
    </w:p>
    <w:p w:rsidR="00676386" w:rsidRDefault="00676386" w:rsidP="00CB7396">
      <w:pPr>
        <w:rPr>
          <w:rFonts w:ascii="Myriad Pro" w:hAnsi="Myriad Pro"/>
          <w:szCs w:val="22"/>
        </w:rPr>
      </w:pPr>
    </w:p>
    <w:p w:rsidR="00676386" w:rsidRPr="00766A06" w:rsidRDefault="00676386" w:rsidP="00CB7396">
      <w:pPr>
        <w:rPr>
          <w:rFonts w:ascii="Myriad Pro" w:hAnsi="Myriad Pro"/>
          <w:szCs w:val="22"/>
        </w:rPr>
      </w:pPr>
    </w:p>
    <w:p w:rsidR="00766A06" w:rsidRPr="00766A06" w:rsidRDefault="00766A06" w:rsidP="00CB7396">
      <w:pPr>
        <w:rPr>
          <w:rFonts w:ascii="Myriad Pro" w:hAnsi="Myriad Pro"/>
          <w:szCs w:val="22"/>
        </w:rPr>
      </w:pPr>
    </w:p>
    <w:p w:rsidR="00766A06" w:rsidRPr="00766A06" w:rsidRDefault="00766A06" w:rsidP="00766A06">
      <w:pPr>
        <w:jc w:val="left"/>
        <w:rPr>
          <w:rFonts w:ascii="Myriad Pro" w:hAnsi="Myriad Pro"/>
          <w:b/>
          <w:sz w:val="28"/>
        </w:rPr>
      </w:pPr>
      <w:r w:rsidRPr="00766A06">
        <w:rPr>
          <w:rFonts w:ascii="Myriad Pro" w:hAnsi="Myriad Pro"/>
          <w:b/>
          <w:sz w:val="28"/>
        </w:rPr>
        <w:lastRenderedPageBreak/>
        <w:t>ANNEXE 2: PLAN DE SUIVI</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2340"/>
        <w:gridCol w:w="1800"/>
        <w:gridCol w:w="592"/>
        <w:gridCol w:w="593"/>
        <w:gridCol w:w="592"/>
        <w:gridCol w:w="593"/>
        <w:gridCol w:w="3930"/>
        <w:gridCol w:w="769"/>
        <w:gridCol w:w="769"/>
      </w:tblGrid>
      <w:tr w:rsidR="00766A06" w:rsidRPr="00766A06" w:rsidTr="002E388E">
        <w:tc>
          <w:tcPr>
            <w:tcW w:w="2808" w:type="dxa"/>
            <w:vMerge w:val="restart"/>
            <w:shd w:val="clear" w:color="auto" w:fill="00B0F0"/>
          </w:tcPr>
          <w:p w:rsidR="00766A06" w:rsidRPr="00766A06" w:rsidRDefault="00766A06" w:rsidP="002E388E">
            <w:pPr>
              <w:jc w:val="center"/>
              <w:rPr>
                <w:rFonts w:ascii="Myriad Pro" w:hAnsi="Myriad Pro"/>
                <w:b/>
                <w:bCs/>
                <w:sz w:val="20"/>
                <w:szCs w:val="20"/>
              </w:rPr>
            </w:pPr>
            <w:r w:rsidRPr="00766A06">
              <w:rPr>
                <w:rFonts w:ascii="Myriad Pro" w:hAnsi="Myriad Pro"/>
                <w:b/>
                <w:bCs/>
                <w:sz w:val="20"/>
                <w:szCs w:val="20"/>
              </w:rPr>
              <w:t>ACTION</w:t>
            </w:r>
          </w:p>
        </w:tc>
        <w:tc>
          <w:tcPr>
            <w:tcW w:w="2340" w:type="dxa"/>
            <w:vMerge w:val="restart"/>
            <w:shd w:val="clear" w:color="auto" w:fill="00B0F0"/>
          </w:tcPr>
          <w:p w:rsidR="00766A06" w:rsidRPr="00766A06" w:rsidRDefault="00766A06" w:rsidP="002E388E">
            <w:pPr>
              <w:jc w:val="center"/>
              <w:rPr>
                <w:rFonts w:ascii="Myriad Pro" w:hAnsi="Myriad Pro"/>
                <w:b/>
                <w:bCs/>
                <w:sz w:val="20"/>
                <w:szCs w:val="20"/>
              </w:rPr>
            </w:pPr>
            <w:r w:rsidRPr="00766A06">
              <w:rPr>
                <w:rFonts w:ascii="Myriad Pro" w:hAnsi="Myriad Pro"/>
                <w:b/>
                <w:bCs/>
                <w:sz w:val="20"/>
                <w:szCs w:val="20"/>
              </w:rPr>
              <w:t>CIBLES</w:t>
            </w:r>
          </w:p>
        </w:tc>
        <w:tc>
          <w:tcPr>
            <w:tcW w:w="1800" w:type="dxa"/>
            <w:vMerge w:val="restart"/>
            <w:shd w:val="clear" w:color="auto" w:fill="00B0F0"/>
          </w:tcPr>
          <w:p w:rsidR="00766A06" w:rsidRPr="00766A06" w:rsidRDefault="00766A06" w:rsidP="002E388E">
            <w:pPr>
              <w:jc w:val="center"/>
              <w:rPr>
                <w:rFonts w:ascii="Myriad Pro" w:hAnsi="Myriad Pro"/>
                <w:b/>
                <w:bCs/>
                <w:sz w:val="20"/>
                <w:szCs w:val="20"/>
              </w:rPr>
            </w:pPr>
            <w:r w:rsidRPr="00766A06">
              <w:rPr>
                <w:rFonts w:ascii="Myriad Pro" w:hAnsi="Myriad Pro"/>
                <w:b/>
                <w:bCs/>
                <w:sz w:val="20"/>
                <w:szCs w:val="20"/>
              </w:rPr>
              <w:t>RESPONSABLE</w:t>
            </w:r>
          </w:p>
        </w:tc>
        <w:tc>
          <w:tcPr>
            <w:tcW w:w="2370" w:type="dxa"/>
            <w:gridSpan w:val="4"/>
            <w:shd w:val="clear" w:color="auto" w:fill="00B0F0"/>
          </w:tcPr>
          <w:p w:rsidR="00766A06" w:rsidRPr="00766A06" w:rsidRDefault="00766A06" w:rsidP="002E388E">
            <w:pPr>
              <w:jc w:val="center"/>
              <w:rPr>
                <w:rFonts w:ascii="Myriad Pro" w:hAnsi="Myriad Pro"/>
                <w:b/>
                <w:bCs/>
                <w:sz w:val="20"/>
                <w:szCs w:val="20"/>
              </w:rPr>
            </w:pPr>
            <w:r w:rsidRPr="00766A06">
              <w:rPr>
                <w:rFonts w:ascii="Myriad Pro" w:hAnsi="Myriad Pro"/>
                <w:b/>
                <w:bCs/>
                <w:sz w:val="20"/>
                <w:szCs w:val="20"/>
              </w:rPr>
              <w:t>CADRE CHRONOLOGIQUE</w:t>
            </w:r>
          </w:p>
        </w:tc>
        <w:tc>
          <w:tcPr>
            <w:tcW w:w="3930" w:type="dxa"/>
            <w:vMerge w:val="restart"/>
            <w:shd w:val="clear" w:color="auto" w:fill="00B0F0"/>
          </w:tcPr>
          <w:p w:rsidR="00766A06" w:rsidRPr="00766A06" w:rsidRDefault="00766A06" w:rsidP="002E388E">
            <w:pPr>
              <w:jc w:val="center"/>
              <w:rPr>
                <w:rFonts w:ascii="Myriad Pro" w:hAnsi="Myriad Pro"/>
                <w:b/>
                <w:bCs/>
                <w:sz w:val="20"/>
                <w:szCs w:val="20"/>
              </w:rPr>
            </w:pPr>
          </w:p>
          <w:p w:rsidR="00766A06" w:rsidRPr="00766A06" w:rsidRDefault="00766A06" w:rsidP="002E388E">
            <w:pPr>
              <w:jc w:val="center"/>
              <w:rPr>
                <w:rFonts w:ascii="Myriad Pro" w:hAnsi="Myriad Pro"/>
                <w:b/>
                <w:bCs/>
                <w:sz w:val="20"/>
                <w:szCs w:val="20"/>
              </w:rPr>
            </w:pPr>
            <w:r w:rsidRPr="00766A06">
              <w:rPr>
                <w:rFonts w:ascii="Myriad Pro" w:hAnsi="Myriad Pro"/>
                <w:b/>
                <w:bCs/>
                <w:sz w:val="20"/>
                <w:szCs w:val="20"/>
              </w:rPr>
              <w:t>FREQUENCE/DEADLINE</w:t>
            </w:r>
          </w:p>
          <w:p w:rsidR="00766A06" w:rsidRPr="00766A06" w:rsidRDefault="00766A06" w:rsidP="002E388E">
            <w:pPr>
              <w:jc w:val="center"/>
              <w:rPr>
                <w:rFonts w:ascii="Myriad Pro" w:hAnsi="Myriad Pro"/>
                <w:b/>
                <w:bCs/>
                <w:sz w:val="20"/>
                <w:szCs w:val="20"/>
              </w:rPr>
            </w:pPr>
            <w:r w:rsidRPr="00766A06">
              <w:rPr>
                <w:rFonts w:ascii="Myriad Pro" w:hAnsi="Myriad Pro"/>
                <w:b/>
                <w:bCs/>
                <w:sz w:val="20"/>
                <w:szCs w:val="20"/>
              </w:rPr>
              <w:t xml:space="preserve">LIVRABLES </w:t>
            </w:r>
          </w:p>
        </w:tc>
        <w:tc>
          <w:tcPr>
            <w:tcW w:w="1538" w:type="dxa"/>
            <w:gridSpan w:val="2"/>
            <w:shd w:val="clear" w:color="auto" w:fill="00B0F0"/>
          </w:tcPr>
          <w:p w:rsidR="00766A06" w:rsidRPr="00766A06" w:rsidRDefault="00766A06" w:rsidP="002E388E">
            <w:pPr>
              <w:jc w:val="center"/>
              <w:rPr>
                <w:rFonts w:ascii="Myriad Pro" w:hAnsi="Myriad Pro"/>
                <w:b/>
                <w:bCs/>
                <w:sz w:val="20"/>
                <w:szCs w:val="20"/>
              </w:rPr>
            </w:pPr>
            <w:r w:rsidRPr="00766A06">
              <w:rPr>
                <w:rFonts w:ascii="Myriad Pro" w:hAnsi="Myriad Pro"/>
                <w:b/>
                <w:bCs/>
                <w:sz w:val="20"/>
                <w:szCs w:val="20"/>
              </w:rPr>
              <w:t>BUDGET</w:t>
            </w:r>
          </w:p>
        </w:tc>
      </w:tr>
      <w:tr w:rsidR="00766A06" w:rsidRPr="00766A06" w:rsidTr="002E388E">
        <w:tc>
          <w:tcPr>
            <w:tcW w:w="2808" w:type="dxa"/>
            <w:vMerge/>
            <w:shd w:val="clear" w:color="auto" w:fill="00B0F0"/>
          </w:tcPr>
          <w:p w:rsidR="00766A06" w:rsidRPr="00766A06" w:rsidRDefault="00766A06" w:rsidP="002E388E">
            <w:pPr>
              <w:jc w:val="center"/>
              <w:rPr>
                <w:rFonts w:ascii="Myriad Pro" w:hAnsi="Myriad Pro"/>
                <w:b/>
                <w:bCs/>
                <w:sz w:val="20"/>
                <w:szCs w:val="20"/>
              </w:rPr>
            </w:pPr>
          </w:p>
        </w:tc>
        <w:tc>
          <w:tcPr>
            <w:tcW w:w="2340" w:type="dxa"/>
            <w:vMerge/>
            <w:shd w:val="clear" w:color="auto" w:fill="00B0F0"/>
          </w:tcPr>
          <w:p w:rsidR="00766A06" w:rsidRPr="00766A06" w:rsidRDefault="00766A06" w:rsidP="002E388E">
            <w:pPr>
              <w:jc w:val="center"/>
              <w:rPr>
                <w:rFonts w:ascii="Myriad Pro" w:hAnsi="Myriad Pro"/>
                <w:b/>
                <w:bCs/>
                <w:sz w:val="20"/>
                <w:szCs w:val="20"/>
              </w:rPr>
            </w:pPr>
          </w:p>
        </w:tc>
        <w:tc>
          <w:tcPr>
            <w:tcW w:w="1800" w:type="dxa"/>
            <w:vMerge/>
            <w:shd w:val="clear" w:color="auto" w:fill="00B0F0"/>
          </w:tcPr>
          <w:p w:rsidR="00766A06" w:rsidRPr="00766A06" w:rsidRDefault="00766A06" w:rsidP="002E388E">
            <w:pPr>
              <w:jc w:val="center"/>
              <w:rPr>
                <w:rFonts w:ascii="Myriad Pro" w:hAnsi="Myriad Pro"/>
                <w:b/>
                <w:bCs/>
                <w:sz w:val="20"/>
                <w:szCs w:val="20"/>
              </w:rPr>
            </w:pPr>
          </w:p>
        </w:tc>
        <w:tc>
          <w:tcPr>
            <w:tcW w:w="592" w:type="dxa"/>
            <w:shd w:val="clear" w:color="auto" w:fill="A6A6A6"/>
          </w:tcPr>
          <w:p w:rsidR="00766A06" w:rsidRPr="00766A06" w:rsidRDefault="00766A06" w:rsidP="002E388E">
            <w:pPr>
              <w:jc w:val="center"/>
              <w:rPr>
                <w:rFonts w:ascii="Myriad Pro" w:hAnsi="Myriad Pro"/>
                <w:b/>
                <w:bCs/>
                <w:sz w:val="20"/>
                <w:szCs w:val="20"/>
              </w:rPr>
            </w:pPr>
            <w:r w:rsidRPr="00766A06">
              <w:rPr>
                <w:rFonts w:ascii="Myriad Pro" w:hAnsi="Myriad Pro"/>
                <w:b/>
                <w:bCs/>
                <w:sz w:val="20"/>
                <w:szCs w:val="20"/>
              </w:rPr>
              <w:t>T1</w:t>
            </w:r>
          </w:p>
        </w:tc>
        <w:tc>
          <w:tcPr>
            <w:tcW w:w="593" w:type="dxa"/>
            <w:shd w:val="clear" w:color="auto" w:fill="A6A6A6"/>
          </w:tcPr>
          <w:p w:rsidR="00766A06" w:rsidRPr="00766A06" w:rsidRDefault="00766A06" w:rsidP="002E388E">
            <w:pPr>
              <w:jc w:val="center"/>
              <w:rPr>
                <w:rFonts w:ascii="Myriad Pro" w:hAnsi="Myriad Pro"/>
                <w:b/>
                <w:bCs/>
                <w:sz w:val="20"/>
                <w:szCs w:val="20"/>
              </w:rPr>
            </w:pPr>
            <w:r w:rsidRPr="00766A06">
              <w:rPr>
                <w:rFonts w:ascii="Myriad Pro" w:hAnsi="Myriad Pro"/>
                <w:b/>
                <w:bCs/>
                <w:sz w:val="20"/>
                <w:szCs w:val="20"/>
              </w:rPr>
              <w:t>T2</w:t>
            </w:r>
          </w:p>
        </w:tc>
        <w:tc>
          <w:tcPr>
            <w:tcW w:w="592" w:type="dxa"/>
            <w:shd w:val="clear" w:color="auto" w:fill="A6A6A6"/>
          </w:tcPr>
          <w:p w:rsidR="00766A06" w:rsidRPr="00766A06" w:rsidRDefault="00766A06" w:rsidP="002E388E">
            <w:pPr>
              <w:jc w:val="center"/>
              <w:rPr>
                <w:rFonts w:ascii="Myriad Pro" w:hAnsi="Myriad Pro"/>
                <w:b/>
                <w:bCs/>
                <w:sz w:val="20"/>
                <w:szCs w:val="20"/>
              </w:rPr>
            </w:pPr>
            <w:r w:rsidRPr="00766A06">
              <w:rPr>
                <w:rFonts w:ascii="Myriad Pro" w:hAnsi="Myriad Pro"/>
                <w:b/>
                <w:bCs/>
                <w:sz w:val="20"/>
                <w:szCs w:val="20"/>
              </w:rPr>
              <w:t>T3</w:t>
            </w:r>
          </w:p>
        </w:tc>
        <w:tc>
          <w:tcPr>
            <w:tcW w:w="593" w:type="dxa"/>
            <w:shd w:val="clear" w:color="auto" w:fill="A6A6A6"/>
          </w:tcPr>
          <w:p w:rsidR="00766A06" w:rsidRPr="00766A06" w:rsidRDefault="00766A06" w:rsidP="002E388E">
            <w:pPr>
              <w:jc w:val="center"/>
              <w:rPr>
                <w:rFonts w:ascii="Myriad Pro" w:hAnsi="Myriad Pro"/>
                <w:b/>
                <w:bCs/>
                <w:sz w:val="20"/>
                <w:szCs w:val="20"/>
              </w:rPr>
            </w:pPr>
            <w:r w:rsidRPr="00766A06">
              <w:rPr>
                <w:rFonts w:ascii="Myriad Pro" w:hAnsi="Myriad Pro"/>
                <w:b/>
                <w:bCs/>
                <w:sz w:val="20"/>
                <w:szCs w:val="20"/>
              </w:rPr>
              <w:t>T4</w:t>
            </w:r>
          </w:p>
        </w:tc>
        <w:tc>
          <w:tcPr>
            <w:tcW w:w="3930" w:type="dxa"/>
            <w:vMerge/>
            <w:shd w:val="clear" w:color="auto" w:fill="00B0F0"/>
          </w:tcPr>
          <w:p w:rsidR="00766A06" w:rsidRPr="00766A06" w:rsidRDefault="00766A06" w:rsidP="002E388E">
            <w:pPr>
              <w:jc w:val="center"/>
              <w:rPr>
                <w:rFonts w:ascii="Myriad Pro" w:hAnsi="Myriad Pro"/>
                <w:b/>
                <w:bCs/>
                <w:sz w:val="20"/>
                <w:szCs w:val="20"/>
              </w:rPr>
            </w:pPr>
          </w:p>
        </w:tc>
        <w:tc>
          <w:tcPr>
            <w:tcW w:w="769" w:type="dxa"/>
            <w:shd w:val="clear" w:color="auto" w:fill="00B0F0"/>
          </w:tcPr>
          <w:p w:rsidR="00766A06" w:rsidRPr="00766A06" w:rsidRDefault="00766A06" w:rsidP="002E388E">
            <w:pPr>
              <w:jc w:val="center"/>
              <w:rPr>
                <w:rFonts w:ascii="Myriad Pro" w:hAnsi="Myriad Pro"/>
                <w:b/>
                <w:bCs/>
                <w:sz w:val="20"/>
                <w:szCs w:val="20"/>
              </w:rPr>
            </w:pPr>
            <w:r w:rsidRPr="00766A06">
              <w:rPr>
                <w:rFonts w:ascii="Myriad Pro" w:hAnsi="Myriad Pro"/>
                <w:b/>
                <w:bCs/>
                <w:sz w:val="20"/>
                <w:szCs w:val="20"/>
              </w:rPr>
              <w:t>Description</w:t>
            </w:r>
          </w:p>
        </w:tc>
        <w:tc>
          <w:tcPr>
            <w:tcW w:w="769" w:type="dxa"/>
            <w:shd w:val="clear" w:color="auto" w:fill="00B0F0"/>
          </w:tcPr>
          <w:p w:rsidR="00766A06" w:rsidRPr="00766A06" w:rsidRDefault="00766A06" w:rsidP="002E388E">
            <w:pPr>
              <w:jc w:val="center"/>
              <w:rPr>
                <w:rFonts w:ascii="Myriad Pro" w:hAnsi="Myriad Pro"/>
                <w:b/>
                <w:bCs/>
                <w:sz w:val="20"/>
                <w:szCs w:val="20"/>
              </w:rPr>
            </w:pPr>
            <w:r w:rsidRPr="00766A06">
              <w:rPr>
                <w:rFonts w:ascii="Myriad Pro" w:hAnsi="Myriad Pro"/>
                <w:b/>
                <w:bCs/>
                <w:sz w:val="20"/>
                <w:szCs w:val="20"/>
              </w:rPr>
              <w:t>Montant</w:t>
            </w:r>
          </w:p>
        </w:tc>
      </w:tr>
      <w:tr w:rsidR="00766A06" w:rsidRPr="00766A06" w:rsidTr="002E388E">
        <w:tc>
          <w:tcPr>
            <w:tcW w:w="14786" w:type="dxa"/>
            <w:gridSpan w:val="10"/>
            <w:shd w:val="clear" w:color="auto" w:fill="00B0F0"/>
          </w:tcPr>
          <w:p w:rsidR="00766A06" w:rsidRPr="00766A06" w:rsidRDefault="00766A06" w:rsidP="002E388E">
            <w:pPr>
              <w:jc w:val="center"/>
              <w:rPr>
                <w:rFonts w:ascii="Myriad Pro" w:hAnsi="Myriad Pro"/>
                <w:b/>
                <w:sz w:val="20"/>
                <w:szCs w:val="20"/>
              </w:rPr>
            </w:pPr>
            <w:r w:rsidRPr="00766A06">
              <w:rPr>
                <w:rFonts w:ascii="Myriad Pro" w:hAnsi="Myriad Pro"/>
                <w:b/>
                <w:sz w:val="20"/>
                <w:szCs w:val="20"/>
              </w:rPr>
              <w:t>REUNIONS DE SUIVI</w:t>
            </w:r>
          </w:p>
        </w:tc>
      </w:tr>
      <w:tr w:rsidR="00766A06" w:rsidRPr="00766A06" w:rsidTr="002E388E">
        <w:tc>
          <w:tcPr>
            <w:tcW w:w="2808" w:type="dxa"/>
          </w:tcPr>
          <w:p w:rsidR="00766A06" w:rsidRPr="00766A06" w:rsidRDefault="00766A06" w:rsidP="002E388E">
            <w:pPr>
              <w:rPr>
                <w:rFonts w:ascii="Myriad Pro" w:hAnsi="Myriad Pro"/>
                <w:sz w:val="20"/>
                <w:szCs w:val="20"/>
              </w:rPr>
            </w:pPr>
            <w:r w:rsidRPr="00766A06">
              <w:rPr>
                <w:rFonts w:ascii="Myriad Pro" w:hAnsi="Myriad Pro"/>
                <w:sz w:val="20"/>
                <w:szCs w:val="20"/>
              </w:rPr>
              <w:t>Réunions UGP/Assurance qualité PNUD</w:t>
            </w:r>
          </w:p>
        </w:tc>
        <w:tc>
          <w:tcPr>
            <w:tcW w:w="2340" w:type="dxa"/>
          </w:tcPr>
          <w:p w:rsidR="00766A06" w:rsidRPr="00766A06" w:rsidRDefault="00766A06" w:rsidP="002E388E">
            <w:pPr>
              <w:rPr>
                <w:rFonts w:ascii="Myriad Pro" w:hAnsi="Myriad Pro"/>
                <w:sz w:val="20"/>
                <w:szCs w:val="20"/>
              </w:rPr>
            </w:pPr>
            <w:r w:rsidRPr="00766A06">
              <w:rPr>
                <w:rFonts w:ascii="Myriad Pro" w:hAnsi="Myriad Pro"/>
                <w:sz w:val="20"/>
                <w:szCs w:val="20"/>
              </w:rPr>
              <w:t>UGP/Assurance qualité PNUD</w:t>
            </w:r>
          </w:p>
        </w:tc>
        <w:tc>
          <w:tcPr>
            <w:tcW w:w="1800" w:type="dxa"/>
          </w:tcPr>
          <w:p w:rsidR="00766A06" w:rsidRPr="00766A06" w:rsidRDefault="00766A06" w:rsidP="002E388E">
            <w:pPr>
              <w:rPr>
                <w:rFonts w:ascii="Myriad Pro" w:hAnsi="Myriad Pro"/>
                <w:sz w:val="20"/>
                <w:szCs w:val="20"/>
              </w:rPr>
            </w:pPr>
            <w:r w:rsidRPr="00766A06">
              <w:rPr>
                <w:rFonts w:ascii="Myriad Pro" w:hAnsi="Myriad Pro"/>
                <w:sz w:val="20"/>
                <w:szCs w:val="20"/>
              </w:rPr>
              <w:t>Responsable de l’UGP</w:t>
            </w:r>
          </w:p>
        </w:tc>
        <w:tc>
          <w:tcPr>
            <w:tcW w:w="592" w:type="dxa"/>
          </w:tcPr>
          <w:p w:rsidR="00766A06" w:rsidRPr="00766A06" w:rsidRDefault="00766A06" w:rsidP="002E388E">
            <w:pPr>
              <w:rPr>
                <w:rFonts w:ascii="Myriad Pro" w:hAnsi="Myriad Pro"/>
                <w:sz w:val="20"/>
                <w:szCs w:val="20"/>
              </w:rPr>
            </w:pPr>
            <w:r w:rsidRPr="00766A06">
              <w:rPr>
                <w:rFonts w:ascii="Myriad Pro" w:hAnsi="Myriad Pro"/>
                <w:sz w:val="20"/>
                <w:szCs w:val="20"/>
              </w:rPr>
              <w:t>***</w:t>
            </w:r>
          </w:p>
        </w:tc>
        <w:tc>
          <w:tcPr>
            <w:tcW w:w="593" w:type="dxa"/>
          </w:tcPr>
          <w:p w:rsidR="00766A06" w:rsidRPr="00766A06" w:rsidRDefault="00766A06" w:rsidP="002E388E">
            <w:pPr>
              <w:rPr>
                <w:rFonts w:ascii="Myriad Pro" w:hAnsi="Myriad Pro"/>
                <w:sz w:val="20"/>
                <w:szCs w:val="20"/>
              </w:rPr>
            </w:pPr>
            <w:r w:rsidRPr="00766A06">
              <w:rPr>
                <w:rFonts w:ascii="Myriad Pro" w:hAnsi="Myriad Pro"/>
                <w:sz w:val="20"/>
                <w:szCs w:val="20"/>
              </w:rPr>
              <w:t>***</w:t>
            </w:r>
          </w:p>
        </w:tc>
        <w:tc>
          <w:tcPr>
            <w:tcW w:w="592" w:type="dxa"/>
          </w:tcPr>
          <w:p w:rsidR="00766A06" w:rsidRPr="00766A06" w:rsidRDefault="00766A06" w:rsidP="002E388E">
            <w:pPr>
              <w:rPr>
                <w:rFonts w:ascii="Myriad Pro" w:hAnsi="Myriad Pro"/>
                <w:sz w:val="20"/>
                <w:szCs w:val="20"/>
              </w:rPr>
            </w:pPr>
            <w:r w:rsidRPr="00766A06">
              <w:rPr>
                <w:rFonts w:ascii="Myriad Pro" w:hAnsi="Myriad Pro"/>
                <w:sz w:val="20"/>
                <w:szCs w:val="20"/>
              </w:rPr>
              <w:t>***</w:t>
            </w:r>
          </w:p>
        </w:tc>
        <w:tc>
          <w:tcPr>
            <w:tcW w:w="593" w:type="dxa"/>
          </w:tcPr>
          <w:p w:rsidR="00766A06" w:rsidRPr="00766A06" w:rsidRDefault="00766A06" w:rsidP="002E388E">
            <w:pPr>
              <w:rPr>
                <w:rFonts w:ascii="Myriad Pro" w:hAnsi="Myriad Pro"/>
                <w:sz w:val="20"/>
                <w:szCs w:val="20"/>
              </w:rPr>
            </w:pPr>
            <w:r w:rsidRPr="00766A06">
              <w:rPr>
                <w:rFonts w:ascii="Myriad Pro" w:hAnsi="Myriad Pro"/>
                <w:sz w:val="20"/>
                <w:szCs w:val="20"/>
              </w:rPr>
              <w:t>***</w:t>
            </w:r>
          </w:p>
        </w:tc>
        <w:tc>
          <w:tcPr>
            <w:tcW w:w="3930" w:type="dxa"/>
          </w:tcPr>
          <w:p w:rsidR="00766A06" w:rsidRPr="00766A06" w:rsidRDefault="00766A06" w:rsidP="002E388E">
            <w:pPr>
              <w:rPr>
                <w:rFonts w:ascii="Myriad Pro" w:hAnsi="Myriad Pro"/>
                <w:sz w:val="20"/>
                <w:szCs w:val="20"/>
              </w:rPr>
            </w:pPr>
            <w:r w:rsidRPr="00766A06">
              <w:rPr>
                <w:rFonts w:ascii="Myriad Pro" w:hAnsi="Myriad Pro"/>
                <w:sz w:val="20"/>
                <w:szCs w:val="20"/>
              </w:rPr>
              <w:t>Au moins deux fois par mois</w:t>
            </w:r>
          </w:p>
        </w:tc>
        <w:tc>
          <w:tcPr>
            <w:tcW w:w="769" w:type="dxa"/>
          </w:tcPr>
          <w:p w:rsidR="00766A06" w:rsidRPr="00766A06" w:rsidRDefault="00766A06" w:rsidP="002E388E">
            <w:pPr>
              <w:rPr>
                <w:rFonts w:ascii="Myriad Pro" w:hAnsi="Myriad Pro"/>
                <w:sz w:val="20"/>
                <w:szCs w:val="20"/>
              </w:rPr>
            </w:pPr>
          </w:p>
        </w:tc>
        <w:tc>
          <w:tcPr>
            <w:tcW w:w="769" w:type="dxa"/>
          </w:tcPr>
          <w:p w:rsidR="00766A06" w:rsidRPr="00766A06" w:rsidRDefault="00766A06" w:rsidP="002E388E">
            <w:pPr>
              <w:rPr>
                <w:rFonts w:ascii="Myriad Pro" w:hAnsi="Myriad Pro"/>
                <w:sz w:val="20"/>
                <w:szCs w:val="20"/>
              </w:rPr>
            </w:pPr>
          </w:p>
        </w:tc>
      </w:tr>
      <w:tr w:rsidR="00766A06" w:rsidRPr="00766A06" w:rsidTr="002E388E">
        <w:tc>
          <w:tcPr>
            <w:tcW w:w="2808" w:type="dxa"/>
          </w:tcPr>
          <w:p w:rsidR="00766A06" w:rsidRPr="00766A06" w:rsidRDefault="00766A06" w:rsidP="002E388E">
            <w:pPr>
              <w:rPr>
                <w:rFonts w:ascii="Myriad Pro" w:hAnsi="Myriad Pro"/>
                <w:sz w:val="20"/>
                <w:szCs w:val="20"/>
              </w:rPr>
            </w:pPr>
            <w:r w:rsidRPr="00766A06">
              <w:rPr>
                <w:rFonts w:ascii="Myriad Pro" w:hAnsi="Myriad Pro"/>
                <w:sz w:val="20"/>
                <w:szCs w:val="20"/>
              </w:rPr>
              <w:t>Réunions Comité de Projet : revue de l’avancement du projet</w:t>
            </w:r>
          </w:p>
        </w:tc>
        <w:tc>
          <w:tcPr>
            <w:tcW w:w="2340" w:type="dxa"/>
          </w:tcPr>
          <w:p w:rsidR="00766A06" w:rsidRPr="00766A06" w:rsidRDefault="00766A06" w:rsidP="002E388E">
            <w:pPr>
              <w:rPr>
                <w:rFonts w:ascii="Myriad Pro" w:hAnsi="Myriad Pro"/>
                <w:sz w:val="20"/>
                <w:szCs w:val="20"/>
              </w:rPr>
            </w:pPr>
            <w:r w:rsidRPr="00766A06">
              <w:rPr>
                <w:rFonts w:ascii="Myriad Pro" w:hAnsi="Myriad Pro"/>
                <w:sz w:val="20"/>
                <w:szCs w:val="20"/>
              </w:rPr>
              <w:t xml:space="preserve">UGP/ Assurance qualité PNUD </w:t>
            </w:r>
          </w:p>
        </w:tc>
        <w:tc>
          <w:tcPr>
            <w:tcW w:w="1800" w:type="dxa"/>
          </w:tcPr>
          <w:p w:rsidR="00766A06" w:rsidRPr="00766A06" w:rsidRDefault="00766A06" w:rsidP="002E388E">
            <w:pPr>
              <w:rPr>
                <w:rFonts w:ascii="Myriad Pro" w:hAnsi="Myriad Pro"/>
                <w:sz w:val="20"/>
                <w:szCs w:val="20"/>
              </w:rPr>
            </w:pPr>
            <w:r w:rsidRPr="00766A06">
              <w:rPr>
                <w:rFonts w:ascii="Myriad Pro" w:hAnsi="Myriad Pro"/>
                <w:sz w:val="20"/>
                <w:szCs w:val="20"/>
              </w:rPr>
              <w:t>Responsable de l’UGP</w:t>
            </w:r>
          </w:p>
        </w:tc>
        <w:tc>
          <w:tcPr>
            <w:tcW w:w="592" w:type="dxa"/>
          </w:tcPr>
          <w:p w:rsidR="00766A06" w:rsidRPr="00766A06" w:rsidRDefault="00766A06" w:rsidP="002E388E">
            <w:pPr>
              <w:rPr>
                <w:rFonts w:ascii="Myriad Pro" w:hAnsi="Myriad Pro"/>
                <w:sz w:val="20"/>
                <w:szCs w:val="20"/>
              </w:rPr>
            </w:pPr>
            <w:r w:rsidRPr="00766A06">
              <w:rPr>
                <w:rFonts w:ascii="Myriad Pro" w:hAnsi="Myriad Pro"/>
                <w:sz w:val="20"/>
                <w:szCs w:val="20"/>
              </w:rPr>
              <w:t xml:space="preserve">     *</w:t>
            </w:r>
          </w:p>
        </w:tc>
        <w:tc>
          <w:tcPr>
            <w:tcW w:w="593" w:type="dxa"/>
          </w:tcPr>
          <w:p w:rsidR="00766A06" w:rsidRPr="00766A06" w:rsidRDefault="00766A06" w:rsidP="002E388E">
            <w:pPr>
              <w:rPr>
                <w:rFonts w:ascii="Myriad Pro" w:hAnsi="Myriad Pro"/>
                <w:sz w:val="20"/>
                <w:szCs w:val="20"/>
              </w:rPr>
            </w:pPr>
            <w:r w:rsidRPr="00766A06">
              <w:rPr>
                <w:rFonts w:ascii="Myriad Pro" w:hAnsi="Myriad Pro"/>
                <w:sz w:val="20"/>
                <w:szCs w:val="20"/>
              </w:rPr>
              <w:t xml:space="preserve">     *</w:t>
            </w:r>
          </w:p>
        </w:tc>
        <w:tc>
          <w:tcPr>
            <w:tcW w:w="592" w:type="dxa"/>
          </w:tcPr>
          <w:p w:rsidR="00766A06" w:rsidRPr="00766A06" w:rsidRDefault="00766A06" w:rsidP="002E388E">
            <w:pPr>
              <w:rPr>
                <w:rFonts w:ascii="Myriad Pro" w:hAnsi="Myriad Pro"/>
                <w:sz w:val="20"/>
                <w:szCs w:val="20"/>
              </w:rPr>
            </w:pPr>
            <w:r w:rsidRPr="00766A06">
              <w:rPr>
                <w:rFonts w:ascii="Myriad Pro" w:hAnsi="Myriad Pro"/>
                <w:sz w:val="20"/>
                <w:szCs w:val="20"/>
              </w:rPr>
              <w:t xml:space="preserve">     *</w:t>
            </w:r>
          </w:p>
        </w:tc>
        <w:tc>
          <w:tcPr>
            <w:tcW w:w="593" w:type="dxa"/>
          </w:tcPr>
          <w:p w:rsidR="00766A06" w:rsidRPr="00766A06" w:rsidRDefault="00766A06" w:rsidP="002E388E">
            <w:pPr>
              <w:rPr>
                <w:rFonts w:ascii="Myriad Pro" w:hAnsi="Myriad Pro"/>
                <w:sz w:val="20"/>
                <w:szCs w:val="20"/>
              </w:rPr>
            </w:pPr>
            <w:r w:rsidRPr="00766A06">
              <w:rPr>
                <w:rFonts w:ascii="Myriad Pro" w:hAnsi="Myriad Pro"/>
                <w:sz w:val="20"/>
                <w:szCs w:val="20"/>
              </w:rPr>
              <w:t xml:space="preserve">     *</w:t>
            </w:r>
          </w:p>
        </w:tc>
        <w:tc>
          <w:tcPr>
            <w:tcW w:w="3930" w:type="dxa"/>
          </w:tcPr>
          <w:p w:rsidR="00766A06" w:rsidRPr="00766A06" w:rsidRDefault="00766A06" w:rsidP="002E388E">
            <w:pPr>
              <w:rPr>
                <w:rFonts w:ascii="Myriad Pro" w:hAnsi="Myriad Pro"/>
                <w:sz w:val="20"/>
                <w:szCs w:val="20"/>
              </w:rPr>
            </w:pPr>
            <w:r w:rsidRPr="00766A06">
              <w:rPr>
                <w:rFonts w:ascii="Myriad Pro" w:hAnsi="Myriad Pro"/>
                <w:sz w:val="20"/>
                <w:szCs w:val="20"/>
              </w:rPr>
              <w:t>A la fin de chaque trimestre</w:t>
            </w:r>
          </w:p>
        </w:tc>
        <w:tc>
          <w:tcPr>
            <w:tcW w:w="769" w:type="dxa"/>
          </w:tcPr>
          <w:p w:rsidR="00766A06" w:rsidRPr="00766A06" w:rsidRDefault="00766A06" w:rsidP="002E388E">
            <w:pPr>
              <w:rPr>
                <w:rFonts w:ascii="Myriad Pro" w:hAnsi="Myriad Pro"/>
                <w:sz w:val="20"/>
                <w:szCs w:val="20"/>
              </w:rPr>
            </w:pPr>
          </w:p>
        </w:tc>
        <w:tc>
          <w:tcPr>
            <w:tcW w:w="769" w:type="dxa"/>
          </w:tcPr>
          <w:p w:rsidR="00766A06" w:rsidRPr="00766A06" w:rsidRDefault="00766A06" w:rsidP="002E388E">
            <w:pPr>
              <w:rPr>
                <w:rFonts w:ascii="Myriad Pro" w:hAnsi="Myriad Pro"/>
                <w:sz w:val="20"/>
                <w:szCs w:val="20"/>
              </w:rPr>
            </w:pPr>
          </w:p>
        </w:tc>
      </w:tr>
      <w:tr w:rsidR="00766A06" w:rsidRPr="00766A06" w:rsidTr="002E388E">
        <w:tc>
          <w:tcPr>
            <w:tcW w:w="2808" w:type="dxa"/>
          </w:tcPr>
          <w:p w:rsidR="00766A06" w:rsidRPr="00766A06" w:rsidRDefault="00766A06" w:rsidP="002E388E">
            <w:pPr>
              <w:rPr>
                <w:rFonts w:ascii="Myriad Pro" w:hAnsi="Myriad Pro"/>
                <w:sz w:val="20"/>
                <w:szCs w:val="20"/>
              </w:rPr>
            </w:pPr>
            <w:r w:rsidRPr="00766A06">
              <w:rPr>
                <w:rFonts w:ascii="Myriad Pro" w:hAnsi="Myriad Pro"/>
                <w:sz w:val="20"/>
                <w:szCs w:val="20"/>
              </w:rPr>
              <w:t xml:space="preserve">Revues mi-annuelles et annuelles </w:t>
            </w:r>
          </w:p>
          <w:p w:rsidR="00766A06" w:rsidRPr="00766A06" w:rsidRDefault="00766A06" w:rsidP="002E388E">
            <w:pPr>
              <w:rPr>
                <w:rFonts w:ascii="Myriad Pro" w:hAnsi="Myriad Pro"/>
                <w:sz w:val="20"/>
                <w:szCs w:val="20"/>
              </w:rPr>
            </w:pPr>
          </w:p>
        </w:tc>
        <w:tc>
          <w:tcPr>
            <w:tcW w:w="2340" w:type="dxa"/>
          </w:tcPr>
          <w:p w:rsidR="00766A06" w:rsidRPr="00766A06" w:rsidRDefault="00766A06" w:rsidP="002E388E">
            <w:pPr>
              <w:rPr>
                <w:rFonts w:ascii="Myriad Pro" w:hAnsi="Myriad Pro"/>
                <w:sz w:val="20"/>
                <w:szCs w:val="20"/>
              </w:rPr>
            </w:pPr>
            <w:r w:rsidRPr="00766A06">
              <w:rPr>
                <w:rFonts w:ascii="Myriad Pro" w:hAnsi="Myriad Pro"/>
                <w:sz w:val="20"/>
                <w:szCs w:val="20"/>
              </w:rPr>
              <w:t>Coordination du Projet/ Assurance qualité PNUD &amp; S/E PNUD</w:t>
            </w:r>
          </w:p>
        </w:tc>
        <w:tc>
          <w:tcPr>
            <w:tcW w:w="1800" w:type="dxa"/>
          </w:tcPr>
          <w:p w:rsidR="00766A06" w:rsidRPr="00766A06" w:rsidRDefault="00766A06" w:rsidP="002E388E">
            <w:pPr>
              <w:rPr>
                <w:rFonts w:ascii="Myriad Pro" w:hAnsi="Myriad Pro"/>
                <w:sz w:val="20"/>
                <w:szCs w:val="20"/>
              </w:rPr>
            </w:pPr>
            <w:r w:rsidRPr="00766A06">
              <w:rPr>
                <w:rFonts w:ascii="Myriad Pro" w:hAnsi="Myriad Pro"/>
                <w:sz w:val="20"/>
                <w:szCs w:val="20"/>
              </w:rPr>
              <w:t>Responsable de l’UGP</w:t>
            </w:r>
          </w:p>
        </w:tc>
        <w:tc>
          <w:tcPr>
            <w:tcW w:w="592" w:type="dxa"/>
          </w:tcPr>
          <w:p w:rsidR="00766A06" w:rsidRPr="00766A06" w:rsidRDefault="00766A06" w:rsidP="002E388E">
            <w:pPr>
              <w:rPr>
                <w:rFonts w:ascii="Myriad Pro" w:hAnsi="Myriad Pro"/>
                <w:sz w:val="20"/>
                <w:szCs w:val="20"/>
              </w:rPr>
            </w:pPr>
            <w:r w:rsidRPr="00766A06">
              <w:rPr>
                <w:rFonts w:ascii="Myriad Pro" w:hAnsi="Myriad Pro"/>
                <w:sz w:val="20"/>
                <w:szCs w:val="20"/>
              </w:rPr>
              <w:t xml:space="preserve">  </w:t>
            </w:r>
          </w:p>
        </w:tc>
        <w:tc>
          <w:tcPr>
            <w:tcW w:w="593" w:type="dxa"/>
          </w:tcPr>
          <w:p w:rsidR="00766A06" w:rsidRPr="00766A06" w:rsidRDefault="00766A06" w:rsidP="002E388E">
            <w:pPr>
              <w:rPr>
                <w:rFonts w:ascii="Myriad Pro" w:hAnsi="Myriad Pro"/>
                <w:sz w:val="20"/>
                <w:szCs w:val="20"/>
              </w:rPr>
            </w:pPr>
            <w:r w:rsidRPr="00766A06">
              <w:rPr>
                <w:rFonts w:ascii="Myriad Pro" w:hAnsi="Myriad Pro"/>
                <w:sz w:val="20"/>
                <w:szCs w:val="20"/>
              </w:rPr>
              <w:t>*</w:t>
            </w:r>
          </w:p>
        </w:tc>
        <w:tc>
          <w:tcPr>
            <w:tcW w:w="592" w:type="dxa"/>
          </w:tcPr>
          <w:p w:rsidR="00766A06" w:rsidRPr="00766A06" w:rsidRDefault="00766A06" w:rsidP="002E388E">
            <w:pPr>
              <w:rPr>
                <w:rFonts w:ascii="Myriad Pro" w:hAnsi="Myriad Pro"/>
                <w:sz w:val="20"/>
                <w:szCs w:val="20"/>
              </w:rPr>
            </w:pPr>
          </w:p>
        </w:tc>
        <w:tc>
          <w:tcPr>
            <w:tcW w:w="593" w:type="dxa"/>
          </w:tcPr>
          <w:p w:rsidR="00766A06" w:rsidRPr="00766A06" w:rsidRDefault="00766A06" w:rsidP="002E388E">
            <w:pPr>
              <w:rPr>
                <w:rFonts w:ascii="Myriad Pro" w:hAnsi="Myriad Pro"/>
                <w:sz w:val="20"/>
                <w:szCs w:val="20"/>
              </w:rPr>
            </w:pPr>
            <w:r w:rsidRPr="00766A06">
              <w:rPr>
                <w:rFonts w:ascii="Myriad Pro" w:hAnsi="Myriad Pro"/>
                <w:sz w:val="20"/>
                <w:szCs w:val="20"/>
              </w:rPr>
              <w:t>*</w:t>
            </w:r>
          </w:p>
        </w:tc>
        <w:tc>
          <w:tcPr>
            <w:tcW w:w="3930" w:type="dxa"/>
          </w:tcPr>
          <w:p w:rsidR="00766A06" w:rsidRPr="00766A06" w:rsidRDefault="00766A06" w:rsidP="002E388E">
            <w:pPr>
              <w:rPr>
                <w:rFonts w:ascii="Myriad Pro" w:hAnsi="Myriad Pro"/>
                <w:sz w:val="20"/>
                <w:szCs w:val="20"/>
              </w:rPr>
            </w:pPr>
            <w:r w:rsidRPr="00766A06">
              <w:rPr>
                <w:rFonts w:ascii="Myriad Pro" w:hAnsi="Myriad Pro"/>
                <w:sz w:val="20"/>
                <w:szCs w:val="20"/>
              </w:rPr>
              <w:t>Revue annuelle en novembre/ décembre de chaque année et Revue mi-annuelle à la juin/juillet (ou si requise exceptionnellement par le Chef de projet)</w:t>
            </w:r>
          </w:p>
        </w:tc>
        <w:tc>
          <w:tcPr>
            <w:tcW w:w="769" w:type="dxa"/>
          </w:tcPr>
          <w:p w:rsidR="00766A06" w:rsidRPr="00766A06" w:rsidRDefault="00766A06" w:rsidP="002E388E">
            <w:pPr>
              <w:rPr>
                <w:rFonts w:ascii="Myriad Pro" w:hAnsi="Myriad Pro"/>
                <w:sz w:val="20"/>
                <w:szCs w:val="20"/>
              </w:rPr>
            </w:pPr>
          </w:p>
        </w:tc>
        <w:tc>
          <w:tcPr>
            <w:tcW w:w="769" w:type="dxa"/>
          </w:tcPr>
          <w:p w:rsidR="00766A06" w:rsidRPr="00766A06" w:rsidRDefault="00766A06" w:rsidP="002E388E">
            <w:pPr>
              <w:rPr>
                <w:rFonts w:ascii="Myriad Pro" w:hAnsi="Myriad Pro"/>
                <w:sz w:val="20"/>
                <w:szCs w:val="20"/>
              </w:rPr>
            </w:pPr>
          </w:p>
        </w:tc>
      </w:tr>
      <w:tr w:rsidR="00766A06" w:rsidRPr="00766A06" w:rsidTr="002E388E">
        <w:tc>
          <w:tcPr>
            <w:tcW w:w="2808" w:type="dxa"/>
          </w:tcPr>
          <w:p w:rsidR="00766A06" w:rsidRPr="00766A06" w:rsidRDefault="00766A06" w:rsidP="002E388E">
            <w:pPr>
              <w:rPr>
                <w:rFonts w:ascii="Myriad Pro" w:hAnsi="Myriad Pro"/>
                <w:sz w:val="20"/>
                <w:szCs w:val="20"/>
              </w:rPr>
            </w:pPr>
            <w:r w:rsidRPr="00766A06">
              <w:rPr>
                <w:rFonts w:ascii="Myriad Pro" w:hAnsi="Myriad Pro"/>
                <w:sz w:val="20"/>
                <w:szCs w:val="20"/>
              </w:rPr>
              <w:t>Réunions Comité de pilotage</w:t>
            </w:r>
          </w:p>
        </w:tc>
        <w:tc>
          <w:tcPr>
            <w:tcW w:w="2340" w:type="dxa"/>
          </w:tcPr>
          <w:p w:rsidR="00766A06" w:rsidRPr="00766A06" w:rsidRDefault="00766A06" w:rsidP="002E388E">
            <w:pPr>
              <w:rPr>
                <w:rFonts w:ascii="Myriad Pro" w:hAnsi="Myriad Pro"/>
                <w:sz w:val="20"/>
                <w:szCs w:val="20"/>
              </w:rPr>
            </w:pPr>
            <w:r w:rsidRPr="00766A06">
              <w:rPr>
                <w:rFonts w:ascii="Myriad Pro" w:hAnsi="Myriad Pro"/>
                <w:sz w:val="20"/>
                <w:szCs w:val="20"/>
              </w:rPr>
              <w:t xml:space="preserve">Direction et coordination nationale du Projet / Direction et assurance qualité du PNUD </w:t>
            </w:r>
          </w:p>
        </w:tc>
        <w:tc>
          <w:tcPr>
            <w:tcW w:w="1800" w:type="dxa"/>
          </w:tcPr>
          <w:p w:rsidR="00766A06" w:rsidRPr="00766A06" w:rsidRDefault="00766A06" w:rsidP="002E388E">
            <w:pPr>
              <w:rPr>
                <w:rFonts w:ascii="Myriad Pro" w:hAnsi="Myriad Pro"/>
                <w:sz w:val="20"/>
                <w:szCs w:val="20"/>
              </w:rPr>
            </w:pPr>
            <w:r w:rsidRPr="00766A06">
              <w:rPr>
                <w:rFonts w:ascii="Myriad Pro" w:hAnsi="Myriad Pro"/>
                <w:sz w:val="20"/>
                <w:szCs w:val="20"/>
              </w:rPr>
              <w:t xml:space="preserve">Responsable de l’UGP/ Assurance Qualité PNUD </w:t>
            </w:r>
          </w:p>
        </w:tc>
        <w:tc>
          <w:tcPr>
            <w:tcW w:w="592" w:type="dxa"/>
          </w:tcPr>
          <w:p w:rsidR="00766A06" w:rsidRPr="00766A06" w:rsidRDefault="00766A06" w:rsidP="002E388E">
            <w:pPr>
              <w:rPr>
                <w:rFonts w:ascii="Myriad Pro" w:hAnsi="Myriad Pro"/>
                <w:sz w:val="20"/>
                <w:szCs w:val="20"/>
              </w:rPr>
            </w:pPr>
            <w:r w:rsidRPr="00766A06">
              <w:rPr>
                <w:rFonts w:ascii="Myriad Pro" w:hAnsi="Myriad Pro"/>
                <w:sz w:val="20"/>
                <w:szCs w:val="20"/>
              </w:rPr>
              <w:t>*</w:t>
            </w:r>
          </w:p>
        </w:tc>
        <w:tc>
          <w:tcPr>
            <w:tcW w:w="593" w:type="dxa"/>
          </w:tcPr>
          <w:p w:rsidR="00766A06" w:rsidRPr="00766A06" w:rsidRDefault="00766A06" w:rsidP="002E388E">
            <w:pPr>
              <w:rPr>
                <w:rFonts w:ascii="Myriad Pro" w:hAnsi="Myriad Pro"/>
                <w:sz w:val="20"/>
                <w:szCs w:val="20"/>
              </w:rPr>
            </w:pPr>
          </w:p>
        </w:tc>
        <w:tc>
          <w:tcPr>
            <w:tcW w:w="592" w:type="dxa"/>
          </w:tcPr>
          <w:p w:rsidR="00766A06" w:rsidRPr="00766A06" w:rsidRDefault="00766A06" w:rsidP="002E388E">
            <w:pPr>
              <w:rPr>
                <w:rFonts w:ascii="Myriad Pro" w:hAnsi="Myriad Pro"/>
                <w:sz w:val="20"/>
                <w:szCs w:val="20"/>
              </w:rPr>
            </w:pPr>
            <w:r w:rsidRPr="00766A06">
              <w:rPr>
                <w:rFonts w:ascii="Myriad Pro" w:hAnsi="Myriad Pro"/>
                <w:sz w:val="20"/>
                <w:szCs w:val="20"/>
              </w:rPr>
              <w:t>*</w:t>
            </w:r>
          </w:p>
        </w:tc>
        <w:tc>
          <w:tcPr>
            <w:tcW w:w="593" w:type="dxa"/>
          </w:tcPr>
          <w:p w:rsidR="00766A06" w:rsidRPr="00766A06" w:rsidRDefault="00766A06" w:rsidP="002E388E">
            <w:pPr>
              <w:rPr>
                <w:rFonts w:ascii="Myriad Pro" w:hAnsi="Myriad Pro"/>
                <w:sz w:val="20"/>
                <w:szCs w:val="20"/>
              </w:rPr>
            </w:pPr>
          </w:p>
        </w:tc>
        <w:tc>
          <w:tcPr>
            <w:tcW w:w="3930" w:type="dxa"/>
          </w:tcPr>
          <w:p w:rsidR="00766A06" w:rsidRPr="00766A06" w:rsidRDefault="00766A06" w:rsidP="002E388E">
            <w:pPr>
              <w:rPr>
                <w:rFonts w:ascii="Myriad Pro" w:hAnsi="Myriad Pro"/>
                <w:sz w:val="20"/>
                <w:szCs w:val="20"/>
              </w:rPr>
            </w:pPr>
            <w:r w:rsidRPr="00766A06">
              <w:rPr>
                <w:rFonts w:ascii="Myriad Pro" w:hAnsi="Myriad Pro"/>
                <w:sz w:val="20"/>
                <w:szCs w:val="20"/>
              </w:rPr>
              <w:t>Réunion annuelle en janvier de chaque année et Réunion mi-annuelle à la mi-juillet (ou si requise exceptionnellement par le Chef de projet)</w:t>
            </w:r>
          </w:p>
        </w:tc>
        <w:tc>
          <w:tcPr>
            <w:tcW w:w="769" w:type="dxa"/>
          </w:tcPr>
          <w:p w:rsidR="00766A06" w:rsidRPr="00766A06" w:rsidRDefault="00766A06" w:rsidP="002E388E">
            <w:pPr>
              <w:rPr>
                <w:rFonts w:ascii="Myriad Pro" w:hAnsi="Myriad Pro"/>
                <w:sz w:val="20"/>
                <w:szCs w:val="20"/>
              </w:rPr>
            </w:pPr>
          </w:p>
        </w:tc>
        <w:tc>
          <w:tcPr>
            <w:tcW w:w="769" w:type="dxa"/>
          </w:tcPr>
          <w:p w:rsidR="00766A06" w:rsidRPr="00766A06" w:rsidRDefault="00766A06" w:rsidP="002E388E">
            <w:pPr>
              <w:rPr>
                <w:rFonts w:ascii="Myriad Pro" w:hAnsi="Myriad Pro"/>
                <w:sz w:val="20"/>
                <w:szCs w:val="20"/>
              </w:rPr>
            </w:pPr>
          </w:p>
        </w:tc>
      </w:tr>
      <w:tr w:rsidR="00766A06" w:rsidRPr="00766A06" w:rsidTr="002E388E">
        <w:tc>
          <w:tcPr>
            <w:tcW w:w="14786" w:type="dxa"/>
            <w:gridSpan w:val="10"/>
            <w:shd w:val="clear" w:color="auto" w:fill="00B0F0"/>
          </w:tcPr>
          <w:p w:rsidR="00766A06" w:rsidRPr="00766A06" w:rsidRDefault="00766A06" w:rsidP="002E388E">
            <w:pPr>
              <w:jc w:val="center"/>
              <w:rPr>
                <w:rFonts w:ascii="Myriad Pro" w:hAnsi="Myriad Pro"/>
                <w:b/>
                <w:sz w:val="20"/>
                <w:szCs w:val="20"/>
              </w:rPr>
            </w:pPr>
            <w:r w:rsidRPr="00766A06">
              <w:rPr>
                <w:rFonts w:ascii="Myriad Pro" w:hAnsi="Myriad Pro"/>
                <w:b/>
                <w:sz w:val="20"/>
                <w:szCs w:val="20"/>
              </w:rPr>
              <w:t xml:space="preserve">REPORTING TRIMESTRIEL / ANNUEL </w:t>
            </w:r>
          </w:p>
        </w:tc>
      </w:tr>
      <w:tr w:rsidR="00766A06" w:rsidRPr="00766A06" w:rsidTr="002E388E">
        <w:tc>
          <w:tcPr>
            <w:tcW w:w="2808" w:type="dxa"/>
          </w:tcPr>
          <w:p w:rsidR="00766A06" w:rsidRPr="00766A06" w:rsidRDefault="00766A06" w:rsidP="002E388E">
            <w:pPr>
              <w:rPr>
                <w:rFonts w:ascii="Myriad Pro" w:hAnsi="Myriad Pro"/>
                <w:sz w:val="20"/>
                <w:szCs w:val="20"/>
              </w:rPr>
            </w:pPr>
            <w:r w:rsidRPr="00766A06">
              <w:rPr>
                <w:rFonts w:ascii="Myriad Pro" w:hAnsi="Myriad Pro"/>
                <w:b/>
                <w:sz w:val="20"/>
                <w:szCs w:val="20"/>
              </w:rPr>
              <w:t>Rapports trimestriels obligatoires</w:t>
            </w:r>
            <w:r w:rsidRPr="00766A06">
              <w:rPr>
                <w:rFonts w:ascii="Myriad Pro" w:hAnsi="Myriad Pro"/>
                <w:sz w:val="20"/>
                <w:szCs w:val="20"/>
              </w:rPr>
              <w:t xml:space="preserve"> : mise à jour des risques et des problèmes, </w:t>
            </w:r>
            <w:proofErr w:type="spellStart"/>
            <w:r w:rsidRPr="00766A06">
              <w:rPr>
                <w:rFonts w:ascii="Myriad Pro" w:hAnsi="Myriad Pro"/>
                <w:sz w:val="20"/>
                <w:szCs w:val="20"/>
              </w:rPr>
              <w:t>reporting</w:t>
            </w:r>
            <w:proofErr w:type="spellEnd"/>
            <w:r w:rsidRPr="00766A06">
              <w:rPr>
                <w:rFonts w:ascii="Myriad Pro" w:hAnsi="Myriad Pro"/>
                <w:sz w:val="20"/>
                <w:szCs w:val="20"/>
              </w:rPr>
              <w:t xml:space="preserve"> des résultats, mise à jour du journal des enseignements tirés</w:t>
            </w:r>
          </w:p>
        </w:tc>
        <w:tc>
          <w:tcPr>
            <w:tcW w:w="2340" w:type="dxa"/>
          </w:tcPr>
          <w:p w:rsidR="00766A06" w:rsidRPr="00766A06" w:rsidRDefault="00766A06" w:rsidP="002E388E">
            <w:pPr>
              <w:rPr>
                <w:rFonts w:ascii="Myriad Pro" w:hAnsi="Myriad Pro"/>
                <w:sz w:val="20"/>
                <w:szCs w:val="20"/>
              </w:rPr>
            </w:pPr>
            <w:r w:rsidRPr="00766A06">
              <w:rPr>
                <w:rFonts w:ascii="Myriad Pro" w:hAnsi="Myriad Pro"/>
                <w:sz w:val="20"/>
                <w:szCs w:val="20"/>
              </w:rPr>
              <w:t>Comité de projet/ Assurance qualité du PNUD</w:t>
            </w:r>
          </w:p>
          <w:p w:rsidR="00766A06" w:rsidRPr="00766A06" w:rsidRDefault="00766A06" w:rsidP="002E388E">
            <w:pPr>
              <w:rPr>
                <w:rFonts w:ascii="Myriad Pro" w:hAnsi="Myriad Pro"/>
                <w:sz w:val="20"/>
                <w:szCs w:val="20"/>
              </w:rPr>
            </w:pPr>
            <w:r w:rsidRPr="00766A06">
              <w:rPr>
                <w:rFonts w:ascii="Myriad Pro" w:hAnsi="Myriad Pro"/>
                <w:b/>
                <w:sz w:val="20"/>
                <w:szCs w:val="20"/>
              </w:rPr>
              <w:t>Le rapport doit être certifié par le DN</w:t>
            </w:r>
          </w:p>
        </w:tc>
        <w:tc>
          <w:tcPr>
            <w:tcW w:w="1800" w:type="dxa"/>
          </w:tcPr>
          <w:p w:rsidR="00766A06" w:rsidRPr="00766A06" w:rsidRDefault="00766A06" w:rsidP="002E388E">
            <w:pPr>
              <w:rPr>
                <w:rFonts w:ascii="Myriad Pro" w:hAnsi="Myriad Pro"/>
                <w:sz w:val="20"/>
                <w:szCs w:val="20"/>
              </w:rPr>
            </w:pPr>
            <w:r w:rsidRPr="00766A06">
              <w:rPr>
                <w:rFonts w:ascii="Myriad Pro" w:hAnsi="Myriad Pro"/>
                <w:sz w:val="20"/>
                <w:szCs w:val="20"/>
              </w:rPr>
              <w:t>Responsable de l’UGP</w:t>
            </w:r>
          </w:p>
        </w:tc>
        <w:tc>
          <w:tcPr>
            <w:tcW w:w="592" w:type="dxa"/>
          </w:tcPr>
          <w:p w:rsidR="00766A06" w:rsidRPr="00766A06" w:rsidRDefault="00766A06" w:rsidP="002E388E">
            <w:pPr>
              <w:rPr>
                <w:rFonts w:ascii="Myriad Pro" w:hAnsi="Myriad Pro"/>
                <w:sz w:val="20"/>
                <w:szCs w:val="20"/>
              </w:rPr>
            </w:pPr>
            <w:r w:rsidRPr="00766A06">
              <w:rPr>
                <w:rFonts w:ascii="Myriad Pro" w:hAnsi="Myriad Pro"/>
                <w:sz w:val="20"/>
                <w:szCs w:val="20"/>
              </w:rPr>
              <w:t xml:space="preserve">   *</w:t>
            </w:r>
          </w:p>
        </w:tc>
        <w:tc>
          <w:tcPr>
            <w:tcW w:w="593" w:type="dxa"/>
          </w:tcPr>
          <w:p w:rsidR="00766A06" w:rsidRPr="00766A06" w:rsidRDefault="00766A06" w:rsidP="002E388E">
            <w:pPr>
              <w:rPr>
                <w:rFonts w:ascii="Myriad Pro" w:hAnsi="Myriad Pro"/>
                <w:sz w:val="20"/>
                <w:szCs w:val="20"/>
              </w:rPr>
            </w:pPr>
            <w:r w:rsidRPr="00766A06">
              <w:rPr>
                <w:rFonts w:ascii="Myriad Pro" w:hAnsi="Myriad Pro"/>
                <w:sz w:val="20"/>
                <w:szCs w:val="20"/>
              </w:rPr>
              <w:t xml:space="preserve">   *</w:t>
            </w:r>
          </w:p>
        </w:tc>
        <w:tc>
          <w:tcPr>
            <w:tcW w:w="592" w:type="dxa"/>
          </w:tcPr>
          <w:p w:rsidR="00766A06" w:rsidRPr="00766A06" w:rsidRDefault="00766A06" w:rsidP="002E388E">
            <w:pPr>
              <w:rPr>
                <w:rFonts w:ascii="Myriad Pro" w:hAnsi="Myriad Pro"/>
                <w:sz w:val="20"/>
                <w:szCs w:val="20"/>
              </w:rPr>
            </w:pPr>
            <w:r w:rsidRPr="00766A06">
              <w:rPr>
                <w:rFonts w:ascii="Myriad Pro" w:hAnsi="Myriad Pro"/>
                <w:sz w:val="20"/>
                <w:szCs w:val="20"/>
              </w:rPr>
              <w:t xml:space="preserve">   *</w:t>
            </w:r>
          </w:p>
        </w:tc>
        <w:tc>
          <w:tcPr>
            <w:tcW w:w="593" w:type="dxa"/>
          </w:tcPr>
          <w:p w:rsidR="00766A06" w:rsidRPr="00766A06" w:rsidRDefault="00766A06" w:rsidP="002E388E">
            <w:pPr>
              <w:rPr>
                <w:rFonts w:ascii="Myriad Pro" w:hAnsi="Myriad Pro"/>
                <w:sz w:val="20"/>
                <w:szCs w:val="20"/>
              </w:rPr>
            </w:pPr>
            <w:r w:rsidRPr="00766A06">
              <w:rPr>
                <w:rFonts w:ascii="Myriad Pro" w:hAnsi="Myriad Pro"/>
                <w:sz w:val="20"/>
                <w:szCs w:val="20"/>
              </w:rPr>
              <w:t xml:space="preserve">   </w:t>
            </w:r>
          </w:p>
          <w:p w:rsidR="00766A06" w:rsidRPr="00766A06" w:rsidRDefault="00766A06" w:rsidP="002E388E">
            <w:pPr>
              <w:rPr>
                <w:rFonts w:ascii="Myriad Pro" w:hAnsi="Myriad Pro"/>
                <w:sz w:val="20"/>
                <w:szCs w:val="20"/>
              </w:rPr>
            </w:pPr>
          </w:p>
        </w:tc>
        <w:tc>
          <w:tcPr>
            <w:tcW w:w="3930" w:type="dxa"/>
          </w:tcPr>
          <w:p w:rsidR="00766A06" w:rsidRPr="00766A06" w:rsidRDefault="00766A06" w:rsidP="002E388E">
            <w:pPr>
              <w:rPr>
                <w:rFonts w:ascii="Myriad Pro" w:hAnsi="Myriad Pro"/>
                <w:sz w:val="20"/>
                <w:szCs w:val="20"/>
              </w:rPr>
            </w:pPr>
            <w:r w:rsidRPr="00766A06">
              <w:rPr>
                <w:rFonts w:ascii="Myriad Pro" w:hAnsi="Myriad Pro"/>
                <w:sz w:val="20"/>
                <w:szCs w:val="20"/>
              </w:rPr>
              <w:t>Fréquence trimestrielle</w:t>
            </w:r>
          </w:p>
          <w:p w:rsidR="00766A06" w:rsidRPr="00766A06" w:rsidRDefault="00766A06" w:rsidP="00766A06">
            <w:pPr>
              <w:pStyle w:val="Paragraphedeliste"/>
              <w:numPr>
                <w:ilvl w:val="0"/>
                <w:numId w:val="49"/>
              </w:numPr>
              <w:jc w:val="both"/>
              <w:rPr>
                <w:rFonts w:ascii="Myriad Pro" w:hAnsi="Myriad Pro"/>
                <w:sz w:val="20"/>
                <w:szCs w:val="20"/>
              </w:rPr>
            </w:pPr>
            <w:r w:rsidRPr="00766A06">
              <w:rPr>
                <w:rFonts w:ascii="Myriad Pro" w:hAnsi="Myriad Pro"/>
                <w:sz w:val="20"/>
                <w:szCs w:val="20"/>
              </w:rPr>
              <w:t xml:space="preserve">Rapport trimestriel </w:t>
            </w:r>
          </w:p>
        </w:tc>
        <w:tc>
          <w:tcPr>
            <w:tcW w:w="769" w:type="dxa"/>
          </w:tcPr>
          <w:p w:rsidR="00766A06" w:rsidRPr="00766A06" w:rsidRDefault="00766A06" w:rsidP="002E388E">
            <w:pPr>
              <w:rPr>
                <w:rFonts w:ascii="Myriad Pro" w:hAnsi="Myriad Pro"/>
                <w:sz w:val="20"/>
                <w:szCs w:val="20"/>
              </w:rPr>
            </w:pPr>
          </w:p>
        </w:tc>
        <w:tc>
          <w:tcPr>
            <w:tcW w:w="769" w:type="dxa"/>
          </w:tcPr>
          <w:p w:rsidR="00766A06" w:rsidRPr="00766A06" w:rsidRDefault="00766A06" w:rsidP="002E388E">
            <w:pPr>
              <w:rPr>
                <w:rFonts w:ascii="Myriad Pro" w:hAnsi="Myriad Pro"/>
                <w:sz w:val="20"/>
                <w:szCs w:val="20"/>
              </w:rPr>
            </w:pPr>
          </w:p>
        </w:tc>
      </w:tr>
      <w:tr w:rsidR="00766A06" w:rsidRPr="00766A06" w:rsidTr="002E388E">
        <w:tc>
          <w:tcPr>
            <w:tcW w:w="2808" w:type="dxa"/>
          </w:tcPr>
          <w:p w:rsidR="00766A06" w:rsidRPr="00766A06" w:rsidRDefault="00766A06" w:rsidP="002E388E">
            <w:pPr>
              <w:rPr>
                <w:rFonts w:ascii="Myriad Pro" w:hAnsi="Myriad Pro"/>
                <w:sz w:val="20"/>
                <w:szCs w:val="20"/>
              </w:rPr>
            </w:pPr>
            <w:r w:rsidRPr="00766A06">
              <w:rPr>
                <w:rFonts w:ascii="Myriad Pro" w:hAnsi="Myriad Pro"/>
                <w:b/>
                <w:sz w:val="20"/>
                <w:szCs w:val="20"/>
              </w:rPr>
              <w:t>Rapports annuels obligatoires</w:t>
            </w:r>
            <w:r w:rsidRPr="00766A06">
              <w:rPr>
                <w:rFonts w:ascii="Myriad Pro" w:hAnsi="Myriad Pro"/>
                <w:sz w:val="20"/>
                <w:szCs w:val="20"/>
              </w:rPr>
              <w:t xml:space="preserve"> : mise à jour des risques et des problèmes, </w:t>
            </w:r>
            <w:proofErr w:type="spellStart"/>
            <w:r w:rsidRPr="00766A06">
              <w:rPr>
                <w:rFonts w:ascii="Myriad Pro" w:hAnsi="Myriad Pro"/>
                <w:sz w:val="20"/>
                <w:szCs w:val="20"/>
              </w:rPr>
              <w:t>reporting</w:t>
            </w:r>
            <w:proofErr w:type="spellEnd"/>
            <w:r w:rsidRPr="00766A06">
              <w:rPr>
                <w:rFonts w:ascii="Myriad Pro" w:hAnsi="Myriad Pro"/>
                <w:sz w:val="20"/>
                <w:szCs w:val="20"/>
              </w:rPr>
              <w:t xml:space="preserve"> des résultats. Mise à jour du journal des enseignements tirés</w:t>
            </w:r>
          </w:p>
        </w:tc>
        <w:tc>
          <w:tcPr>
            <w:tcW w:w="2340" w:type="dxa"/>
          </w:tcPr>
          <w:p w:rsidR="00766A06" w:rsidRPr="00766A06" w:rsidRDefault="00766A06" w:rsidP="002E388E">
            <w:pPr>
              <w:rPr>
                <w:rFonts w:ascii="Myriad Pro" w:hAnsi="Myriad Pro"/>
                <w:sz w:val="20"/>
                <w:szCs w:val="20"/>
              </w:rPr>
            </w:pPr>
            <w:r w:rsidRPr="00766A06">
              <w:rPr>
                <w:rFonts w:ascii="Myriad Pro" w:hAnsi="Myriad Pro"/>
                <w:sz w:val="20"/>
                <w:szCs w:val="20"/>
              </w:rPr>
              <w:t>Comité de pilotage / Assurance qualité du PNUD</w:t>
            </w:r>
          </w:p>
          <w:p w:rsidR="00766A06" w:rsidRPr="00766A06" w:rsidRDefault="00766A06" w:rsidP="002E388E">
            <w:pPr>
              <w:rPr>
                <w:rFonts w:ascii="Myriad Pro" w:hAnsi="Myriad Pro"/>
                <w:b/>
                <w:sz w:val="20"/>
                <w:szCs w:val="20"/>
              </w:rPr>
            </w:pPr>
            <w:r w:rsidRPr="00766A06">
              <w:rPr>
                <w:rFonts w:ascii="Myriad Pro" w:hAnsi="Myriad Pro"/>
                <w:b/>
                <w:sz w:val="20"/>
                <w:szCs w:val="20"/>
              </w:rPr>
              <w:t>Le rapport doit être certifié par le DN</w:t>
            </w:r>
          </w:p>
        </w:tc>
        <w:tc>
          <w:tcPr>
            <w:tcW w:w="1800" w:type="dxa"/>
          </w:tcPr>
          <w:p w:rsidR="00766A06" w:rsidRPr="00766A06" w:rsidRDefault="00766A06" w:rsidP="002E388E">
            <w:pPr>
              <w:rPr>
                <w:rFonts w:ascii="Myriad Pro" w:hAnsi="Myriad Pro"/>
                <w:sz w:val="20"/>
                <w:szCs w:val="20"/>
              </w:rPr>
            </w:pPr>
            <w:r w:rsidRPr="00766A06">
              <w:rPr>
                <w:rFonts w:ascii="Myriad Pro" w:hAnsi="Myriad Pro"/>
                <w:sz w:val="20"/>
                <w:szCs w:val="20"/>
              </w:rPr>
              <w:t>Comité de projet/ Responsable de l’UGP</w:t>
            </w:r>
          </w:p>
        </w:tc>
        <w:tc>
          <w:tcPr>
            <w:tcW w:w="592" w:type="dxa"/>
          </w:tcPr>
          <w:p w:rsidR="00766A06" w:rsidRPr="00766A06" w:rsidRDefault="00766A06" w:rsidP="002E388E">
            <w:pPr>
              <w:rPr>
                <w:rFonts w:ascii="Myriad Pro" w:hAnsi="Myriad Pro"/>
                <w:sz w:val="20"/>
                <w:szCs w:val="20"/>
              </w:rPr>
            </w:pPr>
          </w:p>
        </w:tc>
        <w:tc>
          <w:tcPr>
            <w:tcW w:w="593" w:type="dxa"/>
          </w:tcPr>
          <w:p w:rsidR="00766A06" w:rsidRPr="00766A06" w:rsidRDefault="00766A06" w:rsidP="002E388E">
            <w:pPr>
              <w:rPr>
                <w:rFonts w:ascii="Myriad Pro" w:hAnsi="Myriad Pro"/>
                <w:sz w:val="20"/>
                <w:szCs w:val="20"/>
              </w:rPr>
            </w:pPr>
          </w:p>
        </w:tc>
        <w:tc>
          <w:tcPr>
            <w:tcW w:w="592" w:type="dxa"/>
          </w:tcPr>
          <w:p w:rsidR="00766A06" w:rsidRPr="00766A06" w:rsidRDefault="00766A06" w:rsidP="002E388E">
            <w:pPr>
              <w:rPr>
                <w:rFonts w:ascii="Myriad Pro" w:hAnsi="Myriad Pro"/>
                <w:sz w:val="20"/>
                <w:szCs w:val="20"/>
              </w:rPr>
            </w:pPr>
          </w:p>
        </w:tc>
        <w:tc>
          <w:tcPr>
            <w:tcW w:w="593" w:type="dxa"/>
          </w:tcPr>
          <w:p w:rsidR="00766A06" w:rsidRPr="00766A06" w:rsidRDefault="00766A06" w:rsidP="002E388E">
            <w:pPr>
              <w:rPr>
                <w:rFonts w:ascii="Myriad Pro" w:hAnsi="Myriad Pro"/>
                <w:sz w:val="20"/>
                <w:szCs w:val="20"/>
              </w:rPr>
            </w:pPr>
            <w:r w:rsidRPr="00766A06">
              <w:rPr>
                <w:rFonts w:ascii="Myriad Pro" w:hAnsi="Myriad Pro"/>
                <w:sz w:val="20"/>
                <w:szCs w:val="20"/>
              </w:rPr>
              <w:t>*</w:t>
            </w:r>
          </w:p>
        </w:tc>
        <w:tc>
          <w:tcPr>
            <w:tcW w:w="3930" w:type="dxa"/>
          </w:tcPr>
          <w:p w:rsidR="00766A06" w:rsidRPr="00766A06" w:rsidRDefault="00766A06" w:rsidP="002E388E">
            <w:pPr>
              <w:rPr>
                <w:rFonts w:ascii="Myriad Pro" w:hAnsi="Myriad Pro"/>
                <w:sz w:val="20"/>
                <w:szCs w:val="20"/>
              </w:rPr>
            </w:pPr>
            <w:r w:rsidRPr="00766A06">
              <w:rPr>
                <w:rFonts w:ascii="Myriad Pro" w:hAnsi="Myriad Pro"/>
                <w:sz w:val="20"/>
                <w:szCs w:val="20"/>
              </w:rPr>
              <w:t>Elaboré en décembre de chaque année pour l’année en cours</w:t>
            </w:r>
          </w:p>
          <w:p w:rsidR="00766A06" w:rsidRPr="00766A06" w:rsidRDefault="00766A06" w:rsidP="00766A06">
            <w:pPr>
              <w:pStyle w:val="Paragraphedeliste"/>
              <w:numPr>
                <w:ilvl w:val="0"/>
                <w:numId w:val="49"/>
              </w:numPr>
              <w:jc w:val="both"/>
              <w:rPr>
                <w:rFonts w:ascii="Myriad Pro" w:hAnsi="Myriad Pro"/>
                <w:sz w:val="20"/>
                <w:szCs w:val="20"/>
              </w:rPr>
            </w:pPr>
            <w:r w:rsidRPr="00766A06">
              <w:rPr>
                <w:rFonts w:ascii="Myriad Pro" w:hAnsi="Myriad Pro"/>
                <w:sz w:val="20"/>
                <w:szCs w:val="20"/>
              </w:rPr>
              <w:t xml:space="preserve">Rapport annuel </w:t>
            </w:r>
          </w:p>
        </w:tc>
        <w:tc>
          <w:tcPr>
            <w:tcW w:w="769" w:type="dxa"/>
          </w:tcPr>
          <w:p w:rsidR="00766A06" w:rsidRPr="00766A06" w:rsidRDefault="00766A06" w:rsidP="002E388E">
            <w:pPr>
              <w:rPr>
                <w:rFonts w:ascii="Myriad Pro" w:hAnsi="Myriad Pro"/>
                <w:sz w:val="20"/>
                <w:szCs w:val="20"/>
              </w:rPr>
            </w:pPr>
          </w:p>
        </w:tc>
        <w:tc>
          <w:tcPr>
            <w:tcW w:w="769" w:type="dxa"/>
          </w:tcPr>
          <w:p w:rsidR="00766A06" w:rsidRPr="00766A06" w:rsidRDefault="00766A06" w:rsidP="002E388E">
            <w:pPr>
              <w:rPr>
                <w:rFonts w:ascii="Myriad Pro" w:hAnsi="Myriad Pro"/>
                <w:sz w:val="20"/>
                <w:szCs w:val="20"/>
              </w:rPr>
            </w:pPr>
          </w:p>
        </w:tc>
      </w:tr>
      <w:tr w:rsidR="00766A06" w:rsidRPr="00766A06" w:rsidTr="002E388E">
        <w:tc>
          <w:tcPr>
            <w:tcW w:w="14786" w:type="dxa"/>
            <w:gridSpan w:val="10"/>
            <w:shd w:val="clear" w:color="auto" w:fill="00B0F0"/>
          </w:tcPr>
          <w:p w:rsidR="00766A06" w:rsidRPr="00766A06" w:rsidRDefault="00766A06" w:rsidP="002E388E">
            <w:pPr>
              <w:jc w:val="center"/>
              <w:rPr>
                <w:rFonts w:ascii="Myriad Pro" w:hAnsi="Myriad Pro"/>
                <w:b/>
                <w:sz w:val="20"/>
                <w:szCs w:val="20"/>
              </w:rPr>
            </w:pPr>
            <w:r w:rsidRPr="00766A06">
              <w:rPr>
                <w:rFonts w:ascii="Myriad Pro" w:hAnsi="Myriad Pro"/>
                <w:b/>
                <w:sz w:val="20"/>
                <w:szCs w:val="20"/>
              </w:rPr>
              <w:t xml:space="preserve">REPORTING FINANCIER TRIMESTRIEL / ANNUEL </w:t>
            </w:r>
          </w:p>
        </w:tc>
      </w:tr>
      <w:tr w:rsidR="00766A06" w:rsidRPr="00766A06" w:rsidTr="002E388E">
        <w:tc>
          <w:tcPr>
            <w:tcW w:w="2808" w:type="dxa"/>
          </w:tcPr>
          <w:p w:rsidR="00766A06" w:rsidRPr="00766A06" w:rsidRDefault="00766A06" w:rsidP="002E388E">
            <w:pPr>
              <w:rPr>
                <w:rFonts w:ascii="Myriad Pro" w:hAnsi="Myriad Pro"/>
                <w:sz w:val="20"/>
                <w:szCs w:val="20"/>
              </w:rPr>
            </w:pPr>
            <w:r w:rsidRPr="00766A06">
              <w:rPr>
                <w:rFonts w:ascii="Myriad Pro" w:hAnsi="Myriad Pro"/>
                <w:sz w:val="20"/>
                <w:szCs w:val="20"/>
              </w:rPr>
              <w:t xml:space="preserve">Rapports de dépenses informatifs (UN </w:t>
            </w:r>
            <w:proofErr w:type="spellStart"/>
            <w:r w:rsidRPr="00766A06">
              <w:rPr>
                <w:rFonts w:ascii="Myriad Pro" w:hAnsi="Myriad Pro"/>
                <w:sz w:val="20"/>
                <w:szCs w:val="20"/>
              </w:rPr>
              <w:t>Exp</w:t>
            </w:r>
            <w:proofErr w:type="spellEnd"/>
            <w:r w:rsidRPr="00766A06">
              <w:rPr>
                <w:rFonts w:ascii="Myriad Pro" w:hAnsi="Myriad Pro"/>
                <w:sz w:val="20"/>
                <w:szCs w:val="20"/>
              </w:rPr>
              <w:t>)</w:t>
            </w:r>
          </w:p>
        </w:tc>
        <w:tc>
          <w:tcPr>
            <w:tcW w:w="2340" w:type="dxa"/>
          </w:tcPr>
          <w:p w:rsidR="00766A06" w:rsidRPr="00766A06" w:rsidRDefault="00766A06" w:rsidP="002E388E">
            <w:pPr>
              <w:rPr>
                <w:rFonts w:ascii="Myriad Pro" w:hAnsi="Myriad Pro"/>
                <w:sz w:val="20"/>
                <w:szCs w:val="20"/>
              </w:rPr>
            </w:pPr>
            <w:r w:rsidRPr="00766A06">
              <w:rPr>
                <w:rFonts w:ascii="Myriad Pro" w:hAnsi="Myriad Pro"/>
                <w:sz w:val="20"/>
                <w:szCs w:val="20"/>
              </w:rPr>
              <w:t xml:space="preserve">Envoyé par l’Assurance Qualité au Responsable </w:t>
            </w:r>
            <w:r w:rsidRPr="00766A06">
              <w:rPr>
                <w:rFonts w:ascii="Myriad Pro" w:hAnsi="Myriad Pro"/>
                <w:sz w:val="20"/>
                <w:szCs w:val="20"/>
              </w:rPr>
              <w:lastRenderedPageBreak/>
              <w:t>de l’UGP</w:t>
            </w:r>
          </w:p>
        </w:tc>
        <w:tc>
          <w:tcPr>
            <w:tcW w:w="1800" w:type="dxa"/>
          </w:tcPr>
          <w:p w:rsidR="00766A06" w:rsidRPr="00766A06" w:rsidRDefault="00766A06" w:rsidP="002E388E">
            <w:pPr>
              <w:rPr>
                <w:rFonts w:ascii="Myriad Pro" w:hAnsi="Myriad Pro"/>
                <w:sz w:val="20"/>
                <w:szCs w:val="20"/>
              </w:rPr>
            </w:pPr>
            <w:r w:rsidRPr="00766A06">
              <w:rPr>
                <w:rFonts w:ascii="Myriad Pro" w:hAnsi="Myriad Pro"/>
                <w:sz w:val="20"/>
                <w:szCs w:val="20"/>
              </w:rPr>
              <w:lastRenderedPageBreak/>
              <w:t>Assurance qualité PNUD</w:t>
            </w:r>
          </w:p>
        </w:tc>
        <w:tc>
          <w:tcPr>
            <w:tcW w:w="592" w:type="dxa"/>
          </w:tcPr>
          <w:p w:rsidR="00766A06" w:rsidRPr="00766A06" w:rsidRDefault="00766A06" w:rsidP="002E388E">
            <w:pPr>
              <w:rPr>
                <w:rFonts w:ascii="Myriad Pro" w:hAnsi="Myriad Pro"/>
                <w:sz w:val="20"/>
                <w:szCs w:val="20"/>
              </w:rPr>
            </w:pPr>
            <w:r w:rsidRPr="00766A06">
              <w:rPr>
                <w:rFonts w:ascii="Myriad Pro" w:hAnsi="Myriad Pro"/>
                <w:sz w:val="20"/>
                <w:szCs w:val="20"/>
              </w:rPr>
              <w:t xml:space="preserve">    * </w:t>
            </w:r>
          </w:p>
        </w:tc>
        <w:tc>
          <w:tcPr>
            <w:tcW w:w="593" w:type="dxa"/>
          </w:tcPr>
          <w:p w:rsidR="00766A06" w:rsidRPr="00766A06" w:rsidRDefault="00766A06" w:rsidP="002E388E">
            <w:pPr>
              <w:rPr>
                <w:rFonts w:ascii="Myriad Pro" w:hAnsi="Myriad Pro"/>
                <w:sz w:val="20"/>
                <w:szCs w:val="20"/>
              </w:rPr>
            </w:pPr>
            <w:r w:rsidRPr="00766A06">
              <w:rPr>
                <w:rFonts w:ascii="Myriad Pro" w:hAnsi="Myriad Pro"/>
                <w:sz w:val="20"/>
                <w:szCs w:val="20"/>
              </w:rPr>
              <w:t xml:space="preserve">    *</w:t>
            </w:r>
          </w:p>
        </w:tc>
        <w:tc>
          <w:tcPr>
            <w:tcW w:w="592" w:type="dxa"/>
          </w:tcPr>
          <w:p w:rsidR="00766A06" w:rsidRPr="00766A06" w:rsidRDefault="00766A06" w:rsidP="002E388E">
            <w:pPr>
              <w:rPr>
                <w:rFonts w:ascii="Myriad Pro" w:hAnsi="Myriad Pro"/>
                <w:sz w:val="20"/>
                <w:szCs w:val="20"/>
              </w:rPr>
            </w:pPr>
            <w:r w:rsidRPr="00766A06">
              <w:rPr>
                <w:rFonts w:ascii="Myriad Pro" w:hAnsi="Myriad Pro"/>
                <w:sz w:val="20"/>
                <w:szCs w:val="20"/>
              </w:rPr>
              <w:t xml:space="preserve">    *</w:t>
            </w:r>
          </w:p>
        </w:tc>
        <w:tc>
          <w:tcPr>
            <w:tcW w:w="593" w:type="dxa"/>
          </w:tcPr>
          <w:p w:rsidR="00766A06" w:rsidRPr="00766A06" w:rsidRDefault="00766A06" w:rsidP="002E388E">
            <w:pPr>
              <w:rPr>
                <w:rFonts w:ascii="Myriad Pro" w:hAnsi="Myriad Pro"/>
                <w:sz w:val="20"/>
                <w:szCs w:val="20"/>
              </w:rPr>
            </w:pPr>
            <w:r w:rsidRPr="00766A06">
              <w:rPr>
                <w:rFonts w:ascii="Myriad Pro" w:hAnsi="Myriad Pro"/>
                <w:sz w:val="20"/>
                <w:szCs w:val="20"/>
              </w:rPr>
              <w:t xml:space="preserve">    *</w:t>
            </w:r>
          </w:p>
        </w:tc>
        <w:tc>
          <w:tcPr>
            <w:tcW w:w="3930" w:type="dxa"/>
          </w:tcPr>
          <w:p w:rsidR="00766A06" w:rsidRPr="00766A06" w:rsidRDefault="00766A06" w:rsidP="002E388E">
            <w:pPr>
              <w:rPr>
                <w:rFonts w:ascii="Myriad Pro" w:hAnsi="Myriad Pro"/>
                <w:sz w:val="20"/>
                <w:szCs w:val="20"/>
              </w:rPr>
            </w:pPr>
            <w:r w:rsidRPr="00766A06">
              <w:rPr>
                <w:rFonts w:ascii="Myriad Pro" w:hAnsi="Myriad Pro"/>
                <w:sz w:val="20"/>
                <w:szCs w:val="20"/>
              </w:rPr>
              <w:t xml:space="preserve">Fréquence trimestrielle </w:t>
            </w:r>
          </w:p>
        </w:tc>
        <w:tc>
          <w:tcPr>
            <w:tcW w:w="769" w:type="dxa"/>
          </w:tcPr>
          <w:p w:rsidR="00766A06" w:rsidRPr="00766A06" w:rsidRDefault="00766A06" w:rsidP="002E388E">
            <w:pPr>
              <w:rPr>
                <w:rFonts w:ascii="Myriad Pro" w:hAnsi="Myriad Pro"/>
                <w:sz w:val="20"/>
                <w:szCs w:val="20"/>
              </w:rPr>
            </w:pPr>
          </w:p>
        </w:tc>
        <w:tc>
          <w:tcPr>
            <w:tcW w:w="769" w:type="dxa"/>
          </w:tcPr>
          <w:p w:rsidR="00766A06" w:rsidRPr="00766A06" w:rsidRDefault="00766A06" w:rsidP="002E388E">
            <w:pPr>
              <w:rPr>
                <w:rFonts w:ascii="Myriad Pro" w:hAnsi="Myriad Pro"/>
                <w:sz w:val="20"/>
                <w:szCs w:val="20"/>
              </w:rPr>
            </w:pPr>
          </w:p>
        </w:tc>
      </w:tr>
      <w:tr w:rsidR="00766A06" w:rsidRPr="00766A06" w:rsidTr="002E388E">
        <w:tc>
          <w:tcPr>
            <w:tcW w:w="2808" w:type="dxa"/>
          </w:tcPr>
          <w:p w:rsidR="00766A06" w:rsidRPr="00766A06" w:rsidRDefault="00766A06" w:rsidP="002E388E">
            <w:pPr>
              <w:rPr>
                <w:rFonts w:ascii="Myriad Pro" w:hAnsi="Myriad Pro"/>
                <w:sz w:val="20"/>
                <w:szCs w:val="20"/>
              </w:rPr>
            </w:pPr>
            <w:r w:rsidRPr="00766A06">
              <w:rPr>
                <w:rFonts w:ascii="Myriad Pro" w:hAnsi="Myriad Pro"/>
                <w:sz w:val="20"/>
                <w:szCs w:val="20"/>
              </w:rPr>
              <w:lastRenderedPageBreak/>
              <w:t xml:space="preserve">Rapports de dépenses combinés (CDR) trimestriel / annuel </w:t>
            </w:r>
          </w:p>
        </w:tc>
        <w:tc>
          <w:tcPr>
            <w:tcW w:w="2340" w:type="dxa"/>
          </w:tcPr>
          <w:p w:rsidR="00766A06" w:rsidRPr="00766A06" w:rsidRDefault="00766A06" w:rsidP="002E388E">
            <w:pPr>
              <w:rPr>
                <w:rFonts w:ascii="Myriad Pro" w:hAnsi="Myriad Pro"/>
                <w:sz w:val="20"/>
                <w:szCs w:val="20"/>
              </w:rPr>
            </w:pPr>
            <w:r w:rsidRPr="00766A06">
              <w:rPr>
                <w:rFonts w:ascii="Myriad Pro" w:hAnsi="Myriad Pro"/>
                <w:sz w:val="20"/>
                <w:szCs w:val="20"/>
              </w:rPr>
              <w:t>Envoyé par Assurance qualité au responsable de l’UGP</w:t>
            </w:r>
          </w:p>
          <w:p w:rsidR="00766A06" w:rsidRPr="00766A06" w:rsidRDefault="00766A06" w:rsidP="002E388E">
            <w:pPr>
              <w:rPr>
                <w:rFonts w:ascii="Myriad Pro" w:hAnsi="Myriad Pro"/>
                <w:b/>
                <w:sz w:val="20"/>
                <w:szCs w:val="20"/>
              </w:rPr>
            </w:pPr>
          </w:p>
        </w:tc>
        <w:tc>
          <w:tcPr>
            <w:tcW w:w="1800" w:type="dxa"/>
          </w:tcPr>
          <w:p w:rsidR="00766A06" w:rsidRPr="00766A06" w:rsidRDefault="00766A06" w:rsidP="002E388E">
            <w:pPr>
              <w:rPr>
                <w:rFonts w:ascii="Myriad Pro" w:hAnsi="Myriad Pro"/>
                <w:sz w:val="20"/>
                <w:szCs w:val="20"/>
              </w:rPr>
            </w:pPr>
            <w:r w:rsidRPr="00766A06">
              <w:rPr>
                <w:rFonts w:ascii="Myriad Pro" w:hAnsi="Myriad Pro"/>
                <w:sz w:val="20"/>
                <w:szCs w:val="20"/>
              </w:rPr>
              <w:t>Assurance qualité PNUD</w:t>
            </w:r>
          </w:p>
        </w:tc>
        <w:tc>
          <w:tcPr>
            <w:tcW w:w="592" w:type="dxa"/>
          </w:tcPr>
          <w:p w:rsidR="00766A06" w:rsidRPr="00766A06" w:rsidRDefault="00766A06" w:rsidP="002E388E">
            <w:pPr>
              <w:rPr>
                <w:rFonts w:ascii="Myriad Pro" w:hAnsi="Myriad Pro"/>
                <w:sz w:val="20"/>
                <w:szCs w:val="20"/>
              </w:rPr>
            </w:pPr>
            <w:r w:rsidRPr="00766A06">
              <w:rPr>
                <w:rFonts w:ascii="Myriad Pro" w:hAnsi="Myriad Pro"/>
                <w:sz w:val="20"/>
                <w:szCs w:val="20"/>
              </w:rPr>
              <w:t xml:space="preserve">    * </w:t>
            </w:r>
          </w:p>
        </w:tc>
        <w:tc>
          <w:tcPr>
            <w:tcW w:w="593" w:type="dxa"/>
          </w:tcPr>
          <w:p w:rsidR="00766A06" w:rsidRPr="00766A06" w:rsidRDefault="00766A06" w:rsidP="002E388E">
            <w:pPr>
              <w:rPr>
                <w:rFonts w:ascii="Myriad Pro" w:hAnsi="Myriad Pro"/>
                <w:sz w:val="20"/>
                <w:szCs w:val="20"/>
              </w:rPr>
            </w:pPr>
            <w:r w:rsidRPr="00766A06">
              <w:rPr>
                <w:rFonts w:ascii="Myriad Pro" w:hAnsi="Myriad Pro"/>
                <w:sz w:val="20"/>
                <w:szCs w:val="20"/>
              </w:rPr>
              <w:t xml:space="preserve">    *  </w:t>
            </w:r>
          </w:p>
        </w:tc>
        <w:tc>
          <w:tcPr>
            <w:tcW w:w="592" w:type="dxa"/>
          </w:tcPr>
          <w:p w:rsidR="00766A06" w:rsidRPr="00766A06" w:rsidRDefault="00766A06" w:rsidP="002E388E">
            <w:pPr>
              <w:rPr>
                <w:rFonts w:ascii="Myriad Pro" w:hAnsi="Myriad Pro"/>
                <w:sz w:val="20"/>
                <w:szCs w:val="20"/>
              </w:rPr>
            </w:pPr>
            <w:r w:rsidRPr="00766A06">
              <w:rPr>
                <w:rFonts w:ascii="Myriad Pro" w:hAnsi="Myriad Pro"/>
                <w:sz w:val="20"/>
                <w:szCs w:val="20"/>
              </w:rPr>
              <w:t xml:space="preserve">    *</w:t>
            </w:r>
          </w:p>
        </w:tc>
        <w:tc>
          <w:tcPr>
            <w:tcW w:w="593" w:type="dxa"/>
          </w:tcPr>
          <w:p w:rsidR="00766A06" w:rsidRPr="00766A06" w:rsidRDefault="00766A06" w:rsidP="002E388E">
            <w:pPr>
              <w:rPr>
                <w:rFonts w:ascii="Myriad Pro" w:hAnsi="Myriad Pro"/>
                <w:sz w:val="20"/>
                <w:szCs w:val="20"/>
              </w:rPr>
            </w:pPr>
            <w:r w:rsidRPr="00766A06">
              <w:rPr>
                <w:rFonts w:ascii="Myriad Pro" w:hAnsi="Myriad Pro"/>
                <w:sz w:val="20"/>
                <w:szCs w:val="20"/>
              </w:rPr>
              <w:t xml:space="preserve">    *</w:t>
            </w:r>
          </w:p>
        </w:tc>
        <w:tc>
          <w:tcPr>
            <w:tcW w:w="3930" w:type="dxa"/>
          </w:tcPr>
          <w:p w:rsidR="00766A06" w:rsidRPr="00766A06" w:rsidRDefault="00766A06" w:rsidP="002E388E">
            <w:pPr>
              <w:rPr>
                <w:rFonts w:ascii="Myriad Pro" w:hAnsi="Myriad Pro"/>
                <w:b/>
                <w:sz w:val="20"/>
                <w:szCs w:val="20"/>
              </w:rPr>
            </w:pPr>
            <w:r w:rsidRPr="00766A06">
              <w:rPr>
                <w:rFonts w:ascii="Myriad Pro" w:hAnsi="Myriad Pro"/>
                <w:sz w:val="20"/>
                <w:szCs w:val="20"/>
              </w:rPr>
              <w:t xml:space="preserve">Fréquence trimestrielle/ </w:t>
            </w:r>
            <w:r w:rsidRPr="00766A06">
              <w:rPr>
                <w:rFonts w:ascii="Myriad Pro" w:hAnsi="Myriad Pro"/>
                <w:b/>
                <w:sz w:val="20"/>
                <w:szCs w:val="20"/>
              </w:rPr>
              <w:t>Le rapport combiné des dépenses annuel est envoyé au projet aux environs du 15 mars de l’année suivant l’exercice</w:t>
            </w:r>
          </w:p>
          <w:p w:rsidR="00766A06" w:rsidRPr="00766A06" w:rsidRDefault="00766A06" w:rsidP="002E388E">
            <w:pPr>
              <w:rPr>
                <w:rFonts w:ascii="Myriad Pro" w:hAnsi="Myriad Pro"/>
                <w:b/>
                <w:sz w:val="20"/>
                <w:szCs w:val="20"/>
              </w:rPr>
            </w:pPr>
            <w:r w:rsidRPr="00766A06">
              <w:rPr>
                <w:rFonts w:ascii="Myriad Pro" w:hAnsi="Myriad Pro"/>
                <w:b/>
                <w:sz w:val="20"/>
                <w:szCs w:val="20"/>
              </w:rPr>
              <w:t>Le CDR annuel doit être vérifié par l’UGP et certifié par le DN/  et transmis au PNUD</w:t>
            </w:r>
          </w:p>
        </w:tc>
        <w:tc>
          <w:tcPr>
            <w:tcW w:w="769" w:type="dxa"/>
          </w:tcPr>
          <w:p w:rsidR="00766A06" w:rsidRPr="00766A06" w:rsidRDefault="00766A06" w:rsidP="002E388E">
            <w:pPr>
              <w:rPr>
                <w:rFonts w:ascii="Myriad Pro" w:hAnsi="Myriad Pro"/>
                <w:sz w:val="20"/>
                <w:szCs w:val="20"/>
              </w:rPr>
            </w:pPr>
          </w:p>
        </w:tc>
        <w:tc>
          <w:tcPr>
            <w:tcW w:w="769" w:type="dxa"/>
          </w:tcPr>
          <w:p w:rsidR="00766A06" w:rsidRPr="00766A06" w:rsidRDefault="00766A06" w:rsidP="002E388E">
            <w:pPr>
              <w:rPr>
                <w:rFonts w:ascii="Myriad Pro" w:hAnsi="Myriad Pro"/>
                <w:sz w:val="20"/>
                <w:szCs w:val="20"/>
              </w:rPr>
            </w:pPr>
          </w:p>
        </w:tc>
      </w:tr>
      <w:tr w:rsidR="00766A06" w:rsidRPr="00766A06" w:rsidTr="002E388E">
        <w:tc>
          <w:tcPr>
            <w:tcW w:w="14786" w:type="dxa"/>
            <w:gridSpan w:val="10"/>
            <w:shd w:val="clear" w:color="auto" w:fill="00B0F0"/>
          </w:tcPr>
          <w:p w:rsidR="00766A06" w:rsidRPr="00766A06" w:rsidRDefault="00766A06" w:rsidP="002E388E">
            <w:pPr>
              <w:jc w:val="center"/>
              <w:rPr>
                <w:rFonts w:ascii="Myriad Pro" w:hAnsi="Myriad Pro"/>
                <w:b/>
                <w:sz w:val="20"/>
                <w:szCs w:val="20"/>
              </w:rPr>
            </w:pPr>
            <w:r w:rsidRPr="00766A06">
              <w:rPr>
                <w:rFonts w:ascii="Myriad Pro" w:hAnsi="Myriad Pro"/>
                <w:b/>
                <w:sz w:val="20"/>
                <w:szCs w:val="20"/>
              </w:rPr>
              <w:t>REUNIONS DE PLANIFICATION</w:t>
            </w:r>
          </w:p>
        </w:tc>
      </w:tr>
      <w:tr w:rsidR="00766A06" w:rsidRPr="00766A06" w:rsidTr="002E388E">
        <w:tc>
          <w:tcPr>
            <w:tcW w:w="2808" w:type="dxa"/>
          </w:tcPr>
          <w:p w:rsidR="00766A06" w:rsidRPr="00766A06" w:rsidRDefault="00766A06" w:rsidP="002E388E">
            <w:pPr>
              <w:rPr>
                <w:rFonts w:ascii="Myriad Pro" w:hAnsi="Myriad Pro"/>
                <w:sz w:val="20"/>
                <w:szCs w:val="20"/>
              </w:rPr>
            </w:pPr>
            <w:r w:rsidRPr="00766A06">
              <w:rPr>
                <w:rFonts w:ascii="Myriad Pro" w:hAnsi="Myriad Pro"/>
                <w:sz w:val="20"/>
                <w:szCs w:val="20"/>
              </w:rPr>
              <w:t>Atelier de planification annuelle</w:t>
            </w:r>
          </w:p>
        </w:tc>
        <w:tc>
          <w:tcPr>
            <w:tcW w:w="2340" w:type="dxa"/>
          </w:tcPr>
          <w:p w:rsidR="00766A06" w:rsidRPr="00766A06" w:rsidRDefault="00766A06" w:rsidP="002E388E">
            <w:pPr>
              <w:rPr>
                <w:rFonts w:ascii="Myriad Pro" w:hAnsi="Myriad Pro"/>
                <w:sz w:val="20"/>
                <w:szCs w:val="20"/>
              </w:rPr>
            </w:pPr>
            <w:r w:rsidRPr="00766A06">
              <w:rPr>
                <w:rFonts w:ascii="Myriad Pro" w:hAnsi="Myriad Pro"/>
                <w:sz w:val="20"/>
                <w:szCs w:val="20"/>
              </w:rPr>
              <w:t>Comité de projet/ UGP/ Assurance qualité</w:t>
            </w:r>
          </w:p>
        </w:tc>
        <w:tc>
          <w:tcPr>
            <w:tcW w:w="1800" w:type="dxa"/>
          </w:tcPr>
          <w:p w:rsidR="00766A06" w:rsidRPr="00766A06" w:rsidRDefault="00766A06" w:rsidP="002E388E">
            <w:pPr>
              <w:rPr>
                <w:rFonts w:ascii="Myriad Pro" w:hAnsi="Myriad Pro"/>
                <w:sz w:val="20"/>
                <w:szCs w:val="20"/>
              </w:rPr>
            </w:pPr>
            <w:r w:rsidRPr="00766A06">
              <w:rPr>
                <w:rFonts w:ascii="Myriad Pro" w:hAnsi="Myriad Pro"/>
                <w:sz w:val="20"/>
                <w:szCs w:val="20"/>
              </w:rPr>
              <w:t>Responsable de l’UGP</w:t>
            </w:r>
          </w:p>
        </w:tc>
        <w:tc>
          <w:tcPr>
            <w:tcW w:w="592" w:type="dxa"/>
          </w:tcPr>
          <w:p w:rsidR="00766A06" w:rsidRPr="00766A06" w:rsidRDefault="00766A06" w:rsidP="002E388E">
            <w:pPr>
              <w:rPr>
                <w:rFonts w:ascii="Myriad Pro" w:hAnsi="Myriad Pro"/>
                <w:sz w:val="20"/>
                <w:szCs w:val="20"/>
              </w:rPr>
            </w:pPr>
          </w:p>
        </w:tc>
        <w:tc>
          <w:tcPr>
            <w:tcW w:w="593" w:type="dxa"/>
          </w:tcPr>
          <w:p w:rsidR="00766A06" w:rsidRPr="00766A06" w:rsidRDefault="00766A06" w:rsidP="002E388E">
            <w:pPr>
              <w:rPr>
                <w:rFonts w:ascii="Myriad Pro" w:hAnsi="Myriad Pro"/>
                <w:sz w:val="20"/>
                <w:szCs w:val="20"/>
              </w:rPr>
            </w:pPr>
          </w:p>
        </w:tc>
        <w:tc>
          <w:tcPr>
            <w:tcW w:w="592" w:type="dxa"/>
          </w:tcPr>
          <w:p w:rsidR="00766A06" w:rsidRPr="00766A06" w:rsidRDefault="00766A06" w:rsidP="002E388E">
            <w:pPr>
              <w:rPr>
                <w:rFonts w:ascii="Myriad Pro" w:hAnsi="Myriad Pro"/>
                <w:sz w:val="20"/>
                <w:szCs w:val="20"/>
              </w:rPr>
            </w:pPr>
          </w:p>
        </w:tc>
        <w:tc>
          <w:tcPr>
            <w:tcW w:w="593" w:type="dxa"/>
          </w:tcPr>
          <w:p w:rsidR="00766A06" w:rsidRPr="00766A06" w:rsidRDefault="00766A06" w:rsidP="002E388E">
            <w:pPr>
              <w:rPr>
                <w:rFonts w:ascii="Myriad Pro" w:hAnsi="Myriad Pro"/>
                <w:sz w:val="20"/>
                <w:szCs w:val="20"/>
              </w:rPr>
            </w:pPr>
            <w:r w:rsidRPr="00766A06">
              <w:rPr>
                <w:rFonts w:ascii="Myriad Pro" w:hAnsi="Myriad Pro"/>
                <w:sz w:val="20"/>
                <w:szCs w:val="20"/>
              </w:rPr>
              <w:t xml:space="preserve">   *</w:t>
            </w:r>
          </w:p>
        </w:tc>
        <w:tc>
          <w:tcPr>
            <w:tcW w:w="3930" w:type="dxa"/>
          </w:tcPr>
          <w:p w:rsidR="00766A06" w:rsidRPr="00766A06" w:rsidRDefault="00766A06" w:rsidP="002E388E">
            <w:pPr>
              <w:rPr>
                <w:rFonts w:ascii="Myriad Pro" w:hAnsi="Myriad Pro"/>
                <w:sz w:val="20"/>
                <w:szCs w:val="20"/>
              </w:rPr>
            </w:pPr>
            <w:r w:rsidRPr="00766A06">
              <w:rPr>
                <w:rFonts w:ascii="Myriad Pro" w:hAnsi="Myriad Pro"/>
                <w:sz w:val="20"/>
                <w:szCs w:val="20"/>
              </w:rPr>
              <w:t xml:space="preserve">Décembre de chaque année ou au plus tard en Janvier de l’année d’après </w:t>
            </w:r>
          </w:p>
        </w:tc>
        <w:tc>
          <w:tcPr>
            <w:tcW w:w="769" w:type="dxa"/>
          </w:tcPr>
          <w:p w:rsidR="00766A06" w:rsidRPr="00766A06" w:rsidRDefault="00766A06" w:rsidP="002E388E">
            <w:pPr>
              <w:rPr>
                <w:rFonts w:ascii="Myriad Pro" w:hAnsi="Myriad Pro"/>
                <w:sz w:val="20"/>
                <w:szCs w:val="20"/>
              </w:rPr>
            </w:pPr>
          </w:p>
        </w:tc>
        <w:tc>
          <w:tcPr>
            <w:tcW w:w="769" w:type="dxa"/>
          </w:tcPr>
          <w:p w:rsidR="00766A06" w:rsidRPr="00766A06" w:rsidRDefault="00766A06" w:rsidP="002E388E">
            <w:pPr>
              <w:rPr>
                <w:rFonts w:ascii="Myriad Pro" w:hAnsi="Myriad Pro"/>
                <w:sz w:val="20"/>
                <w:szCs w:val="20"/>
              </w:rPr>
            </w:pPr>
          </w:p>
        </w:tc>
      </w:tr>
      <w:tr w:rsidR="00766A06" w:rsidRPr="00766A06" w:rsidTr="002E388E">
        <w:tc>
          <w:tcPr>
            <w:tcW w:w="14786" w:type="dxa"/>
            <w:gridSpan w:val="10"/>
            <w:shd w:val="clear" w:color="auto" w:fill="00B0F0"/>
          </w:tcPr>
          <w:p w:rsidR="00766A06" w:rsidRPr="00766A06" w:rsidRDefault="00766A06" w:rsidP="002E388E">
            <w:pPr>
              <w:jc w:val="center"/>
              <w:rPr>
                <w:rFonts w:ascii="Myriad Pro" w:hAnsi="Myriad Pro"/>
                <w:b/>
                <w:sz w:val="20"/>
                <w:szCs w:val="20"/>
              </w:rPr>
            </w:pPr>
            <w:r w:rsidRPr="00766A06">
              <w:rPr>
                <w:rFonts w:ascii="Myriad Pro" w:hAnsi="Myriad Pro"/>
                <w:b/>
                <w:sz w:val="20"/>
                <w:szCs w:val="20"/>
              </w:rPr>
              <w:t>DOCUMENTS DE PLANIFICATION</w:t>
            </w:r>
          </w:p>
        </w:tc>
      </w:tr>
      <w:tr w:rsidR="00766A06" w:rsidRPr="00766A06" w:rsidTr="002E388E">
        <w:tc>
          <w:tcPr>
            <w:tcW w:w="2808" w:type="dxa"/>
          </w:tcPr>
          <w:p w:rsidR="00766A06" w:rsidRPr="00766A06" w:rsidRDefault="00766A06" w:rsidP="002E388E">
            <w:pPr>
              <w:rPr>
                <w:rFonts w:ascii="Myriad Pro" w:hAnsi="Myriad Pro"/>
                <w:sz w:val="20"/>
                <w:szCs w:val="20"/>
              </w:rPr>
            </w:pPr>
            <w:r w:rsidRPr="00766A06">
              <w:rPr>
                <w:rFonts w:ascii="Myriad Pro" w:hAnsi="Myriad Pro"/>
                <w:sz w:val="20"/>
                <w:szCs w:val="20"/>
              </w:rPr>
              <w:t>Plan de travail annuel</w:t>
            </w:r>
          </w:p>
        </w:tc>
        <w:tc>
          <w:tcPr>
            <w:tcW w:w="2340" w:type="dxa"/>
          </w:tcPr>
          <w:p w:rsidR="00766A06" w:rsidRPr="00766A06" w:rsidRDefault="00766A06" w:rsidP="002E388E">
            <w:pPr>
              <w:rPr>
                <w:rFonts w:ascii="Myriad Pro" w:hAnsi="Myriad Pro"/>
                <w:sz w:val="20"/>
                <w:szCs w:val="20"/>
              </w:rPr>
            </w:pPr>
            <w:r w:rsidRPr="00766A06">
              <w:rPr>
                <w:rFonts w:ascii="Myriad Pro" w:hAnsi="Myriad Pro"/>
                <w:sz w:val="20"/>
                <w:szCs w:val="20"/>
              </w:rPr>
              <w:t>Partenaires</w:t>
            </w:r>
          </w:p>
        </w:tc>
        <w:tc>
          <w:tcPr>
            <w:tcW w:w="1800" w:type="dxa"/>
          </w:tcPr>
          <w:p w:rsidR="00766A06" w:rsidRPr="00766A06" w:rsidRDefault="00766A06" w:rsidP="002E388E">
            <w:pPr>
              <w:rPr>
                <w:rFonts w:ascii="Myriad Pro" w:hAnsi="Myriad Pro"/>
                <w:sz w:val="20"/>
                <w:szCs w:val="20"/>
              </w:rPr>
            </w:pPr>
            <w:r w:rsidRPr="00766A06">
              <w:rPr>
                <w:rFonts w:ascii="Myriad Pro" w:hAnsi="Myriad Pro"/>
                <w:sz w:val="20"/>
                <w:szCs w:val="20"/>
              </w:rPr>
              <w:t>Responsable de l’UGP</w:t>
            </w:r>
          </w:p>
        </w:tc>
        <w:tc>
          <w:tcPr>
            <w:tcW w:w="592" w:type="dxa"/>
            <w:shd w:val="clear" w:color="auto" w:fill="FFFFFF"/>
          </w:tcPr>
          <w:p w:rsidR="00766A06" w:rsidRPr="00766A06" w:rsidRDefault="00766A06" w:rsidP="002E388E">
            <w:pPr>
              <w:rPr>
                <w:rFonts w:ascii="Myriad Pro" w:hAnsi="Myriad Pro"/>
                <w:sz w:val="20"/>
                <w:szCs w:val="20"/>
              </w:rPr>
            </w:pPr>
          </w:p>
        </w:tc>
        <w:tc>
          <w:tcPr>
            <w:tcW w:w="593" w:type="dxa"/>
            <w:shd w:val="clear" w:color="auto" w:fill="FFFFFF"/>
          </w:tcPr>
          <w:p w:rsidR="00766A06" w:rsidRPr="00766A06" w:rsidRDefault="00766A06" w:rsidP="002E388E">
            <w:pPr>
              <w:rPr>
                <w:rFonts w:ascii="Myriad Pro" w:hAnsi="Myriad Pro"/>
                <w:sz w:val="20"/>
                <w:szCs w:val="20"/>
              </w:rPr>
            </w:pPr>
          </w:p>
        </w:tc>
        <w:tc>
          <w:tcPr>
            <w:tcW w:w="592" w:type="dxa"/>
            <w:shd w:val="clear" w:color="auto" w:fill="FFFFFF"/>
          </w:tcPr>
          <w:p w:rsidR="00766A06" w:rsidRPr="00766A06" w:rsidRDefault="00766A06" w:rsidP="002E388E">
            <w:pPr>
              <w:rPr>
                <w:rFonts w:ascii="Myriad Pro" w:hAnsi="Myriad Pro"/>
                <w:sz w:val="20"/>
                <w:szCs w:val="20"/>
              </w:rPr>
            </w:pPr>
          </w:p>
        </w:tc>
        <w:tc>
          <w:tcPr>
            <w:tcW w:w="593" w:type="dxa"/>
            <w:shd w:val="clear" w:color="auto" w:fill="FFFFFF"/>
          </w:tcPr>
          <w:p w:rsidR="00766A06" w:rsidRPr="00766A06" w:rsidRDefault="00766A06" w:rsidP="002E388E">
            <w:pPr>
              <w:rPr>
                <w:rFonts w:ascii="Myriad Pro" w:hAnsi="Myriad Pro"/>
                <w:sz w:val="20"/>
                <w:szCs w:val="20"/>
              </w:rPr>
            </w:pPr>
            <w:r w:rsidRPr="00766A06">
              <w:rPr>
                <w:rFonts w:ascii="Myriad Pro" w:hAnsi="Myriad Pro"/>
                <w:sz w:val="20"/>
                <w:szCs w:val="20"/>
              </w:rPr>
              <w:t xml:space="preserve">  *</w:t>
            </w:r>
          </w:p>
        </w:tc>
        <w:tc>
          <w:tcPr>
            <w:tcW w:w="3930" w:type="dxa"/>
          </w:tcPr>
          <w:p w:rsidR="00766A06" w:rsidRPr="00766A06" w:rsidRDefault="00766A06" w:rsidP="002E388E">
            <w:pPr>
              <w:rPr>
                <w:rFonts w:ascii="Myriad Pro" w:hAnsi="Myriad Pro"/>
                <w:sz w:val="20"/>
                <w:szCs w:val="20"/>
              </w:rPr>
            </w:pPr>
            <w:r w:rsidRPr="00766A06">
              <w:rPr>
                <w:rFonts w:ascii="Myriad Pro" w:hAnsi="Myriad Pro"/>
                <w:sz w:val="20"/>
                <w:szCs w:val="20"/>
              </w:rPr>
              <w:t xml:space="preserve">AWP doit être signé </w:t>
            </w:r>
            <w:r w:rsidRPr="00766A06">
              <w:rPr>
                <w:rFonts w:ascii="Myriad Pro" w:hAnsi="Myriad Pro"/>
                <w:b/>
                <w:sz w:val="20"/>
                <w:szCs w:val="20"/>
              </w:rPr>
              <w:t>avant le 15 Janvier de chaque année</w:t>
            </w:r>
          </w:p>
        </w:tc>
        <w:tc>
          <w:tcPr>
            <w:tcW w:w="769" w:type="dxa"/>
          </w:tcPr>
          <w:p w:rsidR="00766A06" w:rsidRPr="00766A06" w:rsidRDefault="00766A06" w:rsidP="002E388E">
            <w:pPr>
              <w:rPr>
                <w:rFonts w:ascii="Myriad Pro" w:hAnsi="Myriad Pro"/>
                <w:sz w:val="20"/>
                <w:szCs w:val="20"/>
              </w:rPr>
            </w:pPr>
          </w:p>
        </w:tc>
        <w:tc>
          <w:tcPr>
            <w:tcW w:w="769" w:type="dxa"/>
          </w:tcPr>
          <w:p w:rsidR="00766A06" w:rsidRPr="00766A06" w:rsidRDefault="00766A06" w:rsidP="002E388E">
            <w:pPr>
              <w:rPr>
                <w:rFonts w:ascii="Myriad Pro" w:hAnsi="Myriad Pro"/>
                <w:sz w:val="20"/>
                <w:szCs w:val="20"/>
              </w:rPr>
            </w:pPr>
          </w:p>
        </w:tc>
      </w:tr>
    </w:tbl>
    <w:p w:rsidR="00766A06" w:rsidRPr="00766A06" w:rsidRDefault="00766A06" w:rsidP="00766A06">
      <w:pPr>
        <w:rPr>
          <w:rFonts w:ascii="Myriad Pro" w:hAnsi="Myriad Pro"/>
        </w:rPr>
      </w:pPr>
    </w:p>
    <w:p w:rsidR="00766A06" w:rsidRPr="00766A06" w:rsidRDefault="00766A06" w:rsidP="00CB7396">
      <w:pPr>
        <w:rPr>
          <w:rFonts w:ascii="Myriad Pro" w:hAnsi="Myriad Pro"/>
          <w:szCs w:val="22"/>
        </w:rPr>
      </w:pPr>
    </w:p>
    <w:p w:rsidR="00766A06" w:rsidRPr="00766A06" w:rsidRDefault="00766A06" w:rsidP="00CB7396">
      <w:pPr>
        <w:rPr>
          <w:rFonts w:ascii="Myriad Pro" w:hAnsi="Myriad Pro"/>
          <w:szCs w:val="22"/>
        </w:rPr>
      </w:pPr>
    </w:p>
    <w:p w:rsidR="00766A06" w:rsidRPr="00766A06" w:rsidRDefault="00766A06" w:rsidP="00CB7396">
      <w:pPr>
        <w:rPr>
          <w:rFonts w:ascii="Myriad Pro" w:hAnsi="Myriad Pro"/>
          <w:szCs w:val="22"/>
        </w:rPr>
      </w:pPr>
    </w:p>
    <w:p w:rsidR="008E483F" w:rsidRPr="00766A06" w:rsidRDefault="008E483F" w:rsidP="00CB7396">
      <w:pPr>
        <w:rPr>
          <w:rFonts w:ascii="Myriad Pro" w:hAnsi="Myriad Pro"/>
          <w:szCs w:val="22"/>
        </w:rPr>
      </w:pPr>
    </w:p>
    <w:p w:rsidR="008E483F" w:rsidRPr="00766A06" w:rsidRDefault="008E483F" w:rsidP="00CB7396">
      <w:pPr>
        <w:rPr>
          <w:rFonts w:ascii="Myriad Pro" w:hAnsi="Myriad Pro"/>
          <w:szCs w:val="22"/>
        </w:rPr>
      </w:pPr>
    </w:p>
    <w:p w:rsidR="00FF4B9B" w:rsidRPr="00766A06" w:rsidRDefault="00FF4B9B" w:rsidP="00FF4B9B">
      <w:pPr>
        <w:pStyle w:val="Titre2"/>
        <w:ind w:left="0"/>
        <w:rPr>
          <w:rFonts w:ascii="Myriad Pro" w:hAnsi="Myriad Pro"/>
          <w:szCs w:val="22"/>
        </w:rPr>
        <w:sectPr w:rsidR="00FF4B9B" w:rsidRPr="00766A06" w:rsidSect="00FF4B9B">
          <w:pgSz w:w="16838" w:h="11906" w:orient="landscape" w:code="9"/>
          <w:pgMar w:top="1247" w:right="1134" w:bottom="1247" w:left="1134" w:header="720" w:footer="431" w:gutter="0"/>
          <w:cols w:space="708"/>
          <w:titlePg/>
          <w:docGrid w:linePitch="360"/>
        </w:sectPr>
      </w:pPr>
    </w:p>
    <w:p w:rsidR="004552BA" w:rsidRPr="00766A06" w:rsidRDefault="004552BA" w:rsidP="00100F8F">
      <w:pPr>
        <w:pStyle w:val="Titre2"/>
        <w:ind w:left="0"/>
        <w:rPr>
          <w:rFonts w:ascii="Myriad Pro" w:hAnsi="Myriad Pro"/>
          <w:szCs w:val="22"/>
        </w:rPr>
        <w:sectPr w:rsidR="004552BA" w:rsidRPr="00766A06" w:rsidSect="004552BA">
          <w:headerReference w:type="default" r:id="rId15"/>
          <w:footerReference w:type="even" r:id="rId16"/>
          <w:footerReference w:type="default" r:id="rId17"/>
          <w:pgSz w:w="11906" w:h="16838" w:code="9"/>
          <w:pgMar w:top="1134" w:right="1247" w:bottom="1134" w:left="1247" w:header="720" w:footer="431" w:gutter="0"/>
          <w:cols w:space="708"/>
          <w:titlePg/>
          <w:docGrid w:linePitch="360"/>
        </w:sectPr>
      </w:pPr>
      <w:bookmarkStart w:id="53" w:name="_Toc184039966"/>
    </w:p>
    <w:p w:rsidR="004552BA" w:rsidRPr="00766A06" w:rsidRDefault="004552BA" w:rsidP="00100F8F">
      <w:pPr>
        <w:pStyle w:val="Titre2"/>
        <w:ind w:left="0"/>
        <w:rPr>
          <w:rFonts w:ascii="Myriad Pro" w:hAnsi="Myriad Pro"/>
          <w:szCs w:val="22"/>
        </w:rPr>
        <w:sectPr w:rsidR="004552BA" w:rsidRPr="00766A06" w:rsidSect="004552BA">
          <w:pgSz w:w="16838" w:h="11906" w:orient="landscape" w:code="9"/>
          <w:pgMar w:top="1247" w:right="1134" w:bottom="1247" w:left="1134" w:header="720" w:footer="431" w:gutter="0"/>
          <w:cols w:space="708"/>
          <w:titlePg/>
          <w:docGrid w:linePitch="360"/>
        </w:sectPr>
      </w:pPr>
    </w:p>
    <w:bookmarkEnd w:id="53"/>
    <w:p w:rsidR="00ED36D2" w:rsidRPr="00766A06" w:rsidRDefault="00ED36D2" w:rsidP="008A4947">
      <w:pPr>
        <w:rPr>
          <w:rFonts w:ascii="Myriad Pro" w:hAnsi="Myriad Pro"/>
          <w:szCs w:val="22"/>
        </w:rPr>
      </w:pPr>
    </w:p>
    <w:p w:rsidR="00ED36D2" w:rsidRPr="00766A06" w:rsidRDefault="00ED36D2" w:rsidP="008A4947">
      <w:pPr>
        <w:rPr>
          <w:rFonts w:ascii="Myriad Pro" w:hAnsi="Myriad Pro"/>
          <w:szCs w:val="22"/>
        </w:rPr>
      </w:pPr>
    </w:p>
    <w:p w:rsidR="007B49F2" w:rsidRPr="00766A06" w:rsidRDefault="007B49F2" w:rsidP="007B49F2">
      <w:pPr>
        <w:pStyle w:val="Titre2"/>
        <w:ind w:left="0"/>
        <w:rPr>
          <w:rFonts w:ascii="Myriad Pro" w:hAnsi="Myriad Pro"/>
          <w:b w:val="0"/>
          <w:szCs w:val="22"/>
        </w:rPr>
      </w:pPr>
    </w:p>
    <w:p w:rsidR="00202E14" w:rsidRPr="00766A06" w:rsidRDefault="007B49F2" w:rsidP="004552BA">
      <w:pPr>
        <w:rPr>
          <w:rFonts w:ascii="Myriad Pro" w:hAnsi="Myriad Pro"/>
          <w:b/>
          <w:szCs w:val="22"/>
        </w:rPr>
      </w:pPr>
      <w:r w:rsidRPr="00766A06">
        <w:rPr>
          <w:rFonts w:ascii="Myriad Pro" w:hAnsi="Myriad Pro"/>
          <w:b/>
          <w:szCs w:val="22"/>
        </w:rPr>
        <w:t>ANNEXE 2</w:t>
      </w:r>
      <w:r w:rsidR="002C2FA2" w:rsidRPr="00766A06">
        <w:rPr>
          <w:rFonts w:ascii="Myriad Pro" w:hAnsi="Myriad Pro"/>
          <w:b/>
          <w:szCs w:val="22"/>
        </w:rPr>
        <w:t xml:space="preserve"> </w:t>
      </w:r>
      <w:r w:rsidR="004552BA" w:rsidRPr="00766A06">
        <w:rPr>
          <w:rFonts w:ascii="Myriad Pro" w:hAnsi="Myriad Pro"/>
          <w:b/>
          <w:szCs w:val="22"/>
        </w:rPr>
        <w:t>–</w:t>
      </w:r>
      <w:r w:rsidR="002C2FA2" w:rsidRPr="00766A06">
        <w:rPr>
          <w:rFonts w:ascii="Myriad Pro" w:hAnsi="Myriad Pro"/>
          <w:b/>
          <w:szCs w:val="22"/>
        </w:rPr>
        <w:t xml:space="preserve"> </w:t>
      </w:r>
      <w:r w:rsidR="00202E14" w:rsidRPr="00766A06">
        <w:rPr>
          <w:rFonts w:ascii="Myriad Pro" w:hAnsi="Myriad Pro"/>
          <w:b/>
          <w:szCs w:val="22"/>
        </w:rPr>
        <w:t xml:space="preserve">ROLES ET RESPONSABILITES DANS LE CADRE DU PROJET </w:t>
      </w:r>
    </w:p>
    <w:p w:rsidR="004552BA" w:rsidRPr="00766A06" w:rsidRDefault="004552BA" w:rsidP="004552BA">
      <w:pPr>
        <w:rPr>
          <w:rFonts w:ascii="Myriad Pro" w:hAnsi="Myriad Pro" w:cs="Arial"/>
          <w:b/>
          <w:szCs w:val="22"/>
        </w:rPr>
      </w:pPr>
      <w:r w:rsidRPr="00766A06">
        <w:rPr>
          <w:rFonts w:ascii="Myriad Pro" w:hAnsi="Myriad Pro" w:cs="Arial"/>
          <w:b/>
          <w:szCs w:val="22"/>
        </w:rPr>
        <w:t>Termes de référence indicatifs</w:t>
      </w:r>
    </w:p>
    <w:p w:rsidR="004552BA" w:rsidRPr="00766A06" w:rsidRDefault="004552BA" w:rsidP="004552BA">
      <w:pPr>
        <w:rPr>
          <w:rFonts w:ascii="Myriad Pro" w:hAnsi="Myriad Pro" w:cs="Arial"/>
          <w:szCs w:val="22"/>
        </w:rPr>
      </w:pPr>
    </w:p>
    <w:p w:rsidR="004552BA" w:rsidRPr="00766A06" w:rsidRDefault="00B03FEE" w:rsidP="004552BA">
      <w:pPr>
        <w:jc w:val="center"/>
        <w:rPr>
          <w:rFonts w:ascii="Myriad Pro" w:hAnsi="Myriad Pro"/>
          <w:b/>
          <w:iCs/>
          <w:szCs w:val="22"/>
        </w:rPr>
      </w:pPr>
      <w:r w:rsidRPr="00B03FEE">
        <w:rPr>
          <w:rFonts w:ascii="Myriad Pro" w:hAnsi="Myriad Pro"/>
          <w:b/>
          <w:iCs/>
          <w:szCs w:val="22"/>
        </w:rPr>
        <w:pict>
          <v:rect id="_x0000_i1027" style="width:0;height:1.5pt" o:hralign="center" o:hrstd="t" o:hr="t" fillcolor="#aca899" stroked="f"/>
        </w:pict>
      </w:r>
    </w:p>
    <w:p w:rsidR="004552BA" w:rsidRPr="00766A06" w:rsidRDefault="004552BA" w:rsidP="004552BA">
      <w:pPr>
        <w:jc w:val="center"/>
        <w:rPr>
          <w:rFonts w:ascii="Myriad Pro" w:hAnsi="Myriad Pro"/>
          <w:b/>
          <w:iCs/>
          <w:szCs w:val="22"/>
        </w:rPr>
      </w:pPr>
      <w:r w:rsidRPr="00766A06">
        <w:rPr>
          <w:rFonts w:ascii="Myriad Pro" w:hAnsi="Myriad Pro"/>
          <w:b/>
          <w:iCs/>
          <w:szCs w:val="22"/>
        </w:rPr>
        <w:t>Comité du projet</w:t>
      </w:r>
    </w:p>
    <w:p w:rsidR="004552BA" w:rsidRPr="00766A06" w:rsidRDefault="00B03FEE" w:rsidP="004552BA">
      <w:pPr>
        <w:jc w:val="center"/>
        <w:rPr>
          <w:rFonts w:ascii="Myriad Pro" w:hAnsi="Myriad Pro"/>
          <w:iCs/>
          <w:szCs w:val="22"/>
        </w:rPr>
      </w:pPr>
      <w:r w:rsidRPr="00B03FEE">
        <w:rPr>
          <w:rFonts w:ascii="Myriad Pro" w:hAnsi="Myriad Pro"/>
          <w:b/>
          <w:iCs/>
          <w:szCs w:val="22"/>
        </w:rPr>
        <w:pict>
          <v:rect id="_x0000_i1028" style="width:0;height:1.5pt" o:hralign="center" o:hrstd="t" o:hr="t" fillcolor="#aca899" stroked="f"/>
        </w:pict>
      </w:r>
    </w:p>
    <w:p w:rsidR="004552BA" w:rsidRPr="00766A06" w:rsidRDefault="004552BA" w:rsidP="004552BA">
      <w:pPr>
        <w:rPr>
          <w:rFonts w:ascii="Myriad Pro" w:hAnsi="Myriad Pro"/>
          <w:iCs/>
          <w:szCs w:val="22"/>
        </w:rPr>
      </w:pPr>
      <w:r w:rsidRPr="00766A06">
        <w:rPr>
          <w:rFonts w:ascii="Myriad Pro" w:hAnsi="Myriad Pro"/>
          <w:iCs/>
          <w:szCs w:val="22"/>
        </w:rPr>
        <w:t>Le Comité de projet représente le groupe responsable des décisions relatives à l’orientation d’un projet en général, et lorsque des directives sont sollicitées par le Chef de projet, y compris l’approbation des révisions.</w:t>
      </w:r>
    </w:p>
    <w:p w:rsidR="004552BA" w:rsidRPr="00766A06" w:rsidRDefault="00B03FEE" w:rsidP="004552BA">
      <w:pPr>
        <w:jc w:val="center"/>
        <w:rPr>
          <w:rFonts w:ascii="Myriad Pro" w:hAnsi="Myriad Pro"/>
          <w:b/>
          <w:iCs/>
          <w:szCs w:val="22"/>
        </w:rPr>
      </w:pPr>
      <w:bookmarkStart w:id="54" w:name="_Toc184039649"/>
      <w:r w:rsidRPr="00B03FEE">
        <w:rPr>
          <w:rFonts w:ascii="Myriad Pro" w:hAnsi="Myriad Pro"/>
          <w:b/>
          <w:iCs/>
          <w:szCs w:val="22"/>
        </w:rPr>
        <w:pict>
          <v:rect id="_x0000_i1029" style="width:0;height:1.5pt" o:hralign="center" o:hrstd="t" o:hr="t" fillcolor="#aca899" stroked="f"/>
        </w:pict>
      </w:r>
    </w:p>
    <w:p w:rsidR="004552BA" w:rsidRPr="00766A06" w:rsidRDefault="004552BA" w:rsidP="004552BA">
      <w:pPr>
        <w:jc w:val="center"/>
        <w:rPr>
          <w:rFonts w:ascii="Myriad Pro" w:hAnsi="Myriad Pro"/>
          <w:b/>
          <w:iCs/>
          <w:szCs w:val="22"/>
        </w:rPr>
      </w:pPr>
      <w:r w:rsidRPr="00766A06">
        <w:rPr>
          <w:rFonts w:ascii="Myriad Pro" w:hAnsi="Myriad Pro"/>
          <w:b/>
          <w:iCs/>
          <w:szCs w:val="22"/>
        </w:rPr>
        <w:t>Chef de projet</w:t>
      </w:r>
      <w:bookmarkEnd w:id="54"/>
    </w:p>
    <w:p w:rsidR="004552BA" w:rsidRPr="00766A06" w:rsidRDefault="00B03FEE" w:rsidP="004552BA">
      <w:pPr>
        <w:jc w:val="center"/>
        <w:rPr>
          <w:rFonts w:ascii="Myriad Pro" w:hAnsi="Myriad Pro"/>
          <w:b/>
          <w:iCs/>
          <w:szCs w:val="22"/>
        </w:rPr>
      </w:pPr>
      <w:r w:rsidRPr="00B03FEE">
        <w:rPr>
          <w:rFonts w:ascii="Myriad Pro" w:hAnsi="Myriad Pro"/>
          <w:b/>
          <w:iCs/>
          <w:szCs w:val="22"/>
        </w:rPr>
        <w:pict>
          <v:rect id="_x0000_i1030" style="width:0;height:1.5pt" o:hralign="center" o:hrstd="t" o:hr="t" fillcolor="#aca899" stroked="f"/>
        </w:pict>
      </w:r>
      <w:bookmarkStart w:id="55" w:name="_Toc184039650"/>
    </w:p>
    <w:p w:rsidR="004552BA" w:rsidRPr="00766A06" w:rsidRDefault="004552BA" w:rsidP="004552BA">
      <w:pPr>
        <w:pStyle w:val="Corpsdetexte2"/>
        <w:spacing w:after="0" w:line="240" w:lineRule="auto"/>
        <w:jc w:val="both"/>
        <w:rPr>
          <w:rFonts w:ascii="Myriad Pro" w:hAnsi="Myriad Pro"/>
          <w:b/>
          <w:sz w:val="22"/>
          <w:szCs w:val="22"/>
        </w:rPr>
      </w:pPr>
    </w:p>
    <w:p w:rsidR="004552BA" w:rsidRPr="00766A06" w:rsidRDefault="004552BA" w:rsidP="004552BA">
      <w:pPr>
        <w:pStyle w:val="Corpsdetexte2"/>
        <w:numPr>
          <w:ilvl w:val="0"/>
          <w:numId w:val="28"/>
        </w:numPr>
        <w:spacing w:after="0" w:line="240" w:lineRule="auto"/>
        <w:jc w:val="both"/>
        <w:rPr>
          <w:rFonts w:ascii="Myriad Pro" w:hAnsi="Myriad Pro"/>
          <w:b/>
          <w:sz w:val="22"/>
          <w:szCs w:val="22"/>
        </w:rPr>
      </w:pPr>
      <w:r w:rsidRPr="00766A06">
        <w:rPr>
          <w:rFonts w:ascii="Myriad Pro" w:hAnsi="Myriad Pro"/>
          <w:b/>
          <w:sz w:val="22"/>
          <w:szCs w:val="22"/>
        </w:rPr>
        <w:t>DESCRIPTION DU POSTE</w:t>
      </w:r>
    </w:p>
    <w:p w:rsidR="004552BA" w:rsidRPr="00766A06" w:rsidRDefault="004552BA" w:rsidP="004552BA">
      <w:pPr>
        <w:pStyle w:val="Corpsdetexte2"/>
        <w:spacing w:after="0" w:line="240" w:lineRule="auto"/>
        <w:jc w:val="both"/>
        <w:rPr>
          <w:rFonts w:ascii="Myriad Pro" w:hAnsi="Myriad Pro"/>
          <w:b/>
          <w:sz w:val="22"/>
          <w:szCs w:val="22"/>
        </w:rPr>
      </w:pPr>
    </w:p>
    <w:p w:rsidR="004552BA" w:rsidRPr="00766A06" w:rsidRDefault="004552BA" w:rsidP="004552BA">
      <w:pPr>
        <w:pStyle w:val="Retraitcorpsdetexte2"/>
        <w:suppressAutoHyphens/>
        <w:spacing w:line="240" w:lineRule="auto"/>
        <w:ind w:left="0" w:right="6"/>
        <w:jc w:val="both"/>
        <w:rPr>
          <w:rFonts w:ascii="Myriad Pro" w:hAnsi="Myriad Pro"/>
          <w:bCs/>
          <w:sz w:val="22"/>
          <w:szCs w:val="22"/>
        </w:rPr>
      </w:pPr>
      <w:r w:rsidRPr="00766A06">
        <w:rPr>
          <w:rFonts w:ascii="Myriad Pro" w:hAnsi="Myriad Pro"/>
          <w:bCs/>
          <w:sz w:val="22"/>
          <w:szCs w:val="22"/>
        </w:rPr>
        <w:t xml:space="preserve">Le/la Chef de projet est responsable de la gestion du projet au quotidien et à plein temps. Sa responsabilité principale est la production des résultats escomptés par le projet et décrits dans le document de projet, selon les normes de qualité requises, et en prenant en compte les spécificités et contraintes de temps et de coûts imparties. </w:t>
      </w:r>
    </w:p>
    <w:p w:rsidR="004552BA" w:rsidRPr="00766A06" w:rsidRDefault="004552BA" w:rsidP="004552BA">
      <w:pPr>
        <w:pStyle w:val="Retraitcorpsdetexte2"/>
        <w:suppressAutoHyphens/>
        <w:spacing w:line="240" w:lineRule="auto"/>
        <w:ind w:left="0" w:right="6"/>
        <w:jc w:val="both"/>
        <w:rPr>
          <w:rFonts w:ascii="Myriad Pro" w:hAnsi="Myriad Pro"/>
          <w:bCs/>
          <w:sz w:val="22"/>
          <w:szCs w:val="22"/>
        </w:rPr>
      </w:pPr>
      <w:r w:rsidRPr="00766A06">
        <w:rPr>
          <w:rFonts w:ascii="Myriad Pro" w:hAnsi="Myriad Pro"/>
          <w:bCs/>
          <w:sz w:val="22"/>
          <w:szCs w:val="22"/>
        </w:rPr>
        <w:t>Le/la Chef de projet travaille sous la supervision directe du/de la Directeur/</w:t>
      </w:r>
      <w:proofErr w:type="spellStart"/>
      <w:r w:rsidRPr="00766A06">
        <w:rPr>
          <w:rFonts w:ascii="Myriad Pro" w:hAnsi="Myriad Pro"/>
          <w:bCs/>
          <w:sz w:val="22"/>
          <w:szCs w:val="22"/>
        </w:rPr>
        <w:t>trice</w:t>
      </w:r>
      <w:proofErr w:type="spellEnd"/>
      <w:r w:rsidRPr="00766A06">
        <w:rPr>
          <w:rFonts w:ascii="Myriad Pro" w:hAnsi="Myriad Pro"/>
          <w:bCs/>
          <w:sz w:val="22"/>
          <w:szCs w:val="22"/>
        </w:rPr>
        <w:t xml:space="preserve"> national(e) du projet, et sous l’autorité du comité de projet et selon les normes établies par ce comité. </w:t>
      </w:r>
    </w:p>
    <w:p w:rsidR="004552BA" w:rsidRPr="00766A06" w:rsidRDefault="004552BA" w:rsidP="004552BA">
      <w:pPr>
        <w:pStyle w:val="Retraitcorpsdetexte2"/>
        <w:suppressAutoHyphens/>
        <w:spacing w:line="240" w:lineRule="auto"/>
        <w:ind w:left="0" w:right="6"/>
        <w:jc w:val="both"/>
        <w:rPr>
          <w:rFonts w:ascii="Myriad Pro" w:hAnsi="Myriad Pro"/>
          <w:bCs/>
          <w:sz w:val="22"/>
          <w:szCs w:val="22"/>
        </w:rPr>
      </w:pPr>
    </w:p>
    <w:p w:rsidR="004552BA" w:rsidRPr="00766A06" w:rsidRDefault="004552BA" w:rsidP="004552BA">
      <w:pPr>
        <w:pStyle w:val="Retraitcorpsdetexte2"/>
        <w:numPr>
          <w:ilvl w:val="0"/>
          <w:numId w:val="28"/>
        </w:numPr>
        <w:suppressAutoHyphens/>
        <w:spacing w:line="240" w:lineRule="auto"/>
        <w:ind w:right="6"/>
        <w:jc w:val="both"/>
        <w:rPr>
          <w:rFonts w:ascii="Myriad Pro" w:hAnsi="Myriad Pro"/>
          <w:b/>
          <w:bCs/>
          <w:sz w:val="22"/>
          <w:szCs w:val="22"/>
        </w:rPr>
      </w:pPr>
      <w:r w:rsidRPr="00766A06">
        <w:rPr>
          <w:rFonts w:ascii="Myriad Pro" w:hAnsi="Myriad Pro"/>
          <w:b/>
          <w:bCs/>
          <w:sz w:val="22"/>
          <w:szCs w:val="22"/>
        </w:rPr>
        <w:t>TACHES GENERALES</w:t>
      </w:r>
    </w:p>
    <w:p w:rsidR="004552BA" w:rsidRPr="00766A06" w:rsidRDefault="004552BA" w:rsidP="004552BA">
      <w:pPr>
        <w:pStyle w:val="Retraitcorpsdetexte2"/>
        <w:suppressAutoHyphens/>
        <w:spacing w:line="240" w:lineRule="auto"/>
        <w:ind w:left="360" w:right="6"/>
        <w:jc w:val="both"/>
        <w:rPr>
          <w:rFonts w:ascii="Myriad Pro" w:hAnsi="Myriad Pro"/>
          <w:b/>
          <w:bCs/>
          <w:sz w:val="22"/>
          <w:szCs w:val="22"/>
        </w:rPr>
      </w:pPr>
    </w:p>
    <w:p w:rsidR="004552BA" w:rsidRPr="00766A06" w:rsidRDefault="004552BA" w:rsidP="004552BA">
      <w:pPr>
        <w:pStyle w:val="Retraitcorpsdetexte2"/>
        <w:suppressAutoHyphens/>
        <w:spacing w:line="240" w:lineRule="auto"/>
        <w:ind w:left="0" w:right="6"/>
        <w:jc w:val="both"/>
        <w:rPr>
          <w:rFonts w:ascii="Myriad Pro" w:hAnsi="Myriad Pro"/>
          <w:bCs/>
          <w:sz w:val="22"/>
          <w:szCs w:val="22"/>
        </w:rPr>
      </w:pPr>
      <w:r w:rsidRPr="00766A06">
        <w:rPr>
          <w:rFonts w:ascii="Myriad Pro" w:hAnsi="Myriad Pro"/>
          <w:bCs/>
          <w:sz w:val="22"/>
          <w:szCs w:val="22"/>
        </w:rPr>
        <w:t>Le/la Chef de projet du projet assurera les fonctions suivantes :</w:t>
      </w:r>
    </w:p>
    <w:p w:rsidR="004552BA" w:rsidRPr="00766A06" w:rsidRDefault="004552BA" w:rsidP="004552BA">
      <w:pPr>
        <w:pStyle w:val="Retraitcorpsdetexte2"/>
        <w:numPr>
          <w:ilvl w:val="0"/>
          <w:numId w:val="33"/>
        </w:numPr>
        <w:suppressAutoHyphens/>
        <w:spacing w:line="240" w:lineRule="auto"/>
        <w:ind w:right="6"/>
        <w:jc w:val="both"/>
        <w:rPr>
          <w:rFonts w:ascii="Myriad Pro" w:hAnsi="Myriad Pro"/>
          <w:bCs/>
          <w:sz w:val="22"/>
          <w:szCs w:val="22"/>
        </w:rPr>
      </w:pPr>
      <w:r w:rsidRPr="00766A06">
        <w:rPr>
          <w:rFonts w:ascii="Myriad Pro" w:hAnsi="Myriad Pro"/>
          <w:sz w:val="22"/>
          <w:szCs w:val="22"/>
        </w:rPr>
        <w:t xml:space="preserve">Planification : élaborer les plans de travail annuel du projet, conformément aux activités prévues dans le cadre de résultats et de ressources du document de projet et en étroite collaboration avec le PNUD et . </w:t>
      </w:r>
    </w:p>
    <w:p w:rsidR="004552BA" w:rsidRPr="00766A06" w:rsidRDefault="004552BA" w:rsidP="004552BA">
      <w:pPr>
        <w:pStyle w:val="Retraitcorpsdetexte2"/>
        <w:numPr>
          <w:ilvl w:val="0"/>
          <w:numId w:val="33"/>
        </w:numPr>
        <w:suppressAutoHyphens/>
        <w:spacing w:line="240" w:lineRule="auto"/>
        <w:ind w:right="6"/>
        <w:jc w:val="both"/>
        <w:rPr>
          <w:rFonts w:ascii="Myriad Pro" w:hAnsi="Myriad Pro"/>
          <w:bCs/>
          <w:sz w:val="22"/>
          <w:szCs w:val="22"/>
        </w:rPr>
      </w:pPr>
      <w:r w:rsidRPr="00766A06">
        <w:rPr>
          <w:rFonts w:ascii="Myriad Pro" w:hAnsi="Myriad Pro"/>
          <w:sz w:val="22"/>
          <w:szCs w:val="22"/>
        </w:rPr>
        <w:t xml:space="preserve">Gestion du projet : Assurer la mise en </w:t>
      </w:r>
      <w:r w:rsidR="005F6BD1" w:rsidRPr="00766A06">
        <w:rPr>
          <w:rFonts w:ascii="Myriad Pro" w:hAnsi="Myriad Pro"/>
          <w:sz w:val="22"/>
          <w:szCs w:val="22"/>
        </w:rPr>
        <w:t>œuvre</w:t>
      </w:r>
      <w:r w:rsidRPr="00766A06">
        <w:rPr>
          <w:rFonts w:ascii="Myriad Pro" w:hAnsi="Myriad Pro"/>
          <w:sz w:val="22"/>
          <w:szCs w:val="22"/>
        </w:rPr>
        <w:t xml:space="preserve"> efficace des activités, en respectant les normes de qualité imparties. </w:t>
      </w:r>
    </w:p>
    <w:p w:rsidR="004552BA" w:rsidRPr="00766A06" w:rsidRDefault="004552BA" w:rsidP="004552BA">
      <w:pPr>
        <w:pStyle w:val="Retraitcorpsdetexte2"/>
        <w:numPr>
          <w:ilvl w:val="0"/>
          <w:numId w:val="33"/>
        </w:numPr>
        <w:suppressAutoHyphens/>
        <w:spacing w:line="240" w:lineRule="auto"/>
        <w:ind w:right="6"/>
        <w:jc w:val="both"/>
        <w:rPr>
          <w:rFonts w:ascii="Myriad Pro" w:hAnsi="Myriad Pro"/>
          <w:bCs/>
          <w:sz w:val="22"/>
          <w:szCs w:val="22"/>
        </w:rPr>
      </w:pPr>
      <w:r w:rsidRPr="00766A06">
        <w:rPr>
          <w:rFonts w:ascii="Myriad Pro" w:hAnsi="Myriad Pro"/>
          <w:sz w:val="22"/>
          <w:szCs w:val="22"/>
        </w:rPr>
        <w:t>Gestion financière : Assurer le suivi des aspects financiers et budgétaires du projet</w:t>
      </w:r>
    </w:p>
    <w:p w:rsidR="004552BA" w:rsidRPr="00766A06" w:rsidRDefault="004552BA" w:rsidP="004552BA">
      <w:pPr>
        <w:pStyle w:val="Retraitcorpsdetexte2"/>
        <w:suppressAutoHyphens/>
        <w:spacing w:line="240" w:lineRule="auto"/>
        <w:ind w:left="0" w:right="6"/>
        <w:jc w:val="both"/>
        <w:rPr>
          <w:rFonts w:ascii="Myriad Pro" w:hAnsi="Myriad Pro"/>
          <w:b/>
          <w:bCs/>
          <w:sz w:val="22"/>
          <w:szCs w:val="22"/>
        </w:rPr>
      </w:pPr>
    </w:p>
    <w:p w:rsidR="004552BA" w:rsidRPr="00766A06" w:rsidRDefault="004552BA" w:rsidP="004552BA">
      <w:pPr>
        <w:pStyle w:val="Corpsdetexte2"/>
        <w:numPr>
          <w:ilvl w:val="0"/>
          <w:numId w:val="28"/>
        </w:numPr>
        <w:spacing w:after="0" w:line="240" w:lineRule="auto"/>
        <w:jc w:val="both"/>
        <w:rPr>
          <w:rFonts w:ascii="Myriad Pro" w:hAnsi="Myriad Pro"/>
          <w:b/>
          <w:sz w:val="22"/>
          <w:szCs w:val="22"/>
        </w:rPr>
      </w:pPr>
      <w:r w:rsidRPr="00766A06">
        <w:rPr>
          <w:rFonts w:ascii="Myriad Pro" w:hAnsi="Myriad Pro"/>
          <w:b/>
          <w:sz w:val="22"/>
          <w:szCs w:val="22"/>
        </w:rPr>
        <w:t>COMPETENCES ET QUALIFICATIONS REQUISES</w:t>
      </w:r>
    </w:p>
    <w:p w:rsidR="004552BA" w:rsidRPr="00766A06" w:rsidRDefault="004552BA" w:rsidP="004552BA">
      <w:pPr>
        <w:pStyle w:val="Corpsdetexte2"/>
        <w:spacing w:after="0" w:line="240" w:lineRule="auto"/>
        <w:ind w:left="360"/>
        <w:jc w:val="both"/>
        <w:rPr>
          <w:rFonts w:ascii="Myriad Pro" w:hAnsi="Myriad Pro"/>
          <w:b/>
          <w:sz w:val="22"/>
          <w:szCs w:val="22"/>
        </w:rPr>
      </w:pPr>
    </w:p>
    <w:p w:rsidR="004552BA" w:rsidRPr="00766A06" w:rsidRDefault="004552BA" w:rsidP="004552BA">
      <w:pPr>
        <w:pStyle w:val="Corpsdetexte2"/>
        <w:numPr>
          <w:ilvl w:val="0"/>
          <w:numId w:val="26"/>
        </w:numPr>
        <w:spacing w:after="0" w:line="240" w:lineRule="auto"/>
        <w:jc w:val="both"/>
        <w:rPr>
          <w:rFonts w:ascii="Myriad Pro" w:hAnsi="Myriad Pro"/>
          <w:sz w:val="22"/>
          <w:szCs w:val="22"/>
        </w:rPr>
      </w:pPr>
      <w:r w:rsidRPr="00766A06">
        <w:rPr>
          <w:rFonts w:ascii="Myriad Pro" w:hAnsi="Myriad Pro"/>
          <w:sz w:val="22"/>
          <w:szCs w:val="22"/>
        </w:rPr>
        <w:t>Cadre de haut niveau, homme ou femme disposant d’une connaissance confirmée du terrain, le Chef de projet du Projet au</w:t>
      </w:r>
      <w:r w:rsidR="000D0331" w:rsidRPr="00766A06">
        <w:rPr>
          <w:rFonts w:ascii="Myriad Pro" w:hAnsi="Myriad Pro"/>
          <w:sz w:val="22"/>
          <w:szCs w:val="22"/>
        </w:rPr>
        <w:t>ra un diplôme d'études supérieures</w:t>
      </w:r>
      <w:r w:rsidRPr="00766A06">
        <w:rPr>
          <w:rFonts w:ascii="Myriad Pro" w:hAnsi="Myriad Pro"/>
          <w:sz w:val="22"/>
          <w:szCs w:val="22"/>
        </w:rPr>
        <w:t xml:space="preserve"> dans un ou plusieurs des secteurs d’intervention du Projet (sciences économiques et juridiques, sciences sociales et politiques, etc.).</w:t>
      </w:r>
    </w:p>
    <w:p w:rsidR="004552BA" w:rsidRPr="00766A06" w:rsidRDefault="004552BA" w:rsidP="004552BA">
      <w:pPr>
        <w:pStyle w:val="Retraitcorpsdetexte2"/>
        <w:numPr>
          <w:ilvl w:val="0"/>
          <w:numId w:val="26"/>
        </w:numPr>
        <w:suppressAutoHyphens/>
        <w:spacing w:after="100" w:line="240" w:lineRule="auto"/>
        <w:ind w:right="6"/>
        <w:jc w:val="both"/>
        <w:rPr>
          <w:rFonts w:ascii="Myriad Pro" w:hAnsi="Myriad Pro"/>
          <w:sz w:val="22"/>
          <w:szCs w:val="22"/>
        </w:rPr>
      </w:pPr>
      <w:r w:rsidRPr="00766A06">
        <w:rPr>
          <w:rFonts w:ascii="Myriad Pro" w:hAnsi="Myriad Pro"/>
          <w:sz w:val="22"/>
          <w:szCs w:val="22"/>
        </w:rPr>
        <w:t>Expérience du système politique et institutionnel marocain exigée</w:t>
      </w:r>
    </w:p>
    <w:p w:rsidR="004552BA" w:rsidRPr="00766A06" w:rsidRDefault="004552BA" w:rsidP="004552BA">
      <w:pPr>
        <w:pStyle w:val="Retraitcorpsdetexte2"/>
        <w:numPr>
          <w:ilvl w:val="0"/>
          <w:numId w:val="26"/>
        </w:numPr>
        <w:suppressAutoHyphens/>
        <w:spacing w:after="100" w:line="240" w:lineRule="auto"/>
        <w:ind w:right="6"/>
        <w:jc w:val="both"/>
        <w:rPr>
          <w:rFonts w:ascii="Myriad Pro" w:hAnsi="Myriad Pro"/>
          <w:sz w:val="22"/>
          <w:szCs w:val="22"/>
        </w:rPr>
      </w:pPr>
      <w:r w:rsidRPr="00766A06">
        <w:rPr>
          <w:rFonts w:ascii="Myriad Pro" w:hAnsi="Myriad Pro"/>
          <w:sz w:val="22"/>
          <w:szCs w:val="22"/>
        </w:rPr>
        <w:t>5 années d’expérience professionnelle minimum dans une position responsable, dans le domaine du développement, ou une expérience de durée équivalente dans l’enseignement supérieur (ou domaine connexe).</w:t>
      </w:r>
    </w:p>
    <w:p w:rsidR="004552BA" w:rsidRPr="00766A06" w:rsidRDefault="004552BA" w:rsidP="004552BA">
      <w:pPr>
        <w:pStyle w:val="Corpsdetexte2"/>
        <w:numPr>
          <w:ilvl w:val="0"/>
          <w:numId w:val="26"/>
        </w:numPr>
        <w:spacing w:after="0" w:line="240" w:lineRule="auto"/>
        <w:jc w:val="both"/>
        <w:rPr>
          <w:rFonts w:ascii="Myriad Pro" w:hAnsi="Myriad Pro"/>
          <w:sz w:val="22"/>
          <w:szCs w:val="22"/>
        </w:rPr>
      </w:pPr>
      <w:r w:rsidRPr="00766A06">
        <w:rPr>
          <w:rFonts w:ascii="Myriad Pro" w:hAnsi="Myriad Pro"/>
          <w:sz w:val="22"/>
          <w:szCs w:val="22"/>
        </w:rPr>
        <w:t>Excellente connaissance des questions relatives au développement humain, au suivi et à l’évaluation et une forte sensibilisation à l’approche genre.</w:t>
      </w:r>
    </w:p>
    <w:p w:rsidR="004552BA" w:rsidRPr="00766A06" w:rsidRDefault="004552BA" w:rsidP="004552BA">
      <w:pPr>
        <w:pStyle w:val="Corpsdetexte2"/>
        <w:numPr>
          <w:ilvl w:val="0"/>
          <w:numId w:val="26"/>
        </w:numPr>
        <w:spacing w:after="0" w:line="240" w:lineRule="auto"/>
        <w:jc w:val="both"/>
        <w:rPr>
          <w:rFonts w:ascii="Myriad Pro" w:hAnsi="Myriad Pro"/>
          <w:sz w:val="22"/>
          <w:szCs w:val="22"/>
        </w:rPr>
      </w:pPr>
      <w:r w:rsidRPr="00766A06">
        <w:rPr>
          <w:rFonts w:ascii="Myriad Pro" w:hAnsi="Myriad Pro"/>
          <w:sz w:val="22"/>
          <w:szCs w:val="22"/>
        </w:rPr>
        <w:lastRenderedPageBreak/>
        <w:t xml:space="preserve">Expérience confirmée de la concertation, de la négociation et du montage de partenariats entre des acteurs diversifiés, à l’échelle nationale et internationale. </w:t>
      </w:r>
    </w:p>
    <w:p w:rsidR="004552BA" w:rsidRPr="00766A06" w:rsidRDefault="004552BA" w:rsidP="004552BA">
      <w:pPr>
        <w:pStyle w:val="Corpsdetexte2"/>
        <w:numPr>
          <w:ilvl w:val="0"/>
          <w:numId w:val="26"/>
        </w:numPr>
        <w:spacing w:after="0" w:line="240" w:lineRule="auto"/>
        <w:jc w:val="both"/>
        <w:rPr>
          <w:rFonts w:ascii="Myriad Pro" w:hAnsi="Myriad Pro"/>
          <w:sz w:val="22"/>
          <w:szCs w:val="22"/>
        </w:rPr>
      </w:pPr>
      <w:r w:rsidRPr="00766A06">
        <w:rPr>
          <w:rFonts w:ascii="Myriad Pro" w:hAnsi="Myriad Pro"/>
          <w:sz w:val="22"/>
          <w:szCs w:val="22"/>
        </w:rPr>
        <w:t xml:space="preserve">Expérience reconnue de l’élaboration de documents de réflexion et de synthèse dans son domaine d’activité. </w:t>
      </w:r>
    </w:p>
    <w:p w:rsidR="004552BA" w:rsidRPr="00766A06" w:rsidRDefault="004552BA" w:rsidP="004552BA">
      <w:pPr>
        <w:pStyle w:val="Corpsdetexte2"/>
        <w:numPr>
          <w:ilvl w:val="0"/>
          <w:numId w:val="26"/>
        </w:numPr>
        <w:spacing w:after="0" w:line="240" w:lineRule="auto"/>
        <w:jc w:val="both"/>
        <w:rPr>
          <w:rFonts w:ascii="Myriad Pro" w:hAnsi="Myriad Pro"/>
          <w:sz w:val="22"/>
          <w:szCs w:val="22"/>
        </w:rPr>
      </w:pPr>
      <w:r w:rsidRPr="00766A06">
        <w:rPr>
          <w:rFonts w:ascii="Myriad Pro" w:hAnsi="Myriad Pro"/>
          <w:sz w:val="22"/>
          <w:szCs w:val="22"/>
        </w:rPr>
        <w:t>Expérience avérée en matière de gestion de projet. Une certification internationale en gestion de projet (du type Prince2) est fortement recommandée</w:t>
      </w:r>
      <w:r w:rsidRPr="00766A06">
        <w:rPr>
          <w:rStyle w:val="Appelnotedebasdep"/>
          <w:rFonts w:ascii="Myriad Pro" w:hAnsi="Myriad Pro"/>
          <w:sz w:val="22"/>
          <w:szCs w:val="22"/>
        </w:rPr>
        <w:footnoteReference w:id="2"/>
      </w:r>
      <w:r w:rsidRPr="00766A06">
        <w:rPr>
          <w:rFonts w:ascii="Myriad Pro" w:hAnsi="Myriad Pro"/>
          <w:sz w:val="22"/>
          <w:szCs w:val="22"/>
        </w:rPr>
        <w:t>. Participation à l’élaboration et à la conduite de projets de coopération internationale, notamment dans le domaine du développement. Une expérience en matière de conduite de projets mobilisant des financements nationaux et internationaux sera fortement appréciée.</w:t>
      </w:r>
    </w:p>
    <w:p w:rsidR="004552BA" w:rsidRPr="00766A06" w:rsidRDefault="004552BA" w:rsidP="004552BA">
      <w:pPr>
        <w:numPr>
          <w:ilvl w:val="0"/>
          <w:numId w:val="26"/>
        </w:numPr>
        <w:spacing w:after="0"/>
        <w:rPr>
          <w:rFonts w:ascii="Myriad Pro" w:hAnsi="Myriad Pro"/>
          <w:szCs w:val="22"/>
        </w:rPr>
      </w:pPr>
      <w:r w:rsidRPr="00766A06">
        <w:rPr>
          <w:rFonts w:ascii="Myriad Pro" w:hAnsi="Myriad Pro"/>
          <w:szCs w:val="22"/>
        </w:rPr>
        <w:t>Excellentes aptitudes à rédiger dans les langues arabe et française. La langue anglaise serait un atout.</w:t>
      </w:r>
    </w:p>
    <w:p w:rsidR="004552BA" w:rsidRPr="00766A06" w:rsidRDefault="004552BA" w:rsidP="004552BA">
      <w:pPr>
        <w:numPr>
          <w:ilvl w:val="0"/>
          <w:numId w:val="26"/>
        </w:numPr>
        <w:spacing w:after="0"/>
        <w:rPr>
          <w:rFonts w:ascii="Myriad Pro" w:hAnsi="Myriad Pro"/>
          <w:bCs/>
          <w:szCs w:val="22"/>
        </w:rPr>
      </w:pPr>
      <w:r w:rsidRPr="00766A06">
        <w:rPr>
          <w:rFonts w:ascii="Myriad Pro" w:hAnsi="Myriad Pro"/>
          <w:szCs w:val="22"/>
        </w:rPr>
        <w:t>Bonnes connaissances dans le domaine informatique : environnement Windows : Word, Excel, Access, Powerpoint et Internet.</w:t>
      </w:r>
    </w:p>
    <w:p w:rsidR="004552BA" w:rsidRPr="00766A06" w:rsidRDefault="004552BA" w:rsidP="004552BA">
      <w:pPr>
        <w:pStyle w:val="Corpsdetexte2"/>
        <w:spacing w:after="0" w:line="240" w:lineRule="auto"/>
        <w:jc w:val="both"/>
        <w:rPr>
          <w:rFonts w:ascii="Myriad Pro" w:hAnsi="Myriad Pro"/>
          <w:sz w:val="22"/>
          <w:szCs w:val="22"/>
        </w:rPr>
      </w:pPr>
    </w:p>
    <w:p w:rsidR="004552BA" w:rsidRPr="00766A06" w:rsidRDefault="004552BA" w:rsidP="004552BA">
      <w:pPr>
        <w:pStyle w:val="Corpsdetexte2"/>
        <w:numPr>
          <w:ilvl w:val="0"/>
          <w:numId w:val="28"/>
        </w:numPr>
        <w:spacing w:after="0" w:line="240" w:lineRule="auto"/>
        <w:jc w:val="both"/>
        <w:rPr>
          <w:rFonts w:ascii="Myriad Pro" w:hAnsi="Myriad Pro"/>
          <w:b/>
          <w:sz w:val="22"/>
          <w:szCs w:val="22"/>
        </w:rPr>
      </w:pPr>
      <w:r w:rsidRPr="00766A06">
        <w:rPr>
          <w:rFonts w:ascii="Myriad Pro" w:hAnsi="Myriad Pro"/>
          <w:b/>
          <w:sz w:val="22"/>
          <w:szCs w:val="22"/>
        </w:rPr>
        <w:t>QUALITES ATTENDUES</w:t>
      </w:r>
    </w:p>
    <w:p w:rsidR="004552BA" w:rsidRPr="00766A06" w:rsidRDefault="004552BA" w:rsidP="004552BA">
      <w:pPr>
        <w:pStyle w:val="Corpsdetexte2"/>
        <w:spacing w:after="0" w:line="240" w:lineRule="auto"/>
        <w:jc w:val="both"/>
        <w:rPr>
          <w:rFonts w:ascii="Myriad Pro" w:hAnsi="Myriad Pro"/>
          <w:b/>
          <w:sz w:val="22"/>
          <w:szCs w:val="22"/>
        </w:rPr>
      </w:pPr>
    </w:p>
    <w:p w:rsidR="004552BA" w:rsidRPr="00766A06" w:rsidRDefault="004552BA" w:rsidP="004552BA">
      <w:pPr>
        <w:pStyle w:val="Corpsdetexte2"/>
        <w:numPr>
          <w:ilvl w:val="0"/>
          <w:numId w:val="27"/>
        </w:numPr>
        <w:spacing w:after="0" w:line="240" w:lineRule="auto"/>
        <w:jc w:val="both"/>
        <w:rPr>
          <w:rFonts w:ascii="Myriad Pro" w:hAnsi="Myriad Pro"/>
          <w:sz w:val="22"/>
          <w:szCs w:val="22"/>
        </w:rPr>
      </w:pPr>
      <w:r w:rsidRPr="00766A06">
        <w:rPr>
          <w:rFonts w:ascii="Myriad Pro" w:hAnsi="Myriad Pro"/>
          <w:sz w:val="22"/>
          <w:szCs w:val="22"/>
        </w:rPr>
        <w:t>Capacité d’écoute, de communication, de négociation et d’arbitrage</w:t>
      </w:r>
    </w:p>
    <w:p w:rsidR="004552BA" w:rsidRPr="00766A06" w:rsidRDefault="004552BA" w:rsidP="004552BA">
      <w:pPr>
        <w:pStyle w:val="Corpsdetexte2"/>
        <w:numPr>
          <w:ilvl w:val="0"/>
          <w:numId w:val="27"/>
        </w:numPr>
        <w:spacing w:after="0" w:line="240" w:lineRule="auto"/>
        <w:jc w:val="both"/>
        <w:rPr>
          <w:rFonts w:ascii="Myriad Pro" w:hAnsi="Myriad Pro"/>
          <w:sz w:val="22"/>
          <w:szCs w:val="22"/>
        </w:rPr>
      </w:pPr>
      <w:r w:rsidRPr="00766A06">
        <w:rPr>
          <w:rFonts w:ascii="Myriad Pro" w:hAnsi="Myriad Pro"/>
          <w:sz w:val="22"/>
          <w:szCs w:val="22"/>
        </w:rPr>
        <w:t>Esprit d’équipe et réelle sensibilité aux questions du développement local et de la gouvernance urbaine, intérêt pour le montage de partenariats et de projets opérationnels</w:t>
      </w:r>
    </w:p>
    <w:p w:rsidR="004552BA" w:rsidRPr="00766A06" w:rsidRDefault="004552BA" w:rsidP="004552BA">
      <w:pPr>
        <w:pStyle w:val="Corpsdetexte2"/>
        <w:numPr>
          <w:ilvl w:val="0"/>
          <w:numId w:val="27"/>
        </w:numPr>
        <w:spacing w:after="0" w:line="240" w:lineRule="auto"/>
        <w:jc w:val="both"/>
        <w:rPr>
          <w:rFonts w:ascii="Myriad Pro" w:hAnsi="Myriad Pro"/>
          <w:b/>
          <w:sz w:val="22"/>
          <w:szCs w:val="22"/>
        </w:rPr>
      </w:pPr>
      <w:r w:rsidRPr="00766A06">
        <w:rPr>
          <w:rFonts w:ascii="Myriad Pro" w:hAnsi="Myriad Pro"/>
          <w:sz w:val="22"/>
          <w:szCs w:val="22"/>
        </w:rPr>
        <w:t>Faculté à animer des équipes et à mobiliser autour de projets participatifs et fédérateurs, sens de l’organisation.</w:t>
      </w:r>
    </w:p>
    <w:p w:rsidR="004552BA" w:rsidRPr="00766A06" w:rsidRDefault="004552BA" w:rsidP="004552BA">
      <w:pPr>
        <w:pStyle w:val="Corpsdetexte2"/>
        <w:spacing w:after="0" w:line="240" w:lineRule="auto"/>
        <w:jc w:val="both"/>
        <w:rPr>
          <w:rFonts w:ascii="Myriad Pro" w:hAnsi="Myriad Pro"/>
          <w:b/>
          <w:sz w:val="22"/>
          <w:szCs w:val="22"/>
        </w:rPr>
      </w:pPr>
    </w:p>
    <w:p w:rsidR="004552BA" w:rsidRPr="00766A06" w:rsidRDefault="004552BA" w:rsidP="004552BA">
      <w:pPr>
        <w:pStyle w:val="Corpsdetexte2"/>
        <w:numPr>
          <w:ilvl w:val="0"/>
          <w:numId w:val="28"/>
        </w:numPr>
        <w:spacing w:after="0" w:line="240" w:lineRule="auto"/>
        <w:jc w:val="both"/>
        <w:rPr>
          <w:rFonts w:ascii="Myriad Pro" w:hAnsi="Myriad Pro"/>
          <w:b/>
          <w:sz w:val="22"/>
          <w:szCs w:val="22"/>
        </w:rPr>
      </w:pPr>
      <w:r w:rsidRPr="00766A06">
        <w:rPr>
          <w:rFonts w:ascii="Myriad Pro" w:hAnsi="Myriad Pro"/>
          <w:b/>
          <w:sz w:val="22"/>
          <w:szCs w:val="22"/>
        </w:rPr>
        <w:t>DUREE DU CONTRAT</w:t>
      </w:r>
    </w:p>
    <w:p w:rsidR="004552BA" w:rsidRPr="00766A06" w:rsidRDefault="004552BA" w:rsidP="004552BA">
      <w:pPr>
        <w:pStyle w:val="Corpsdetexte2"/>
        <w:spacing w:after="0" w:line="240" w:lineRule="auto"/>
        <w:ind w:left="360"/>
        <w:jc w:val="both"/>
        <w:rPr>
          <w:rFonts w:ascii="Myriad Pro" w:hAnsi="Myriad Pro"/>
          <w:sz w:val="22"/>
          <w:szCs w:val="22"/>
        </w:rPr>
      </w:pPr>
    </w:p>
    <w:p w:rsidR="004552BA" w:rsidRPr="00766A06" w:rsidRDefault="004552BA" w:rsidP="004552BA">
      <w:pPr>
        <w:pStyle w:val="Corpsdetexte2"/>
        <w:spacing w:after="0" w:line="240" w:lineRule="auto"/>
        <w:ind w:left="360"/>
        <w:jc w:val="both"/>
        <w:rPr>
          <w:rFonts w:ascii="Myriad Pro" w:hAnsi="Myriad Pro"/>
          <w:sz w:val="22"/>
          <w:szCs w:val="22"/>
        </w:rPr>
      </w:pPr>
      <w:r w:rsidRPr="00766A06">
        <w:rPr>
          <w:rFonts w:ascii="Myriad Pro" w:hAnsi="Myriad Pro"/>
          <w:sz w:val="22"/>
          <w:szCs w:val="22"/>
        </w:rPr>
        <w:t xml:space="preserve">Le/la Chef de projet de projet sera recruté pour la durée de mise en </w:t>
      </w:r>
      <w:proofErr w:type="spellStart"/>
      <w:r w:rsidRPr="00766A06">
        <w:rPr>
          <w:rFonts w:ascii="Myriad Pro" w:hAnsi="Myriad Pro"/>
          <w:sz w:val="22"/>
          <w:szCs w:val="22"/>
        </w:rPr>
        <w:t>oeuvre</w:t>
      </w:r>
      <w:proofErr w:type="spellEnd"/>
      <w:r w:rsidRPr="00766A06">
        <w:rPr>
          <w:rFonts w:ascii="Myriad Pro" w:hAnsi="Myriad Pro"/>
          <w:sz w:val="22"/>
          <w:szCs w:val="22"/>
        </w:rPr>
        <w:t xml:space="preserve"> du projet, par contrat annuel, renouvelable,  les trois premiers mois constituant une période probatoire.</w:t>
      </w:r>
    </w:p>
    <w:p w:rsidR="004552BA" w:rsidRPr="00766A06" w:rsidRDefault="004552BA" w:rsidP="004552BA">
      <w:pPr>
        <w:pStyle w:val="Corpsdetexte2"/>
        <w:spacing w:after="0" w:line="240" w:lineRule="auto"/>
        <w:ind w:left="360"/>
        <w:jc w:val="both"/>
        <w:rPr>
          <w:rFonts w:ascii="Myriad Pro" w:hAnsi="Myriad Pro"/>
          <w:b/>
          <w:sz w:val="22"/>
          <w:szCs w:val="22"/>
        </w:rPr>
      </w:pPr>
    </w:p>
    <w:p w:rsidR="004552BA" w:rsidRPr="00766A06" w:rsidRDefault="004552BA" w:rsidP="004552BA">
      <w:pPr>
        <w:pStyle w:val="Corpsdetexte2"/>
        <w:numPr>
          <w:ilvl w:val="0"/>
          <w:numId w:val="28"/>
        </w:numPr>
        <w:spacing w:after="0" w:line="240" w:lineRule="auto"/>
        <w:jc w:val="both"/>
        <w:rPr>
          <w:rFonts w:ascii="Myriad Pro" w:hAnsi="Myriad Pro"/>
          <w:b/>
          <w:sz w:val="22"/>
          <w:szCs w:val="22"/>
        </w:rPr>
      </w:pPr>
      <w:r w:rsidRPr="00766A06">
        <w:rPr>
          <w:rFonts w:ascii="Myriad Pro" w:hAnsi="Myriad Pro"/>
          <w:b/>
          <w:sz w:val="22"/>
          <w:szCs w:val="22"/>
        </w:rPr>
        <w:t>MODALITES DE RECRUTEMENT</w:t>
      </w:r>
    </w:p>
    <w:p w:rsidR="004552BA" w:rsidRPr="00766A06" w:rsidRDefault="004552BA" w:rsidP="004552BA">
      <w:pPr>
        <w:pStyle w:val="Corpsdetexte2"/>
        <w:spacing w:after="0" w:line="240" w:lineRule="auto"/>
        <w:jc w:val="both"/>
        <w:rPr>
          <w:rFonts w:ascii="Myriad Pro" w:hAnsi="Myriad Pro"/>
          <w:b/>
          <w:sz w:val="22"/>
          <w:szCs w:val="22"/>
        </w:rPr>
      </w:pPr>
      <w:r w:rsidRPr="00766A06">
        <w:rPr>
          <w:rFonts w:ascii="Myriad Pro" w:hAnsi="Myriad Pro"/>
          <w:b/>
          <w:sz w:val="22"/>
          <w:szCs w:val="22"/>
        </w:rPr>
        <w:tab/>
      </w:r>
    </w:p>
    <w:p w:rsidR="004552BA" w:rsidRPr="00766A06" w:rsidRDefault="004552BA" w:rsidP="004552BA">
      <w:pPr>
        <w:pStyle w:val="Corpsdetexte2"/>
        <w:numPr>
          <w:ilvl w:val="0"/>
          <w:numId w:val="20"/>
        </w:numPr>
        <w:spacing w:after="0" w:line="240" w:lineRule="auto"/>
        <w:jc w:val="both"/>
        <w:rPr>
          <w:rFonts w:ascii="Myriad Pro" w:hAnsi="Myriad Pro"/>
          <w:sz w:val="22"/>
          <w:szCs w:val="22"/>
        </w:rPr>
      </w:pPr>
      <w:r w:rsidRPr="00766A06">
        <w:rPr>
          <w:rFonts w:ascii="Myriad Pro" w:hAnsi="Myriad Pro"/>
          <w:sz w:val="22"/>
          <w:szCs w:val="22"/>
        </w:rPr>
        <w:t>Le/la Chef de projet sera recruté à plein temps, d’un commun accord entre le partenaire et le PNUD</w:t>
      </w:r>
    </w:p>
    <w:p w:rsidR="004552BA" w:rsidRPr="00766A06" w:rsidRDefault="004552BA" w:rsidP="004552BA">
      <w:pPr>
        <w:pStyle w:val="Corpsdetexte2"/>
        <w:numPr>
          <w:ilvl w:val="0"/>
          <w:numId w:val="20"/>
        </w:numPr>
        <w:spacing w:after="0" w:line="240" w:lineRule="auto"/>
        <w:jc w:val="both"/>
        <w:rPr>
          <w:rFonts w:ascii="Myriad Pro" w:hAnsi="Myriad Pro"/>
          <w:sz w:val="22"/>
          <w:szCs w:val="22"/>
        </w:rPr>
      </w:pPr>
      <w:r w:rsidRPr="00766A06">
        <w:rPr>
          <w:rFonts w:ascii="Myriad Pro" w:hAnsi="Myriad Pro"/>
          <w:sz w:val="22"/>
          <w:szCs w:val="22"/>
        </w:rPr>
        <w:t xml:space="preserve">Le Chef de projet sera contracté par </w:t>
      </w:r>
    </w:p>
    <w:p w:rsidR="004552BA" w:rsidRPr="00766A06" w:rsidRDefault="004552BA" w:rsidP="004552BA">
      <w:pPr>
        <w:pStyle w:val="Corpsdetexte2"/>
        <w:spacing w:after="0" w:line="240" w:lineRule="auto"/>
        <w:jc w:val="both"/>
        <w:rPr>
          <w:rFonts w:ascii="Myriad Pro" w:hAnsi="Myriad Pro"/>
          <w:sz w:val="22"/>
          <w:szCs w:val="22"/>
        </w:rPr>
      </w:pPr>
    </w:p>
    <w:p w:rsidR="004552BA" w:rsidRPr="00766A06" w:rsidRDefault="004552BA" w:rsidP="004552BA">
      <w:pPr>
        <w:rPr>
          <w:rFonts w:ascii="Myriad Pro" w:hAnsi="Myriad Pro" w:cs="Arial"/>
          <w:iCs/>
          <w:szCs w:val="22"/>
        </w:rPr>
      </w:pPr>
    </w:p>
    <w:p w:rsidR="004552BA" w:rsidRPr="00766A06" w:rsidRDefault="00B03FEE" w:rsidP="004552BA">
      <w:pPr>
        <w:jc w:val="center"/>
        <w:rPr>
          <w:rFonts w:ascii="Myriad Pro" w:hAnsi="Myriad Pro"/>
          <w:b/>
          <w:iCs/>
          <w:szCs w:val="22"/>
        </w:rPr>
      </w:pPr>
      <w:bookmarkStart w:id="56" w:name="_Toc184039671"/>
      <w:bookmarkEnd w:id="55"/>
      <w:r w:rsidRPr="00B03FEE">
        <w:rPr>
          <w:rFonts w:ascii="Myriad Pro" w:hAnsi="Myriad Pro"/>
          <w:b/>
          <w:iCs/>
          <w:szCs w:val="22"/>
        </w:rPr>
        <w:pict>
          <v:rect id="_x0000_i1031" style="width:0;height:1.5pt" o:hralign="center" o:hrstd="t" o:hr="t" fillcolor="#aca899" stroked="f"/>
        </w:pict>
      </w:r>
    </w:p>
    <w:p w:rsidR="004552BA" w:rsidRPr="00766A06" w:rsidRDefault="004552BA" w:rsidP="004552BA">
      <w:pPr>
        <w:jc w:val="center"/>
        <w:rPr>
          <w:rFonts w:ascii="Myriad Pro" w:hAnsi="Myriad Pro"/>
          <w:b/>
          <w:iCs/>
          <w:szCs w:val="22"/>
        </w:rPr>
      </w:pPr>
      <w:r w:rsidRPr="00766A06">
        <w:rPr>
          <w:rFonts w:ascii="Myriad Pro" w:hAnsi="Myriad Pro"/>
          <w:b/>
          <w:iCs/>
          <w:szCs w:val="22"/>
        </w:rPr>
        <w:t>Assurance du projet</w:t>
      </w:r>
      <w:bookmarkEnd w:id="56"/>
    </w:p>
    <w:p w:rsidR="004552BA" w:rsidRPr="00766A06" w:rsidRDefault="00B03FEE" w:rsidP="004552BA">
      <w:pPr>
        <w:jc w:val="center"/>
        <w:rPr>
          <w:rFonts w:ascii="Myriad Pro" w:hAnsi="Myriad Pro"/>
          <w:b/>
          <w:iCs/>
          <w:szCs w:val="22"/>
        </w:rPr>
      </w:pPr>
      <w:r w:rsidRPr="00B03FEE">
        <w:rPr>
          <w:rFonts w:ascii="Myriad Pro" w:hAnsi="Myriad Pro"/>
          <w:b/>
          <w:iCs/>
          <w:szCs w:val="22"/>
        </w:rPr>
        <w:pict>
          <v:rect id="_x0000_i1032" style="width:0;height:1.5pt" o:hralign="center" o:hrstd="t" o:hr="t" fillcolor="#aca899" stroked="f"/>
        </w:pict>
      </w:r>
    </w:p>
    <w:p w:rsidR="004552BA" w:rsidRPr="00766A06" w:rsidRDefault="004552BA" w:rsidP="004552BA">
      <w:pPr>
        <w:jc w:val="center"/>
        <w:rPr>
          <w:rFonts w:ascii="Myriad Pro" w:hAnsi="Myriad Pro"/>
          <w:iCs/>
          <w:szCs w:val="22"/>
        </w:rPr>
      </w:pPr>
    </w:p>
    <w:p w:rsidR="004552BA" w:rsidRPr="00766A06" w:rsidRDefault="004552BA" w:rsidP="004552BA">
      <w:pPr>
        <w:rPr>
          <w:rFonts w:ascii="Myriad Pro" w:hAnsi="Myriad Pro"/>
          <w:iCs/>
          <w:szCs w:val="22"/>
        </w:rPr>
      </w:pPr>
      <w:bookmarkStart w:id="57" w:name="_Toc184039672"/>
      <w:r w:rsidRPr="00766A06">
        <w:rPr>
          <w:rFonts w:ascii="Myriad Pro" w:hAnsi="Myriad Pro"/>
          <w:iCs/>
          <w:szCs w:val="22"/>
        </w:rPr>
        <w:t>La fonction d’Assurance du projet relève de la responsabilité de chaque membre du Comité de projet, mais peut être déléguée.</w:t>
      </w:r>
      <w:bookmarkEnd w:id="57"/>
      <w:r w:rsidRPr="00766A06">
        <w:rPr>
          <w:rFonts w:ascii="Myriad Pro" w:hAnsi="Myriad Pro"/>
          <w:iCs/>
          <w:szCs w:val="22"/>
        </w:rPr>
        <w:t xml:space="preserve"> </w:t>
      </w:r>
    </w:p>
    <w:p w:rsidR="004552BA" w:rsidRPr="00766A06" w:rsidRDefault="004552BA" w:rsidP="004552BA">
      <w:pPr>
        <w:rPr>
          <w:rFonts w:ascii="Myriad Pro" w:hAnsi="Myriad Pro"/>
          <w:iCs/>
          <w:szCs w:val="22"/>
        </w:rPr>
      </w:pPr>
      <w:bookmarkStart w:id="58" w:name="_Toc184039673"/>
      <w:r w:rsidRPr="00766A06">
        <w:rPr>
          <w:rFonts w:ascii="Myriad Pro" w:hAnsi="Myriad Pro"/>
          <w:iCs/>
          <w:szCs w:val="22"/>
        </w:rPr>
        <w:t xml:space="preserve">La fonction d’Assurance du projet soutient le Comité de projet en exécutant des fonctions objectives et indépendantes de contrôle et de suivi. Pendant le processus de mise en </w:t>
      </w:r>
      <w:proofErr w:type="spellStart"/>
      <w:r w:rsidRPr="00766A06">
        <w:rPr>
          <w:rFonts w:ascii="Myriad Pro" w:hAnsi="Myriad Pro"/>
          <w:iCs/>
          <w:szCs w:val="22"/>
        </w:rPr>
        <w:t>oeuvre</w:t>
      </w:r>
      <w:proofErr w:type="spellEnd"/>
      <w:r w:rsidRPr="00766A06">
        <w:rPr>
          <w:rFonts w:ascii="Myriad Pro" w:hAnsi="Myriad Pro"/>
          <w:iCs/>
          <w:szCs w:val="22"/>
        </w:rPr>
        <w:t xml:space="preserve"> d’un projet, cette fonction assure la gestion et la réalisation des étapes importantes appropriées</w:t>
      </w:r>
      <w:r w:rsidRPr="00766A06">
        <w:rPr>
          <w:rStyle w:val="Appelnotedebasdep"/>
          <w:rFonts w:ascii="Myriad Pro" w:hAnsi="Myriad Pro"/>
          <w:iCs/>
          <w:sz w:val="22"/>
          <w:szCs w:val="22"/>
        </w:rPr>
        <w:footnoteReference w:id="3"/>
      </w:r>
      <w:r w:rsidRPr="00766A06">
        <w:rPr>
          <w:rFonts w:ascii="Myriad Pro" w:hAnsi="Myriad Pro"/>
          <w:iCs/>
          <w:szCs w:val="22"/>
        </w:rPr>
        <w:t>.</w:t>
      </w:r>
      <w:bookmarkEnd w:id="58"/>
      <w:r w:rsidRPr="00766A06">
        <w:rPr>
          <w:rFonts w:ascii="Myriad Pro" w:hAnsi="Myriad Pro"/>
          <w:iCs/>
          <w:szCs w:val="22"/>
        </w:rPr>
        <w:t xml:space="preserve"> </w:t>
      </w:r>
    </w:p>
    <w:p w:rsidR="004552BA" w:rsidRPr="00766A06" w:rsidRDefault="004552BA" w:rsidP="004552BA">
      <w:pPr>
        <w:rPr>
          <w:rFonts w:ascii="Myriad Pro" w:hAnsi="Myriad Pro"/>
          <w:iCs/>
          <w:szCs w:val="22"/>
        </w:rPr>
      </w:pPr>
      <w:bookmarkStart w:id="60" w:name="_Toc184039675"/>
      <w:r w:rsidRPr="00766A06">
        <w:rPr>
          <w:rFonts w:ascii="Myriad Pro" w:hAnsi="Myriad Pro"/>
          <w:iCs/>
          <w:szCs w:val="22"/>
        </w:rPr>
        <w:t>Dans le cas de ce projet, l’assurance du projet sera prise en charge par un(e) chargé(e) de programme du PNUD.</w:t>
      </w:r>
      <w:bookmarkEnd w:id="60"/>
      <w:r w:rsidRPr="00766A06">
        <w:rPr>
          <w:rFonts w:ascii="Myriad Pro" w:hAnsi="Myriad Pro"/>
          <w:iCs/>
          <w:szCs w:val="22"/>
        </w:rPr>
        <w:t xml:space="preserve"> </w:t>
      </w:r>
    </w:p>
    <w:p w:rsidR="004552BA" w:rsidRPr="00766A06" w:rsidRDefault="004552BA" w:rsidP="004552BA">
      <w:pPr>
        <w:rPr>
          <w:rFonts w:ascii="Myriad Pro" w:hAnsi="Myriad Pro"/>
          <w:iCs/>
          <w:szCs w:val="22"/>
        </w:rPr>
      </w:pPr>
    </w:p>
    <w:p w:rsidR="004552BA" w:rsidRPr="00766A06" w:rsidRDefault="00B03FEE" w:rsidP="004552BA">
      <w:pPr>
        <w:jc w:val="center"/>
        <w:rPr>
          <w:rFonts w:ascii="Myriad Pro" w:hAnsi="Myriad Pro"/>
          <w:b/>
          <w:iCs/>
          <w:szCs w:val="22"/>
        </w:rPr>
      </w:pPr>
      <w:bookmarkStart w:id="61" w:name="_Toc184039676"/>
      <w:r w:rsidRPr="00B03FEE">
        <w:rPr>
          <w:rFonts w:ascii="Myriad Pro" w:hAnsi="Myriad Pro"/>
          <w:b/>
          <w:iCs/>
          <w:szCs w:val="22"/>
        </w:rPr>
        <w:pict>
          <v:rect id="_x0000_i1033" style="width:0;height:1.5pt" o:hralign="center" o:hrstd="t" o:hr="t" fillcolor="#aca899" stroked="f"/>
        </w:pict>
      </w:r>
    </w:p>
    <w:p w:rsidR="004552BA" w:rsidRPr="00766A06" w:rsidRDefault="004552BA" w:rsidP="004552BA">
      <w:pPr>
        <w:jc w:val="center"/>
        <w:rPr>
          <w:rFonts w:ascii="Myriad Pro" w:hAnsi="Myriad Pro"/>
          <w:b/>
          <w:iCs/>
          <w:szCs w:val="22"/>
        </w:rPr>
      </w:pPr>
      <w:r w:rsidRPr="00766A06">
        <w:rPr>
          <w:rFonts w:ascii="Myriad Pro" w:hAnsi="Myriad Pro"/>
          <w:b/>
          <w:iCs/>
          <w:szCs w:val="22"/>
        </w:rPr>
        <w:t>Support du projet</w:t>
      </w:r>
      <w:bookmarkEnd w:id="61"/>
    </w:p>
    <w:p w:rsidR="004552BA" w:rsidRPr="00766A06" w:rsidRDefault="00B03FEE" w:rsidP="004552BA">
      <w:pPr>
        <w:jc w:val="center"/>
        <w:rPr>
          <w:rFonts w:ascii="Myriad Pro" w:hAnsi="Myriad Pro"/>
          <w:iCs/>
          <w:szCs w:val="22"/>
        </w:rPr>
      </w:pPr>
      <w:r w:rsidRPr="00B03FEE">
        <w:rPr>
          <w:rFonts w:ascii="Myriad Pro" w:hAnsi="Myriad Pro"/>
          <w:b/>
          <w:iCs/>
          <w:szCs w:val="22"/>
        </w:rPr>
        <w:lastRenderedPageBreak/>
        <w:pict>
          <v:rect id="_x0000_i1034" style="width:0;height:1.5pt" o:hralign="center" o:hrstd="t" o:hr="t" fillcolor="#aca899" stroked="f"/>
        </w:pict>
      </w:r>
    </w:p>
    <w:p w:rsidR="004552BA" w:rsidRPr="00766A06" w:rsidRDefault="004552BA" w:rsidP="004552BA">
      <w:pPr>
        <w:rPr>
          <w:rFonts w:ascii="Myriad Pro" w:hAnsi="Myriad Pro"/>
          <w:iCs/>
          <w:szCs w:val="22"/>
        </w:rPr>
      </w:pPr>
      <w:bookmarkStart w:id="62" w:name="_Toc184039677"/>
      <w:r w:rsidRPr="00766A06">
        <w:rPr>
          <w:rFonts w:ascii="Myriad Pro" w:hAnsi="Myriad Pro"/>
          <w:iCs/>
          <w:szCs w:val="22"/>
        </w:rPr>
        <w:t>Le rôle de support au projet fournit au/à la Chef de projet un appui d’administration et de gestion, tel que requis par les besoins du projet ou du Chef de projet.</w:t>
      </w:r>
      <w:bookmarkEnd w:id="62"/>
      <w:r w:rsidRPr="00766A06">
        <w:rPr>
          <w:rFonts w:ascii="Myriad Pro" w:hAnsi="Myriad Pro"/>
          <w:iCs/>
          <w:szCs w:val="22"/>
        </w:rPr>
        <w:t xml:space="preserve"> </w:t>
      </w:r>
    </w:p>
    <w:p w:rsidR="004552BA" w:rsidRPr="00766A06" w:rsidRDefault="004552BA" w:rsidP="004552BA">
      <w:pPr>
        <w:pStyle w:val="Titre2"/>
        <w:ind w:left="0"/>
        <w:rPr>
          <w:rFonts w:ascii="Myriad Pro" w:hAnsi="Myriad Pro"/>
          <w:b w:val="0"/>
          <w:szCs w:val="22"/>
        </w:rPr>
      </w:pPr>
      <w:bookmarkStart w:id="63" w:name="_Toc184039678"/>
      <w:r w:rsidRPr="00766A06">
        <w:rPr>
          <w:rFonts w:ascii="Myriad Pro" w:hAnsi="Myriad Pro"/>
          <w:b w:val="0"/>
          <w:iCs/>
          <w:szCs w:val="22"/>
        </w:rPr>
        <w:t xml:space="preserve">Un(e) assistant(e) </w:t>
      </w:r>
      <w:r w:rsidR="00202E14" w:rsidRPr="00766A06">
        <w:rPr>
          <w:rFonts w:ascii="Myriad Pro" w:hAnsi="Myriad Pro"/>
          <w:b w:val="0"/>
          <w:iCs/>
          <w:szCs w:val="22"/>
        </w:rPr>
        <w:t>pourra être</w:t>
      </w:r>
      <w:r w:rsidRPr="00766A06">
        <w:rPr>
          <w:rFonts w:ascii="Myriad Pro" w:hAnsi="Myriad Pro"/>
          <w:b w:val="0"/>
          <w:iCs/>
          <w:szCs w:val="22"/>
        </w:rPr>
        <w:t xml:space="preserve"> recruté(e) pour assumer cette fonction.</w:t>
      </w:r>
      <w:bookmarkEnd w:id="63"/>
    </w:p>
    <w:p w:rsidR="004552BA" w:rsidRPr="00766A06" w:rsidRDefault="004552BA" w:rsidP="00EA14DF">
      <w:pPr>
        <w:pStyle w:val="Titre2"/>
        <w:ind w:left="0"/>
        <w:rPr>
          <w:rFonts w:ascii="Myriad Pro" w:hAnsi="Myriad Pro"/>
          <w:szCs w:val="22"/>
        </w:rPr>
      </w:pPr>
    </w:p>
    <w:p w:rsidR="004552BA" w:rsidRPr="00766A06" w:rsidRDefault="004552BA" w:rsidP="00EA14DF">
      <w:pPr>
        <w:pStyle w:val="Titre2"/>
        <w:ind w:left="0"/>
        <w:rPr>
          <w:rFonts w:ascii="Myriad Pro" w:hAnsi="Myriad Pro"/>
          <w:szCs w:val="22"/>
        </w:rPr>
      </w:pPr>
    </w:p>
    <w:p w:rsidR="00EA14DF" w:rsidRPr="00766A06" w:rsidRDefault="00202E14" w:rsidP="00EA14DF">
      <w:pPr>
        <w:pStyle w:val="Titre2"/>
        <w:ind w:left="0"/>
        <w:rPr>
          <w:rFonts w:ascii="Myriad Pro" w:hAnsi="Myriad Pro"/>
          <w:szCs w:val="22"/>
        </w:rPr>
      </w:pPr>
      <w:r w:rsidRPr="00766A06">
        <w:rPr>
          <w:rFonts w:ascii="Myriad Pro" w:hAnsi="Myriad Pro"/>
          <w:szCs w:val="22"/>
        </w:rPr>
        <w:br w:type="page"/>
      </w:r>
      <w:r w:rsidR="007B49F2" w:rsidRPr="00766A06">
        <w:rPr>
          <w:rFonts w:ascii="Myriad Pro" w:hAnsi="Myriad Pro"/>
          <w:szCs w:val="22"/>
        </w:rPr>
        <w:lastRenderedPageBreak/>
        <w:t>ANNEXE 3</w:t>
      </w:r>
      <w:r w:rsidRPr="00766A06">
        <w:rPr>
          <w:rFonts w:ascii="Myriad Pro" w:hAnsi="Myriad Pro"/>
          <w:szCs w:val="22"/>
        </w:rPr>
        <w:t xml:space="preserve"> - </w:t>
      </w:r>
      <w:r w:rsidR="008A4947" w:rsidRPr="00766A06">
        <w:rPr>
          <w:rFonts w:ascii="Myriad Pro" w:hAnsi="Myriad Pro"/>
          <w:szCs w:val="22"/>
        </w:rPr>
        <w:t>CONTEXTE JUR</w:t>
      </w:r>
      <w:r w:rsidR="00E7123C" w:rsidRPr="00766A06">
        <w:rPr>
          <w:rFonts w:ascii="Myriad Pro" w:hAnsi="Myriad Pro"/>
          <w:szCs w:val="22"/>
        </w:rPr>
        <w:t>IDIQUE</w:t>
      </w:r>
      <w:r w:rsidR="00F02161" w:rsidRPr="00766A06">
        <w:rPr>
          <w:rFonts w:ascii="Myriad Pro" w:hAnsi="Myriad Pro"/>
          <w:szCs w:val="22"/>
        </w:rPr>
        <w:t xml:space="preserve"> ET MODALITES DE PARTENARIAT </w:t>
      </w:r>
    </w:p>
    <w:p w:rsidR="00F02161" w:rsidRPr="00766A06" w:rsidRDefault="00F02161" w:rsidP="00F02161">
      <w:pPr>
        <w:rPr>
          <w:rFonts w:ascii="Myriad Pro" w:hAnsi="Myriad Pro"/>
          <w:szCs w:val="22"/>
        </w:rPr>
      </w:pPr>
    </w:p>
    <w:p w:rsidR="00E16E38" w:rsidRPr="00766A06" w:rsidRDefault="00E16E38" w:rsidP="00E16E38">
      <w:pPr>
        <w:tabs>
          <w:tab w:val="left" w:pos="-720"/>
        </w:tabs>
        <w:suppressAutoHyphens/>
        <w:rPr>
          <w:rFonts w:ascii="Myriad Pro" w:hAnsi="Myriad Pro"/>
          <w:szCs w:val="22"/>
        </w:rPr>
      </w:pPr>
      <w:bookmarkStart w:id="64" w:name="_Toc184039724"/>
      <w:r w:rsidRPr="00766A06">
        <w:rPr>
          <w:rFonts w:ascii="Myriad Pro" w:hAnsi="Myriad Pro"/>
          <w:szCs w:val="22"/>
        </w:rPr>
        <w:t>Le Plan d’action du Programme de pays (CPAP), développé et signé par le Gouvernement Marocain</w:t>
      </w:r>
      <w:bookmarkEnd w:id="64"/>
      <w:r w:rsidRPr="00766A06">
        <w:rPr>
          <w:rStyle w:val="Appelnotedebasdep"/>
          <w:rFonts w:ascii="Myriad Pro" w:hAnsi="Myriad Pro"/>
          <w:spacing w:val="-3"/>
          <w:sz w:val="22"/>
          <w:szCs w:val="22"/>
        </w:rPr>
        <w:footnoteReference w:id="4"/>
      </w:r>
      <w:r w:rsidRPr="00766A06">
        <w:rPr>
          <w:rFonts w:ascii="Myriad Pro" w:hAnsi="Myriad Pro"/>
          <w:szCs w:val="22"/>
        </w:rPr>
        <w:t xml:space="preserve"> et le PNUD constitue désormais l’accord légal requis au niveau de la programmation quinquennale des interventions du PNUD au Maroc. Au niveau du projet, le document de référence en matière de planification et d’exécution est constitué par le Plan de Travail Annuel (AWP) signé par le partenaire de mise en </w:t>
      </w:r>
      <w:proofErr w:type="spellStart"/>
      <w:r w:rsidRPr="00766A06">
        <w:rPr>
          <w:rFonts w:ascii="Myriad Pro" w:hAnsi="Myriad Pro"/>
          <w:szCs w:val="22"/>
        </w:rPr>
        <w:t>oeuvre</w:t>
      </w:r>
      <w:proofErr w:type="spellEnd"/>
      <w:r w:rsidRPr="00766A06">
        <w:rPr>
          <w:rFonts w:ascii="Myriad Pro" w:hAnsi="Myriad Pro"/>
          <w:szCs w:val="22"/>
        </w:rPr>
        <w:t xml:space="preserve"> pour une durée d’une année calendaire</w:t>
      </w:r>
      <w:r w:rsidRPr="00766A06">
        <w:rPr>
          <w:rStyle w:val="Appelnotedebasdep"/>
          <w:rFonts w:ascii="Myriad Pro" w:hAnsi="Myriad Pro"/>
          <w:spacing w:val="-3"/>
          <w:sz w:val="22"/>
          <w:szCs w:val="22"/>
        </w:rPr>
        <w:footnoteReference w:id="5"/>
      </w:r>
      <w:r w:rsidRPr="00766A06">
        <w:rPr>
          <w:rFonts w:ascii="Myriad Pro" w:hAnsi="Myriad Pro"/>
          <w:szCs w:val="22"/>
        </w:rPr>
        <w:t xml:space="preserve">. Ainsi, pour une mesure plus efficace de la performance, les résultats attendus du projet s’inscrivent dans le cadre plus large de résultats du CPAP, et la combinaison de ces deux documents constitue désormais le « document de projet ». </w:t>
      </w:r>
    </w:p>
    <w:p w:rsidR="00A37799" w:rsidRPr="00766A06" w:rsidRDefault="00A37799" w:rsidP="00E16E38">
      <w:pPr>
        <w:tabs>
          <w:tab w:val="left" w:pos="-720"/>
        </w:tabs>
        <w:suppressAutoHyphens/>
        <w:rPr>
          <w:rFonts w:ascii="Myriad Pro" w:hAnsi="Myriad Pro"/>
          <w:szCs w:val="22"/>
        </w:rPr>
      </w:pPr>
    </w:p>
    <w:p w:rsidR="00E16E38" w:rsidRPr="00766A06" w:rsidRDefault="00E16E38" w:rsidP="00A37799">
      <w:pPr>
        <w:tabs>
          <w:tab w:val="left" w:pos="-720"/>
        </w:tabs>
        <w:suppressAutoHyphens/>
        <w:jc w:val="center"/>
        <w:rPr>
          <w:rFonts w:ascii="Myriad Pro" w:hAnsi="Myriad Pro"/>
          <w:b/>
          <w:szCs w:val="22"/>
        </w:rPr>
      </w:pPr>
      <w:r w:rsidRPr="00766A06">
        <w:rPr>
          <w:rFonts w:ascii="Myriad Pro" w:hAnsi="Myriad Pro"/>
          <w:b/>
          <w:szCs w:val="22"/>
        </w:rPr>
        <w:t>EXTRAITS DU CPAP 2007 - 2001</w:t>
      </w:r>
    </w:p>
    <w:p w:rsidR="004B2B00" w:rsidRPr="00766A06" w:rsidRDefault="004B2B00" w:rsidP="008A4947">
      <w:pPr>
        <w:rPr>
          <w:rFonts w:ascii="Myriad Pro" w:hAnsi="Myriad Pro"/>
          <w:b/>
          <w:szCs w:val="22"/>
        </w:rPr>
      </w:pPr>
      <w:bookmarkStart w:id="65" w:name="_Toc124407919"/>
      <w:r w:rsidRPr="00766A06">
        <w:rPr>
          <w:rFonts w:ascii="Myriad Pro" w:hAnsi="Myriad Pro"/>
          <w:b/>
          <w:szCs w:val="22"/>
        </w:rPr>
        <w:t>Base des relations</w:t>
      </w:r>
      <w:bookmarkEnd w:id="65"/>
    </w:p>
    <w:p w:rsidR="00E16E38" w:rsidRPr="00766A06" w:rsidRDefault="00E16E38" w:rsidP="00E16E38">
      <w:pPr>
        <w:pStyle w:val="Corpsdetexte"/>
        <w:rPr>
          <w:rFonts w:ascii="Myriad Pro" w:hAnsi="Myriad Pro"/>
          <w:szCs w:val="22"/>
        </w:rPr>
      </w:pPr>
      <w:bookmarkStart w:id="66" w:name="_Toc184039723"/>
      <w:r w:rsidRPr="00766A06">
        <w:rPr>
          <w:rFonts w:ascii="Myriad Pro" w:hAnsi="Myriad Pro"/>
          <w:szCs w:val="22"/>
        </w:rPr>
        <w:t>Le présent descriptif de projet constitue l’instrument visé à l’article premier de l’Accord type d’assistance de base conclu entre le Gouvernement du Maroc et le Programme des Nations Unies pour le Développement et signé par les parties concernées le 13 mai 1982.</w:t>
      </w:r>
      <w:bookmarkEnd w:id="66"/>
    </w:p>
    <w:p w:rsidR="004B2B00" w:rsidRPr="00766A06" w:rsidRDefault="00E16E38" w:rsidP="008A4947">
      <w:pPr>
        <w:rPr>
          <w:rFonts w:ascii="Myriad Pro" w:hAnsi="Myriad Pro"/>
          <w:szCs w:val="22"/>
        </w:rPr>
      </w:pPr>
      <w:r w:rsidRPr="00766A06">
        <w:rPr>
          <w:rFonts w:ascii="Myriad Pro" w:hAnsi="Myriad Pro"/>
          <w:szCs w:val="22"/>
        </w:rPr>
        <w:t>l</w:t>
      </w:r>
      <w:r w:rsidR="004B2B00" w:rsidRPr="00766A06">
        <w:rPr>
          <w:rFonts w:ascii="Myriad Pro" w:hAnsi="Myriad Pro"/>
          <w:szCs w:val="22"/>
        </w:rPr>
        <w:t xml:space="preserve">e gouvernement du Royaume du Maroc, (ci-après désigné comme « le gouvernement ») et le programme des Nations Unies pour le développement (ci-après désigné comme le « PNUD ») ont conclu un accord de base pour gérer l’assistance apportée par le PNUD au pays qui a été signé par les deux parties le 13 </w:t>
      </w:r>
      <w:smartTag w:uri="urn:schemas-microsoft-com:office:smarttags" w:element="PersonName">
        <w:smartTagPr>
          <w:attr w:name="ProductID" w:val="mai 1982. Sur"/>
        </w:smartTagPr>
        <w:r w:rsidR="004B2B00" w:rsidRPr="00766A06">
          <w:rPr>
            <w:rFonts w:ascii="Myriad Pro" w:hAnsi="Myriad Pro"/>
            <w:szCs w:val="22"/>
          </w:rPr>
          <w:t>mai 1982. Sur</w:t>
        </w:r>
      </w:smartTag>
      <w:r w:rsidR="004B2B00" w:rsidRPr="00766A06">
        <w:rPr>
          <w:rFonts w:ascii="Myriad Pro" w:hAnsi="Myriad Pro"/>
          <w:szCs w:val="22"/>
        </w:rPr>
        <w:t xml:space="preserve"> la base de l’Article I, paragraphe 2 du SBAA, l’assistance apportée par le PNUD au gouvernement devra être mise à disposition du gouvernement et devra être fournie et réceptionnée conformément aux résolutions et décisions pertinentes et applicables des organes compétents du PNUD et sous réserve de la disponibilité des fonds nécessaires auprès du PNUD. Plus particulièrement, la décision 2005/1 du 28 janvier 2005 du conseil exécutif du PNUD a approuvé les nouvelles réglementations et règles financières et avec elles les nouvelles définitions des termes « exécution » et « mise en œuvre » permettant au PNUD de mettre en œuvre dans leur totalité les procédures communes d’élaboration de programme de pays faisant suite à l’initiative de simplification et d’harmonisation du Groupe des Nations Unies pour le Développement (GNUD, ou « UNDG » en anglais). À la lumière de cette décision, le CPAP et un AWP (qui fera partie de ce CPAP, et y sera incorporé par nature) conclus par là même constituent une documentation de projet telle que cela est indiqué dans l’accord de base (SBAA). </w:t>
      </w:r>
    </w:p>
    <w:p w:rsidR="004B2B00" w:rsidRPr="00766A06" w:rsidRDefault="004B2B00" w:rsidP="008A4947">
      <w:pPr>
        <w:rPr>
          <w:rFonts w:ascii="Myriad Pro" w:hAnsi="Myriad Pro"/>
          <w:szCs w:val="22"/>
        </w:rPr>
      </w:pPr>
    </w:p>
    <w:p w:rsidR="004B2B00" w:rsidRPr="00766A06" w:rsidRDefault="004B2B00" w:rsidP="008A4947">
      <w:pPr>
        <w:rPr>
          <w:rFonts w:ascii="Myriad Pro" w:hAnsi="Myriad Pro"/>
          <w:b/>
          <w:szCs w:val="22"/>
        </w:rPr>
      </w:pPr>
      <w:bookmarkStart w:id="67" w:name="_Toc118801685"/>
      <w:r w:rsidRPr="00766A06">
        <w:rPr>
          <w:rFonts w:ascii="Myriad Pro" w:hAnsi="Myriad Pro"/>
          <w:b/>
          <w:szCs w:val="22"/>
        </w:rPr>
        <w:t>Gestion de programme</w:t>
      </w:r>
      <w:bookmarkEnd w:id="67"/>
    </w:p>
    <w:p w:rsidR="004B2B00" w:rsidRPr="00766A06" w:rsidRDefault="004B2B00" w:rsidP="008A4947">
      <w:pPr>
        <w:rPr>
          <w:rFonts w:ascii="Myriad Pro" w:hAnsi="Myriad Pro"/>
          <w:szCs w:val="22"/>
        </w:rPr>
      </w:pPr>
      <w:r w:rsidRPr="00766A06">
        <w:rPr>
          <w:rFonts w:ascii="Myriad Pro" w:hAnsi="Myriad Pro"/>
          <w:szCs w:val="22"/>
        </w:rPr>
        <w:t xml:space="preserve">Le programme sera exécuté au niveau national et sous la coordination générale du Ministère des Affaires Etrangères et de </w:t>
      </w:r>
      <w:smartTag w:uri="urn:schemas-microsoft-com:office:smarttags" w:element="PersonName">
        <w:smartTagPr>
          <w:attr w:name="ProductID" w:val="la Coop￩ration. Les"/>
        </w:smartTagPr>
        <w:r w:rsidRPr="00766A06">
          <w:rPr>
            <w:rFonts w:ascii="Myriad Pro" w:hAnsi="Myriad Pro"/>
            <w:szCs w:val="22"/>
          </w:rPr>
          <w:t>la Coopération. Les</w:t>
        </w:r>
      </w:smartTag>
      <w:r w:rsidRPr="00766A06">
        <w:rPr>
          <w:rFonts w:ascii="Myriad Pro" w:hAnsi="Myriad Pro"/>
          <w:szCs w:val="22"/>
        </w:rPr>
        <w:t xml:space="preserve"> ministres de gouvernement, les ONG, les organisations intergouvernementales, les agences des Nations Unies, y compris le PNUD, mettront en œuvre les activités du programme. L’agence gouvernementale chargée de la coordination nommera l’agence gouvernementale de coopération qui sera directement responsable de la participation du gouvernement à chacun des plans d’action (AWP) du PNUD. Les AWP décrivent les résultats spécifiques qu’il faudra atteindre et constitueront l’entente de base entre le PNUD et chacun des partenaires de réalisation en ce qui concerne l’utilisation des ressources. La référence au(x) « partenaire(s) d’exécution » signifiera « agent(s) d’exécution » telle qu’elle est employée dans l’accord de base type en matière d’assistance (SBAA).</w:t>
      </w:r>
    </w:p>
    <w:p w:rsidR="004B2B00" w:rsidRPr="00766A06" w:rsidRDefault="004B2B00" w:rsidP="008A4947">
      <w:pPr>
        <w:rPr>
          <w:rFonts w:ascii="Myriad Pro" w:hAnsi="Myriad Pro"/>
          <w:szCs w:val="22"/>
        </w:rPr>
      </w:pPr>
      <w:r w:rsidRPr="00766A06">
        <w:rPr>
          <w:rFonts w:ascii="Myriad Pro" w:hAnsi="Myriad Pro"/>
          <w:szCs w:val="22"/>
        </w:rPr>
        <w:t xml:space="preserve">Dans le cadre de la conception et de l’exécution du programme, le PNUD collabore étroitement avec des partenaires clés. Le programme de pays se fonde sur les principes de réforme des Nations Unies, en particulier ceux de simplification et d’harmonisation, en opérant conformément aux instruments communs harmonisés de programmation par pays tels que la matrice des résultats du UNDAF, le suivi et l’évaluation, ainsi que les cadres des ressources de programme du CPAP et des AWP. Dans la mesure du possible, le PNUD et ses partenaires utiliseront les documents nécessaires, en particulier les documents signés du CPAP et des AWP, afin de mettre en œuvre des initiatives du programme. </w:t>
      </w:r>
      <w:r w:rsidRPr="00766A06">
        <w:rPr>
          <w:rFonts w:ascii="Myriad Pro" w:hAnsi="Myriad Pro"/>
          <w:szCs w:val="22"/>
        </w:rPr>
        <w:lastRenderedPageBreak/>
        <w:t xml:space="preserve">Toutefois, chaque fois que cela est nécessaire et approprié, les documents de projet devront être préparés en recourant, entre autres, au texte pertinent extrait du CPAP et des AWP. Le PNUD signera les documents du projet avec ses partenaires en conformité avec les pratiques de ses institutions et les exigences locales. Conformément à la note sur la programmation conjointe du UNDG, la portée de la coopération entre agences est renforcée afin de cultiver une nouvelle convergence géographique et des programmes. </w:t>
      </w:r>
    </w:p>
    <w:p w:rsidR="004B2B00" w:rsidRPr="00766A06" w:rsidRDefault="004B2B00" w:rsidP="008A4947">
      <w:pPr>
        <w:rPr>
          <w:rFonts w:ascii="Myriad Pro" w:hAnsi="Myriad Pro"/>
          <w:szCs w:val="22"/>
        </w:rPr>
      </w:pPr>
      <w:r w:rsidRPr="00766A06">
        <w:rPr>
          <w:rFonts w:ascii="Myriad Pro" w:hAnsi="Myriad Pro"/>
          <w:szCs w:val="22"/>
        </w:rPr>
        <w:t>Atlas contribue à une exécution rapide et efficace des activités ainsi qu’à un réel suivi financier pour gérer les projets et le programme du PNUD.</w:t>
      </w:r>
    </w:p>
    <w:p w:rsidR="004B2B00" w:rsidRPr="00766A06" w:rsidRDefault="004B2B00" w:rsidP="008A4947">
      <w:pPr>
        <w:rPr>
          <w:rFonts w:ascii="Myriad Pro" w:hAnsi="Myriad Pro"/>
          <w:szCs w:val="22"/>
        </w:rPr>
      </w:pPr>
      <w:r w:rsidRPr="00766A06">
        <w:rPr>
          <w:rFonts w:ascii="Myriad Pro" w:hAnsi="Myriad Pro"/>
          <w:szCs w:val="22"/>
        </w:rPr>
        <w:t xml:space="preserve">Tous les transferts d’argent en faveur d’un partenaire de réalisation sont effectués sur la base des plans de travail annuels convenus entre le partenaire de réalisation et le PNUD. </w:t>
      </w:r>
    </w:p>
    <w:p w:rsidR="004B2B00" w:rsidRPr="00766A06" w:rsidRDefault="004B2B00" w:rsidP="008A4947">
      <w:pPr>
        <w:rPr>
          <w:rFonts w:ascii="Myriad Pro" w:hAnsi="Myriad Pro"/>
          <w:szCs w:val="22"/>
        </w:rPr>
      </w:pPr>
      <w:r w:rsidRPr="00766A06">
        <w:rPr>
          <w:rFonts w:ascii="Myriad Pro" w:hAnsi="Myriad Pro"/>
          <w:szCs w:val="22"/>
        </w:rPr>
        <w:t>Les transferts d’argent relatifs aux activités détaillées dans les plans de travail annuels peuvent être effectués par le PNUD sous réserve des modalités suivantes :</w:t>
      </w:r>
    </w:p>
    <w:p w:rsidR="004B2B00" w:rsidRPr="00766A06" w:rsidRDefault="004B2B00" w:rsidP="008A4947">
      <w:pPr>
        <w:rPr>
          <w:rFonts w:ascii="Myriad Pro" w:hAnsi="Myriad Pro"/>
          <w:szCs w:val="22"/>
        </w:rPr>
      </w:pPr>
    </w:p>
    <w:p w:rsidR="004B2B00" w:rsidRPr="00766A06" w:rsidRDefault="004B2B00" w:rsidP="00E7123C">
      <w:pPr>
        <w:numPr>
          <w:ilvl w:val="0"/>
          <w:numId w:val="36"/>
        </w:numPr>
        <w:rPr>
          <w:rFonts w:ascii="Myriad Pro" w:hAnsi="Myriad Pro"/>
          <w:szCs w:val="22"/>
        </w:rPr>
      </w:pPr>
      <w:r w:rsidRPr="00766A06">
        <w:rPr>
          <w:rFonts w:ascii="Myriad Pro" w:hAnsi="Myriad Pro"/>
          <w:szCs w:val="22"/>
        </w:rPr>
        <w:t>Fonds transférés directement au partenaire de réalisation :</w:t>
      </w:r>
    </w:p>
    <w:p w:rsidR="004B2B00" w:rsidRPr="00766A06" w:rsidRDefault="004B2B00" w:rsidP="00E7123C">
      <w:pPr>
        <w:numPr>
          <w:ilvl w:val="0"/>
          <w:numId w:val="36"/>
        </w:numPr>
        <w:rPr>
          <w:rFonts w:ascii="Myriad Pro" w:hAnsi="Myriad Pro"/>
          <w:szCs w:val="22"/>
        </w:rPr>
      </w:pPr>
      <w:r w:rsidRPr="00766A06">
        <w:rPr>
          <w:rFonts w:ascii="Myriad Pro" w:hAnsi="Myriad Pro"/>
          <w:szCs w:val="22"/>
        </w:rPr>
        <w:t xml:space="preserve">Avant le début des activités (transfert direct de fonds), ou </w:t>
      </w:r>
    </w:p>
    <w:p w:rsidR="004B2B00" w:rsidRPr="00766A06" w:rsidRDefault="004B2B00" w:rsidP="00E7123C">
      <w:pPr>
        <w:numPr>
          <w:ilvl w:val="0"/>
          <w:numId w:val="36"/>
        </w:numPr>
        <w:rPr>
          <w:rFonts w:ascii="Myriad Pro" w:hAnsi="Myriad Pro"/>
          <w:szCs w:val="22"/>
        </w:rPr>
      </w:pPr>
      <w:r w:rsidRPr="00766A06">
        <w:rPr>
          <w:rFonts w:ascii="Myriad Pro" w:hAnsi="Myriad Pro"/>
          <w:szCs w:val="22"/>
        </w:rPr>
        <w:t>Après la fin des activités (remboursement) ;</w:t>
      </w:r>
    </w:p>
    <w:p w:rsidR="004B2B00" w:rsidRPr="00766A06" w:rsidRDefault="004B2B00" w:rsidP="00E7123C">
      <w:pPr>
        <w:numPr>
          <w:ilvl w:val="0"/>
          <w:numId w:val="36"/>
        </w:numPr>
        <w:rPr>
          <w:rFonts w:ascii="Myriad Pro" w:hAnsi="Myriad Pro"/>
          <w:szCs w:val="22"/>
        </w:rPr>
      </w:pPr>
      <w:r w:rsidRPr="00766A06">
        <w:rPr>
          <w:rFonts w:ascii="Myriad Pro" w:hAnsi="Myriad Pro"/>
          <w:szCs w:val="22"/>
        </w:rPr>
        <w:t>Versement direct aux fournisseurs ou à des tiers pour les obligations encourues par les partenaires de réalisation sur la base des requêtes signées par le représentant officiel désigné du partenaire de réalisation ;</w:t>
      </w:r>
    </w:p>
    <w:p w:rsidR="004B2B00" w:rsidRPr="00766A06" w:rsidRDefault="004B2B00" w:rsidP="00E7123C">
      <w:pPr>
        <w:numPr>
          <w:ilvl w:val="0"/>
          <w:numId w:val="36"/>
        </w:numPr>
        <w:rPr>
          <w:rFonts w:ascii="Myriad Pro" w:hAnsi="Myriad Pro"/>
          <w:szCs w:val="22"/>
        </w:rPr>
      </w:pPr>
      <w:r w:rsidRPr="00766A06">
        <w:rPr>
          <w:rFonts w:ascii="Myriad Pro" w:hAnsi="Myriad Pro"/>
          <w:szCs w:val="22"/>
        </w:rPr>
        <w:t>Versements directs aux fournisseurs ou à des tiers pour les obligations contractées par des agences des Nations Unies dans le cadre des activités consenties avec les partenaires de réalisation.</w:t>
      </w:r>
    </w:p>
    <w:p w:rsidR="004B2B00" w:rsidRPr="00766A06" w:rsidRDefault="004B2B00" w:rsidP="008A4947">
      <w:pPr>
        <w:rPr>
          <w:rFonts w:ascii="Myriad Pro" w:hAnsi="Myriad Pro"/>
          <w:szCs w:val="22"/>
        </w:rPr>
      </w:pPr>
    </w:p>
    <w:p w:rsidR="004B2B00" w:rsidRPr="00766A06" w:rsidRDefault="004B2B00" w:rsidP="008A4947">
      <w:pPr>
        <w:rPr>
          <w:rFonts w:ascii="Myriad Pro" w:hAnsi="Myriad Pro"/>
          <w:szCs w:val="22"/>
        </w:rPr>
      </w:pPr>
      <w:r w:rsidRPr="00766A06">
        <w:rPr>
          <w:rFonts w:ascii="Myriad Pro" w:hAnsi="Myriad Pro"/>
          <w:szCs w:val="22"/>
        </w:rPr>
        <w:t>Les transferts directs de fonds seront requis et exécutés pour des périodes d’exécution de programme ne dépassant pas trois mois. Les remboursements de dépenses autorisées préalablement seront requis et exécutés tous les trois mois ou après la fin des activités. Le PNUD ne sera pas tenu de rembourser les dépenses effectuées par le partenaire de réalisation dont les montants dépasseraient les limites fixées.</w:t>
      </w:r>
    </w:p>
    <w:p w:rsidR="004B2B00" w:rsidRPr="00766A06" w:rsidRDefault="004B2B00" w:rsidP="008A4947">
      <w:pPr>
        <w:rPr>
          <w:rFonts w:ascii="Myriad Pro" w:hAnsi="Myriad Pro"/>
          <w:szCs w:val="22"/>
        </w:rPr>
      </w:pPr>
      <w:r w:rsidRPr="00766A06">
        <w:rPr>
          <w:rFonts w:ascii="Myriad Pro" w:hAnsi="Myriad Pro"/>
          <w:szCs w:val="22"/>
        </w:rPr>
        <w:t xml:space="preserve"> </w:t>
      </w:r>
    </w:p>
    <w:p w:rsidR="004B2B00" w:rsidRPr="00766A06" w:rsidRDefault="004B2B00" w:rsidP="008A4947">
      <w:pPr>
        <w:rPr>
          <w:rFonts w:ascii="Myriad Pro" w:hAnsi="Myriad Pro"/>
          <w:szCs w:val="22"/>
        </w:rPr>
      </w:pPr>
      <w:r w:rsidRPr="00766A06">
        <w:rPr>
          <w:rFonts w:ascii="Myriad Pro" w:hAnsi="Myriad Pro"/>
          <w:szCs w:val="22"/>
        </w:rPr>
        <w:t xml:space="preserve">À la fin de toute activité, tout solde excédentaire de fonds sera reprogrammé par commun accord entre le partenaire de réalisation et le PNUD, ou sera remboursé dans le cas de fonds externes au PNUD. </w:t>
      </w:r>
    </w:p>
    <w:p w:rsidR="004B2B00" w:rsidRPr="00766A06" w:rsidRDefault="004B2B00" w:rsidP="008A4947">
      <w:pPr>
        <w:rPr>
          <w:rFonts w:ascii="Myriad Pro" w:hAnsi="Myriad Pro"/>
          <w:szCs w:val="22"/>
        </w:rPr>
      </w:pPr>
    </w:p>
    <w:p w:rsidR="004B2B00" w:rsidRPr="00766A06" w:rsidRDefault="004B2B00" w:rsidP="008A4947">
      <w:pPr>
        <w:rPr>
          <w:rFonts w:ascii="Myriad Pro" w:hAnsi="Myriad Pro"/>
          <w:szCs w:val="22"/>
        </w:rPr>
      </w:pPr>
      <w:r w:rsidRPr="00766A06">
        <w:rPr>
          <w:rFonts w:ascii="Myriad Pro" w:hAnsi="Myriad Pro"/>
          <w:szCs w:val="22"/>
        </w:rPr>
        <w:t xml:space="preserve">Les modalités de transferts de fonds, l’importance des décaissements ainsi que la portée et la fréquence des activités d’assurance peuvent dépendre des résultats d’une étude de la capacité de gestion financière publique dans le cas d’un partenaire de réalisation gouvernemental, ou d’une estimation de la capacité de gestion financière du partenaire de réalisation ne relevant pas des Nations Unies. </w:t>
      </w:r>
    </w:p>
    <w:p w:rsidR="004B2B00" w:rsidRPr="00766A06" w:rsidRDefault="004B2B00" w:rsidP="008A4947">
      <w:pPr>
        <w:rPr>
          <w:rFonts w:ascii="Myriad Pro" w:hAnsi="Myriad Pro"/>
          <w:szCs w:val="22"/>
        </w:rPr>
      </w:pPr>
    </w:p>
    <w:p w:rsidR="004B2B00" w:rsidRPr="00766A06" w:rsidRDefault="004B2B00" w:rsidP="008A4947">
      <w:pPr>
        <w:rPr>
          <w:rFonts w:ascii="Myriad Pro" w:hAnsi="Myriad Pro"/>
          <w:szCs w:val="22"/>
        </w:rPr>
      </w:pPr>
      <w:r w:rsidRPr="00766A06">
        <w:rPr>
          <w:rFonts w:ascii="Myriad Pro" w:hAnsi="Myriad Pro"/>
          <w:szCs w:val="22"/>
        </w:rPr>
        <w:t xml:space="preserve"> Les modalités de transfert de fonds, l’importance des décaissements et la portée ainsi que la fréquence des activités d’assurance pourront être révisées pendant l’exécution du programme en fonction des résultats du suivi du programme et des dépenses, des rapports ainsi que des vérifications d’audit. </w:t>
      </w:r>
    </w:p>
    <w:p w:rsidR="004B2B00" w:rsidRPr="00766A06" w:rsidRDefault="004B2B00" w:rsidP="008A4947">
      <w:pPr>
        <w:rPr>
          <w:rFonts w:ascii="Myriad Pro" w:hAnsi="Myriad Pro"/>
          <w:szCs w:val="22"/>
        </w:rPr>
      </w:pPr>
      <w:r w:rsidRPr="00766A06">
        <w:rPr>
          <w:rFonts w:ascii="Myriad Pro" w:hAnsi="Myriad Pro"/>
          <w:szCs w:val="22"/>
        </w:rPr>
        <w:t>Les efforts de mobilisation des ressources seront intensifiés afin de soutenir le cadre des résultats et des ressources (RRF) et d’assurer la viabilité du programme. La mobilisation d’autres ressources sous forme de partage des coûts, de fonds fiduciaires ou de contributions gouvernementales de contrepartie en espèces sera effectuée afin d’assurer le financement du programme.</w:t>
      </w:r>
    </w:p>
    <w:p w:rsidR="004B2B00" w:rsidRPr="00766A06" w:rsidRDefault="004B2B00" w:rsidP="008A4947">
      <w:pPr>
        <w:rPr>
          <w:rFonts w:ascii="Myriad Pro" w:hAnsi="Myriad Pro"/>
          <w:szCs w:val="22"/>
        </w:rPr>
      </w:pPr>
    </w:p>
    <w:p w:rsidR="004B2B00" w:rsidRPr="00766A06" w:rsidRDefault="004B2B00" w:rsidP="008A4947">
      <w:pPr>
        <w:rPr>
          <w:rFonts w:ascii="Myriad Pro" w:hAnsi="Myriad Pro"/>
          <w:b/>
          <w:szCs w:val="22"/>
        </w:rPr>
      </w:pPr>
      <w:bookmarkStart w:id="68" w:name="_Toc118801686"/>
      <w:r w:rsidRPr="00766A06">
        <w:rPr>
          <w:rFonts w:ascii="Myriad Pro" w:hAnsi="Myriad Pro"/>
          <w:b/>
          <w:szCs w:val="22"/>
        </w:rPr>
        <w:t>Suivi et évaluation</w:t>
      </w:r>
      <w:bookmarkEnd w:id="68"/>
    </w:p>
    <w:p w:rsidR="004B2B00" w:rsidRPr="00766A06" w:rsidRDefault="004B2B00" w:rsidP="008A4947">
      <w:pPr>
        <w:rPr>
          <w:rFonts w:ascii="Myriad Pro" w:hAnsi="Myriad Pro"/>
          <w:szCs w:val="22"/>
        </w:rPr>
      </w:pPr>
      <w:r w:rsidRPr="00766A06">
        <w:rPr>
          <w:rFonts w:ascii="Myriad Pro" w:hAnsi="Myriad Pro"/>
          <w:szCs w:val="22"/>
        </w:rPr>
        <w:t>Les partenaires de réalisation acceptent de coopérer avec le PNUD afin de surveiller toutes les activités soutenues par les transferts de fonds et ils faciliteront l’accès aux dossiers financiers pertinents ainsi qu’au personnel chargé de la gestion des fonds fournis par le PNUD. Dans ce but, les partenaires de réalisation conviennent de ce qui suit :</w:t>
      </w:r>
    </w:p>
    <w:p w:rsidR="004B2B00" w:rsidRPr="00766A06" w:rsidRDefault="004B2B00" w:rsidP="00E7123C">
      <w:pPr>
        <w:numPr>
          <w:ilvl w:val="0"/>
          <w:numId w:val="37"/>
        </w:numPr>
        <w:rPr>
          <w:rFonts w:ascii="Myriad Pro" w:hAnsi="Myriad Pro"/>
          <w:szCs w:val="22"/>
        </w:rPr>
      </w:pPr>
      <w:r w:rsidRPr="00766A06">
        <w:rPr>
          <w:rFonts w:ascii="Myriad Pro" w:hAnsi="Myriad Pro"/>
          <w:szCs w:val="22"/>
        </w:rPr>
        <w:lastRenderedPageBreak/>
        <w:t>Contrôles périodiques sur place et vérifications ponctuelles de leurs documents financiers par le PNUD ou par ses représentants,</w:t>
      </w:r>
    </w:p>
    <w:p w:rsidR="004B2B00" w:rsidRPr="00766A06" w:rsidRDefault="004B2B00" w:rsidP="00E7123C">
      <w:pPr>
        <w:numPr>
          <w:ilvl w:val="0"/>
          <w:numId w:val="37"/>
        </w:numPr>
        <w:rPr>
          <w:rFonts w:ascii="Myriad Pro" w:hAnsi="Myriad Pro"/>
          <w:szCs w:val="22"/>
        </w:rPr>
      </w:pPr>
      <w:r w:rsidRPr="00766A06">
        <w:rPr>
          <w:rFonts w:ascii="Myriad Pro" w:hAnsi="Myriad Pro"/>
          <w:szCs w:val="22"/>
        </w:rPr>
        <w:t>Suivi dans le cadre du programme des activités conformément aux normes du PNUD et encadrement quant aux visites sur les lieux et le suivi sur le terrain,</w:t>
      </w:r>
    </w:p>
    <w:p w:rsidR="004B2B00" w:rsidRPr="00766A06" w:rsidRDefault="004B2B00" w:rsidP="00E7123C">
      <w:pPr>
        <w:numPr>
          <w:ilvl w:val="0"/>
          <w:numId w:val="37"/>
        </w:numPr>
        <w:rPr>
          <w:rFonts w:ascii="Myriad Pro" w:hAnsi="Myriad Pro"/>
          <w:szCs w:val="22"/>
        </w:rPr>
      </w:pPr>
      <w:r w:rsidRPr="00766A06">
        <w:rPr>
          <w:rFonts w:ascii="Myriad Pro" w:hAnsi="Myriad Pro"/>
          <w:szCs w:val="22"/>
        </w:rPr>
        <w:t>Audits exceptionnels ou planifiés. Le PNUD, en collaboration avec d’autres agences des Nations Unies en consultation avec les autorités nationales établira un plan d’audit annuel, en accordant la priorité aux partenaires de réalisation recevant une importante aide financière de la part du PNUD, et à ceux dont la capacité de gestion financière a besoin d’être renforcée.</w:t>
      </w:r>
    </w:p>
    <w:p w:rsidR="004B2B00" w:rsidRPr="00766A06" w:rsidRDefault="004B2B00" w:rsidP="008A4947">
      <w:pPr>
        <w:rPr>
          <w:rFonts w:ascii="Myriad Pro" w:hAnsi="Myriad Pro"/>
          <w:szCs w:val="22"/>
        </w:rPr>
      </w:pPr>
    </w:p>
    <w:p w:rsidR="004B2B00" w:rsidRPr="00766A06" w:rsidRDefault="004B2B00" w:rsidP="008A4947">
      <w:pPr>
        <w:rPr>
          <w:rFonts w:ascii="Myriad Pro" w:hAnsi="Myriad Pro"/>
          <w:szCs w:val="22"/>
        </w:rPr>
      </w:pPr>
      <w:r w:rsidRPr="00766A06">
        <w:rPr>
          <w:rFonts w:ascii="Myriad Pro" w:hAnsi="Myriad Pro"/>
          <w:szCs w:val="22"/>
        </w:rPr>
        <w:t>Afin de faciliter les activités d’assurance, les partenaires de réalisation et le PNUD peuvent convenir d’utiliser un outil de suivi de programme et de contrôle financier permettant le partage et l’analyse des données.</w:t>
      </w:r>
    </w:p>
    <w:p w:rsidR="004B2B00" w:rsidRPr="00766A06" w:rsidRDefault="004B2B00" w:rsidP="008A4947">
      <w:pPr>
        <w:rPr>
          <w:rFonts w:ascii="Myriad Pro" w:hAnsi="Myriad Pro"/>
          <w:szCs w:val="22"/>
        </w:rPr>
      </w:pPr>
    </w:p>
    <w:p w:rsidR="004B2B00" w:rsidRPr="00766A06" w:rsidRDefault="004B2B00" w:rsidP="008A4947">
      <w:pPr>
        <w:rPr>
          <w:rFonts w:ascii="Myriad Pro" w:hAnsi="Myriad Pro"/>
          <w:szCs w:val="22"/>
        </w:rPr>
      </w:pPr>
      <w:smartTag w:uri="urn:schemas-microsoft-com:office:smarttags" w:element="PersonName">
        <w:smartTagPr>
          <w:attr w:name="ProductID" w:val="la Cour"/>
        </w:smartTagPr>
        <w:r w:rsidRPr="00766A06">
          <w:rPr>
            <w:rFonts w:ascii="Myriad Pro" w:hAnsi="Myriad Pro"/>
            <w:szCs w:val="22"/>
          </w:rPr>
          <w:t>La Cour</w:t>
        </w:r>
      </w:smartTag>
      <w:r w:rsidRPr="00766A06">
        <w:rPr>
          <w:rFonts w:ascii="Myriad Pro" w:hAnsi="Myriad Pro"/>
          <w:szCs w:val="22"/>
        </w:rPr>
        <w:t xml:space="preserve"> des Comptes peut entreprendre les audits des partenaires de réalisation gouvernementaux. Si le bureau de contrôle choisit de ne pas entreprendre les audits de partenaires de réalisation particuliers selon la fréquence et dans les limites exigées par le PNUD, le PNUD chargera des cabinets d’audit privés d’effectuer ces audits.</w:t>
      </w:r>
    </w:p>
    <w:p w:rsidR="004B2B00" w:rsidRPr="00766A06" w:rsidRDefault="004B2B00" w:rsidP="008A4947">
      <w:pPr>
        <w:rPr>
          <w:rFonts w:ascii="Myriad Pro" w:hAnsi="Myriad Pro"/>
          <w:szCs w:val="22"/>
        </w:rPr>
      </w:pPr>
    </w:p>
    <w:p w:rsidR="004B2B00" w:rsidRPr="00766A06" w:rsidRDefault="004B2B00" w:rsidP="008A4947">
      <w:pPr>
        <w:rPr>
          <w:rFonts w:ascii="Myriad Pro" w:hAnsi="Myriad Pro"/>
          <w:szCs w:val="22"/>
        </w:rPr>
      </w:pPr>
      <w:r w:rsidRPr="00766A06">
        <w:rPr>
          <w:rFonts w:ascii="Myriad Pro" w:hAnsi="Myriad Pro"/>
          <w:szCs w:val="22"/>
        </w:rPr>
        <w:t xml:space="preserve">Les évaluations et les audits des partenaires de réalisation non gouvernementaux seront effectués conformément aux politiques et aux procédures du PNUD. </w:t>
      </w:r>
    </w:p>
    <w:p w:rsidR="004B2B00" w:rsidRPr="00766A06" w:rsidRDefault="004B2B00" w:rsidP="008A4947">
      <w:pPr>
        <w:rPr>
          <w:rFonts w:ascii="Myriad Pro" w:hAnsi="Myriad Pro"/>
          <w:szCs w:val="22"/>
        </w:rPr>
      </w:pPr>
    </w:p>
    <w:p w:rsidR="004B2B00" w:rsidRPr="00766A06" w:rsidRDefault="004B2B00" w:rsidP="008A4947">
      <w:pPr>
        <w:rPr>
          <w:rFonts w:ascii="Myriad Pro" w:hAnsi="Myriad Pro"/>
          <w:szCs w:val="22"/>
        </w:rPr>
      </w:pPr>
      <w:r w:rsidRPr="00766A06">
        <w:rPr>
          <w:rFonts w:ascii="Myriad Pro" w:hAnsi="Myriad Pro"/>
          <w:szCs w:val="22"/>
        </w:rPr>
        <w:t>Le PNUD assurera une cohérence entre le CPAP/AWP, la matrice des résultats du UNDAF et les OMD, y compris les rapports S&amp;E. Des contrôles annuels et la publication d’états d’avancement périodiques permettront de souligner la répartition des responsabilités entre le PNUD, le gouvernement et les partenaires de réalisation.</w:t>
      </w:r>
    </w:p>
    <w:p w:rsidR="004B2B00" w:rsidRPr="00766A06" w:rsidRDefault="004B2B00" w:rsidP="008A4947">
      <w:pPr>
        <w:rPr>
          <w:rFonts w:ascii="Myriad Pro" w:hAnsi="Myriad Pro"/>
          <w:szCs w:val="22"/>
        </w:rPr>
      </w:pPr>
      <w:r w:rsidRPr="00766A06">
        <w:rPr>
          <w:rFonts w:ascii="Myriad Pro" w:hAnsi="Myriad Pro"/>
          <w:szCs w:val="22"/>
        </w:rPr>
        <w:t>Dans le cas d’un transfert direct de fonds ou d’un remboursement, le PNUD informera le partenaire de réalisation du montant approuvé par le PNUD et décaissera des fonds au profit du partenaire de réalisation sous 3 jours.</w:t>
      </w:r>
    </w:p>
    <w:p w:rsidR="004B2B00" w:rsidRPr="00766A06" w:rsidRDefault="004B2B00" w:rsidP="008A4947">
      <w:pPr>
        <w:rPr>
          <w:rFonts w:ascii="Myriad Pro" w:hAnsi="Myriad Pro"/>
          <w:szCs w:val="22"/>
        </w:rPr>
      </w:pPr>
      <w:r w:rsidRPr="00766A06">
        <w:rPr>
          <w:rFonts w:ascii="Myriad Pro" w:hAnsi="Myriad Pro"/>
          <w:szCs w:val="22"/>
        </w:rPr>
        <w:t>Dans le cas d’un versement direct à des fournisseurs ou à des tiers relativement à des obligations contractées par les partenaires de réalisation selon des requêtes signées par le représentant officiel désigné du partenaire de réalisation ; ou à des fournisseurs ou à des tiers relativement à des obligations contractées par le PNUD dans le cadre du financement des activités convenues avec les partenaires de réalisation, le PNUD effectuera le versement sous 3 jours.</w:t>
      </w:r>
    </w:p>
    <w:p w:rsidR="004B2B00" w:rsidRPr="00766A06" w:rsidRDefault="004B2B00" w:rsidP="008A4947">
      <w:pPr>
        <w:rPr>
          <w:rFonts w:ascii="Myriad Pro" w:hAnsi="Myriad Pro"/>
          <w:szCs w:val="22"/>
        </w:rPr>
      </w:pPr>
      <w:r w:rsidRPr="00766A06">
        <w:rPr>
          <w:rFonts w:ascii="Myriad Pro" w:hAnsi="Myriad Pro"/>
          <w:szCs w:val="22"/>
        </w:rPr>
        <w:t>La responsabilité directe du PNUD ne sera pas engagée sur la base des ententes contractuelles passées entre le partenaire de réalisation et un fournisseur tiers.</w:t>
      </w:r>
    </w:p>
    <w:p w:rsidR="004B2B00" w:rsidRPr="00766A06" w:rsidRDefault="004B2B00" w:rsidP="008A4947">
      <w:pPr>
        <w:rPr>
          <w:rFonts w:ascii="Myriad Pro" w:hAnsi="Myriad Pro"/>
          <w:szCs w:val="22"/>
        </w:rPr>
      </w:pPr>
      <w:r w:rsidRPr="00766A06">
        <w:rPr>
          <w:rFonts w:ascii="Myriad Pro" w:hAnsi="Myriad Pro"/>
          <w:szCs w:val="22"/>
        </w:rPr>
        <w:t>Si une agence des Nations Unies met des fonds à la disposition du même partenaire de réalisation, le suivi du programme, le suivi financier et la vérification des comptes seront réalisés par programme en coordination avec l’agence des Nations Unies concernée.</w:t>
      </w:r>
    </w:p>
    <w:p w:rsidR="004B2B00" w:rsidRPr="00766A06" w:rsidRDefault="004B2B00" w:rsidP="008A4947">
      <w:pPr>
        <w:rPr>
          <w:rFonts w:ascii="Myriad Pro" w:hAnsi="Myriad Pro"/>
          <w:szCs w:val="22"/>
        </w:rPr>
      </w:pPr>
    </w:p>
    <w:p w:rsidR="004B2B00" w:rsidRPr="00766A06" w:rsidRDefault="004B2B00" w:rsidP="008A4947">
      <w:pPr>
        <w:rPr>
          <w:rFonts w:ascii="Myriad Pro" w:hAnsi="Myriad Pro"/>
          <w:b/>
          <w:szCs w:val="22"/>
        </w:rPr>
      </w:pPr>
      <w:bookmarkStart w:id="69" w:name="_Toc118801688"/>
      <w:r w:rsidRPr="00766A06">
        <w:rPr>
          <w:rFonts w:ascii="Myriad Pro" w:hAnsi="Myriad Pro"/>
          <w:b/>
          <w:szCs w:val="22"/>
        </w:rPr>
        <w:t>Engagements du gouvernement</w:t>
      </w:r>
      <w:bookmarkEnd w:id="69"/>
    </w:p>
    <w:p w:rsidR="004B2B00" w:rsidRPr="00766A06" w:rsidRDefault="004B2B00" w:rsidP="008A4947">
      <w:pPr>
        <w:rPr>
          <w:rFonts w:ascii="Myriad Pro" w:hAnsi="Myriad Pro"/>
          <w:szCs w:val="22"/>
        </w:rPr>
      </w:pPr>
      <w:r w:rsidRPr="00766A06">
        <w:rPr>
          <w:rFonts w:ascii="Myriad Pro" w:hAnsi="Myriad Pro"/>
          <w:szCs w:val="22"/>
        </w:rPr>
        <w:t xml:space="preserve">Le gouvernement honorera ses engagements conformément aux dispositions de l’accord de base type en matière d’assistance (SBAA) du 13 </w:t>
      </w:r>
      <w:smartTag w:uri="urn:schemas-microsoft-com:office:smarttags" w:element="PersonName">
        <w:smartTagPr>
          <w:attr w:name="ProductID" w:val="Mai 1982. Le"/>
        </w:smartTagPr>
        <w:r w:rsidRPr="00766A06">
          <w:rPr>
            <w:rFonts w:ascii="Myriad Pro" w:hAnsi="Myriad Pro"/>
            <w:szCs w:val="22"/>
          </w:rPr>
          <w:t>Mai 1982. Le</w:t>
        </w:r>
      </w:smartTag>
      <w:r w:rsidRPr="00766A06">
        <w:rPr>
          <w:rFonts w:ascii="Myriad Pro" w:hAnsi="Myriad Pro"/>
          <w:szCs w:val="22"/>
        </w:rPr>
        <w:t xml:space="preserve"> gouvernement appliquera les dispositions de la convention sur les privilèges et immunités des agences des Nations Unies aux biens, aux fonds et aux avoirs du PNUD, ainsi qu’à ses représentants officiels et ses </w:t>
      </w:r>
      <w:r w:rsidR="000D0331" w:rsidRPr="00766A06">
        <w:rPr>
          <w:rFonts w:ascii="Myriad Pro" w:hAnsi="Myriad Pro"/>
          <w:szCs w:val="22"/>
        </w:rPr>
        <w:t>Expertise</w:t>
      </w:r>
      <w:r w:rsidRPr="00766A06">
        <w:rPr>
          <w:rFonts w:ascii="Myriad Pro" w:hAnsi="Myriad Pro"/>
          <w:szCs w:val="22"/>
        </w:rPr>
        <w:t xml:space="preserve">s. De plus, le gouvernement accordera au PNUD et à ses représentants officiels, ainsi qu’à toute autre personne exécutant des services pour le compte du PNUD, les privilèges, immunités et facilités tels que formulés dans le SBAA.  </w:t>
      </w:r>
    </w:p>
    <w:p w:rsidR="004B2B00" w:rsidRPr="00766A06" w:rsidRDefault="004B2B00" w:rsidP="008A4947">
      <w:pPr>
        <w:rPr>
          <w:rFonts w:ascii="Myriad Pro" w:hAnsi="Myriad Pro"/>
          <w:szCs w:val="22"/>
        </w:rPr>
      </w:pPr>
    </w:p>
    <w:p w:rsidR="004B2B00" w:rsidRPr="00766A06" w:rsidRDefault="004B2B00" w:rsidP="008A4947">
      <w:pPr>
        <w:rPr>
          <w:rFonts w:ascii="Myriad Pro" w:hAnsi="Myriad Pro"/>
          <w:szCs w:val="22"/>
        </w:rPr>
      </w:pPr>
      <w:r w:rsidRPr="00766A06">
        <w:rPr>
          <w:rFonts w:ascii="Myriad Pro" w:hAnsi="Myriad Pro"/>
          <w:szCs w:val="22"/>
        </w:rPr>
        <w:t xml:space="preserve">Le montant du versement, s’il est effectué en devises autres qu’en dollars américains, sera déterminé à l’aide du taux de change opérationnel des Nations Unies applicable en vigueur le jour du versement. En cas de fluctuation du taux de change opérationnel des Nations Unies avant la pleine utilisation du versement par le PNUD, la valeur du solde des fonds encore détenus à ce moment-là sera ajustée en conséquence. Dans un tel cas, si une perte de la valeur du solde des fonds est enregistrée, le PNUD en </w:t>
      </w:r>
      <w:r w:rsidRPr="00766A06">
        <w:rPr>
          <w:rFonts w:ascii="Myriad Pro" w:hAnsi="Myriad Pro"/>
          <w:szCs w:val="22"/>
        </w:rPr>
        <w:lastRenderedPageBreak/>
        <w:t>informera le gouvernement afin de déterminer si celui-ci pourrait octroyer un financement additionnel. Si un tel financement additionnel n’est pas disponible, l’assistance devant être apportée au CPAP pourra être réduite, suspendue ou annulée par le PNUD.</w:t>
      </w:r>
    </w:p>
    <w:p w:rsidR="004B2B00" w:rsidRPr="00766A06" w:rsidRDefault="004B2B00" w:rsidP="008A4947">
      <w:pPr>
        <w:rPr>
          <w:rFonts w:ascii="Myriad Pro" w:hAnsi="Myriad Pro"/>
          <w:szCs w:val="22"/>
        </w:rPr>
      </w:pPr>
    </w:p>
    <w:p w:rsidR="004B2B00" w:rsidRPr="00766A06" w:rsidRDefault="004B2B00" w:rsidP="008A4947">
      <w:pPr>
        <w:rPr>
          <w:rFonts w:ascii="Myriad Pro" w:hAnsi="Myriad Pro"/>
          <w:szCs w:val="22"/>
        </w:rPr>
      </w:pPr>
      <w:r w:rsidRPr="00766A06">
        <w:rPr>
          <w:rFonts w:ascii="Myriad Pro" w:hAnsi="Myriad Pro"/>
          <w:szCs w:val="22"/>
        </w:rPr>
        <w:t xml:space="preserve">Le calendrier des paiements prend en compte la condition préalable selon laquelle le versement doit être effectué avant l’exécution des activités planifiées. Celui-ci peut-être amendé en fonction de l’état d’avancement de l’exécution du CPAP. </w:t>
      </w:r>
    </w:p>
    <w:p w:rsidR="004B2B00" w:rsidRPr="00766A06" w:rsidRDefault="004B2B00" w:rsidP="008A4947">
      <w:pPr>
        <w:rPr>
          <w:rFonts w:ascii="Myriad Pro" w:hAnsi="Myriad Pro"/>
          <w:szCs w:val="22"/>
        </w:rPr>
      </w:pPr>
    </w:p>
    <w:p w:rsidR="004B2B00" w:rsidRPr="00766A06" w:rsidRDefault="004B2B00" w:rsidP="008A4947">
      <w:pPr>
        <w:rPr>
          <w:rFonts w:ascii="Myriad Pro" w:hAnsi="Myriad Pro"/>
          <w:szCs w:val="22"/>
        </w:rPr>
      </w:pPr>
      <w:r w:rsidRPr="00766A06">
        <w:rPr>
          <w:rFonts w:ascii="Myriad Pro" w:hAnsi="Myriad Pro"/>
          <w:szCs w:val="22"/>
        </w:rPr>
        <w:t>Le PNUD recevra et gérera le versement conformément aux règlements, règles et directives du PNUD.</w:t>
      </w:r>
    </w:p>
    <w:p w:rsidR="004B2B00" w:rsidRPr="00766A06" w:rsidRDefault="004B2B00" w:rsidP="008A4947">
      <w:pPr>
        <w:rPr>
          <w:rFonts w:ascii="Myriad Pro" w:hAnsi="Myriad Pro"/>
          <w:szCs w:val="22"/>
        </w:rPr>
      </w:pPr>
    </w:p>
    <w:p w:rsidR="004B2B00" w:rsidRPr="00766A06" w:rsidRDefault="004B2B00" w:rsidP="008A4947">
      <w:pPr>
        <w:rPr>
          <w:rFonts w:ascii="Myriad Pro" w:hAnsi="Myriad Pro"/>
          <w:szCs w:val="22"/>
        </w:rPr>
      </w:pPr>
      <w:r w:rsidRPr="00766A06">
        <w:rPr>
          <w:rFonts w:ascii="Myriad Pro" w:hAnsi="Myriad Pro"/>
          <w:szCs w:val="22"/>
        </w:rPr>
        <w:t>Tous les comptes et relevés financiers seront exprimés en dollars américains.</w:t>
      </w:r>
    </w:p>
    <w:p w:rsidR="004B2B00" w:rsidRPr="00766A06" w:rsidRDefault="004B2B00" w:rsidP="008A4947">
      <w:pPr>
        <w:rPr>
          <w:rFonts w:ascii="Myriad Pro" w:hAnsi="Myriad Pro"/>
          <w:szCs w:val="22"/>
        </w:rPr>
      </w:pPr>
    </w:p>
    <w:p w:rsidR="004B2B00" w:rsidRPr="00766A06" w:rsidRDefault="004B2B00" w:rsidP="008A4947">
      <w:pPr>
        <w:rPr>
          <w:rFonts w:ascii="Myriad Pro" w:hAnsi="Myriad Pro"/>
          <w:szCs w:val="22"/>
        </w:rPr>
      </w:pPr>
      <w:r w:rsidRPr="00766A06">
        <w:rPr>
          <w:rFonts w:ascii="Myriad Pro" w:hAnsi="Myriad Pro"/>
          <w:szCs w:val="22"/>
        </w:rPr>
        <w:t>Dans le cas où des dépenses ou des engagements non anticipés sont attendus ou réalisés (qu’ils soient imputables à des facteurs inflationnistes, une fluctuation des taux de change ou des situations imprévues), le PNUD devra soumettre au gouvernement dans les meilleurs délais une estimation supplémentaire indiquant le financement additionnel requis. Le gouvernement devra tout mettre en œuvre pour obtenir le financement additionnel requis.</w:t>
      </w:r>
    </w:p>
    <w:p w:rsidR="004B2B00" w:rsidRPr="00766A06" w:rsidRDefault="004B2B00" w:rsidP="008A4947">
      <w:pPr>
        <w:rPr>
          <w:rFonts w:ascii="Myriad Pro" w:hAnsi="Myriad Pro"/>
          <w:szCs w:val="22"/>
        </w:rPr>
      </w:pPr>
    </w:p>
    <w:p w:rsidR="004B2B00" w:rsidRPr="00766A06" w:rsidRDefault="004B2B00" w:rsidP="008A4947">
      <w:pPr>
        <w:rPr>
          <w:rFonts w:ascii="Myriad Pro" w:hAnsi="Myriad Pro"/>
          <w:szCs w:val="22"/>
        </w:rPr>
      </w:pPr>
      <w:r w:rsidRPr="00766A06">
        <w:rPr>
          <w:rFonts w:ascii="Myriad Pro" w:hAnsi="Myriad Pro"/>
          <w:szCs w:val="22"/>
        </w:rPr>
        <w:t>Si les versements mentionnés plus haut ne sont pas reçus dans les délais définis par le calendrier des versements, ou au cas où le financement additionnel requis conformément au paragraphe [vi] ci-dessus ne serait pas effectué par le gouvernement ou par une autre source, l’assistance devant être fournie au CPAP dans le cadre du présent Accord peut être réduite, suspendue ou annulée par le PNUD.</w:t>
      </w:r>
    </w:p>
    <w:p w:rsidR="004B2B00" w:rsidRPr="00766A06" w:rsidRDefault="004B2B00" w:rsidP="008A4947">
      <w:pPr>
        <w:rPr>
          <w:rFonts w:ascii="Myriad Pro" w:hAnsi="Myriad Pro"/>
          <w:szCs w:val="22"/>
        </w:rPr>
      </w:pPr>
    </w:p>
    <w:p w:rsidR="004B2B00" w:rsidRPr="00766A06" w:rsidRDefault="004B2B00" w:rsidP="008A4947">
      <w:pPr>
        <w:rPr>
          <w:rFonts w:ascii="Myriad Pro" w:hAnsi="Myriad Pro"/>
          <w:szCs w:val="22"/>
        </w:rPr>
      </w:pPr>
      <w:r w:rsidRPr="00766A06">
        <w:rPr>
          <w:rFonts w:ascii="Myriad Pro" w:hAnsi="Myriad Pro"/>
          <w:szCs w:val="22"/>
        </w:rPr>
        <w:t>Tout intérêt créditeur attribuable à la contribution sera crédité sur un compte du PNUD et utilisé conformément aux procédures établies du PNUD.</w:t>
      </w:r>
    </w:p>
    <w:p w:rsidR="004B2B00" w:rsidRPr="00766A06" w:rsidRDefault="004B2B00" w:rsidP="008A4947">
      <w:pPr>
        <w:rPr>
          <w:rFonts w:ascii="Myriad Pro" w:hAnsi="Myriad Pro"/>
          <w:szCs w:val="22"/>
        </w:rPr>
      </w:pPr>
    </w:p>
    <w:p w:rsidR="004B2B00" w:rsidRPr="00766A06" w:rsidRDefault="004B2B00" w:rsidP="008A4947">
      <w:pPr>
        <w:rPr>
          <w:rFonts w:ascii="Myriad Pro" w:hAnsi="Myriad Pro"/>
          <w:szCs w:val="22"/>
        </w:rPr>
      </w:pPr>
      <w:r w:rsidRPr="00766A06">
        <w:rPr>
          <w:rFonts w:ascii="Myriad Pro" w:hAnsi="Myriad Pro"/>
          <w:szCs w:val="22"/>
        </w:rPr>
        <w:t>Conformément aux décisions et aux directives du conseil d’administration du PNUD telles qu’elles sont reflétées dans sa politique de récupération des coûts en provenance d’autres ressources, la contribution fera l’objet d’une récupération des coûts par le PNUD pour deux catégories de coûts distinctes liées à la prestation de services de soutien, à savoir :</w:t>
      </w:r>
    </w:p>
    <w:p w:rsidR="004B2B00" w:rsidRPr="00766A06" w:rsidRDefault="004B2B00" w:rsidP="008A4947">
      <w:pPr>
        <w:rPr>
          <w:rFonts w:ascii="Myriad Pro" w:hAnsi="Myriad Pro"/>
          <w:szCs w:val="22"/>
        </w:rPr>
      </w:pPr>
      <w:r w:rsidRPr="00766A06">
        <w:rPr>
          <w:rFonts w:ascii="Myriad Pro" w:hAnsi="Myriad Pro"/>
          <w:szCs w:val="22"/>
        </w:rPr>
        <w:t xml:space="preserve">   (a)   Les coûts indirects encourus par le siège et les bureaux de pays du PNUD dans le cadre de la prestation des services généraux de gestion (GMS). Afin de couvrir ces coûts des GMS, il sera imputé des frais sur la contribution s’élevant au minimum à 5%.</w:t>
      </w:r>
    </w:p>
    <w:p w:rsidR="004B2B00" w:rsidRPr="00766A06" w:rsidRDefault="004B2B00" w:rsidP="008A4947">
      <w:pPr>
        <w:rPr>
          <w:rFonts w:ascii="Myriad Pro" w:hAnsi="Myriad Pro"/>
          <w:szCs w:val="22"/>
        </w:rPr>
      </w:pPr>
      <w:r w:rsidRPr="00766A06">
        <w:rPr>
          <w:rFonts w:ascii="Myriad Pro" w:hAnsi="Myriad Pro"/>
          <w:szCs w:val="22"/>
        </w:rPr>
        <w:t xml:space="preserve">    (b)  Les coûts directs encourus au titre des services de support à l’exécution (ISS) fournis par le PNUD et/ou une entité de réalisation ou un partenaire de réalisation. Tant qu’ils ne sont pas clairement liés au programme/projet spécifique, ces coûts sont compris dans le budget du projet et imputés à un poste budgétaire pertinent et, dans le cas de services transactionnels clairement identifiables, imputés au projet/programme aux tarifs de service standards.</w:t>
      </w:r>
    </w:p>
    <w:p w:rsidR="004B2B00" w:rsidRPr="00766A06" w:rsidRDefault="004B2B00" w:rsidP="008A4947">
      <w:pPr>
        <w:rPr>
          <w:rFonts w:ascii="Myriad Pro" w:hAnsi="Myriad Pro"/>
          <w:szCs w:val="22"/>
        </w:rPr>
      </w:pPr>
    </w:p>
    <w:p w:rsidR="004B2B00" w:rsidRPr="00766A06" w:rsidRDefault="004B2B00" w:rsidP="008A4947">
      <w:pPr>
        <w:rPr>
          <w:rFonts w:ascii="Myriad Pro" w:hAnsi="Myriad Pro"/>
          <w:szCs w:val="22"/>
        </w:rPr>
      </w:pPr>
      <w:r w:rsidRPr="00766A06">
        <w:rPr>
          <w:rFonts w:ascii="Myriad Pro" w:hAnsi="Myriad Pro"/>
          <w:szCs w:val="22"/>
        </w:rPr>
        <w:t xml:space="preserve">Les montants cumulés budgétisés pour le CPAP, ainsi que les coûts estimés pour le remboursement des services de support correspondants, n’excèderont pas le total des ressources mises à la disposition du CPAP dans le cadre du présent accord. </w:t>
      </w:r>
    </w:p>
    <w:p w:rsidR="004B2B00" w:rsidRPr="00766A06" w:rsidRDefault="004B2B00" w:rsidP="008A4947">
      <w:pPr>
        <w:rPr>
          <w:rFonts w:ascii="Myriad Pro" w:hAnsi="Myriad Pro"/>
          <w:szCs w:val="22"/>
        </w:rPr>
      </w:pPr>
    </w:p>
    <w:p w:rsidR="004B2B00" w:rsidRPr="00766A06" w:rsidRDefault="004B2B00" w:rsidP="008A4947">
      <w:pPr>
        <w:rPr>
          <w:rFonts w:ascii="Myriad Pro" w:hAnsi="Myriad Pro"/>
          <w:szCs w:val="22"/>
        </w:rPr>
      </w:pPr>
      <w:r w:rsidRPr="00766A06">
        <w:rPr>
          <w:rFonts w:ascii="Myriad Pro" w:hAnsi="Myriad Pro"/>
          <w:szCs w:val="22"/>
        </w:rPr>
        <w:t>La propriété de l’équipement, des fournitures et d’autres biens financés par la contribution reviendra au PNUD. Les aspects relatifs au transfert de propriété par le PNUD seront déterminés conformément aux politiques et aux procédures pertinentes du PNUD.</w:t>
      </w:r>
    </w:p>
    <w:p w:rsidR="004B2B00" w:rsidRPr="00766A06" w:rsidRDefault="004B2B00" w:rsidP="008A4947">
      <w:pPr>
        <w:rPr>
          <w:rFonts w:ascii="Myriad Pro" w:hAnsi="Myriad Pro"/>
          <w:szCs w:val="22"/>
        </w:rPr>
      </w:pPr>
    </w:p>
    <w:p w:rsidR="004B2B00" w:rsidRPr="00766A06" w:rsidRDefault="004B2B00" w:rsidP="008A4947">
      <w:pPr>
        <w:rPr>
          <w:rFonts w:ascii="Myriad Pro" w:hAnsi="Myriad Pro"/>
          <w:szCs w:val="22"/>
        </w:rPr>
      </w:pPr>
      <w:r w:rsidRPr="00766A06">
        <w:rPr>
          <w:rFonts w:ascii="Myriad Pro" w:hAnsi="Myriad Pro"/>
          <w:szCs w:val="22"/>
        </w:rPr>
        <w:t xml:space="preserve">La contribution sera soumise exclusivement aux procédures internes et externes de vérification des comptes figurant dans les règlements, les règles et les directives financiers du PNUD. </w:t>
      </w:r>
    </w:p>
    <w:p w:rsidR="004B2B00" w:rsidRPr="00766A06" w:rsidRDefault="004B2B00" w:rsidP="008A4947">
      <w:pPr>
        <w:rPr>
          <w:rFonts w:ascii="Myriad Pro" w:hAnsi="Myriad Pro"/>
          <w:szCs w:val="22"/>
        </w:rPr>
      </w:pPr>
    </w:p>
    <w:p w:rsidR="004B2B00" w:rsidRPr="00766A06" w:rsidRDefault="004B2B00" w:rsidP="008A4947">
      <w:pPr>
        <w:rPr>
          <w:rFonts w:ascii="Myriad Pro" w:hAnsi="Myriad Pro"/>
          <w:szCs w:val="22"/>
        </w:rPr>
      </w:pPr>
      <w:r w:rsidRPr="00766A06">
        <w:rPr>
          <w:rFonts w:ascii="Myriad Pro" w:hAnsi="Myriad Pro"/>
          <w:szCs w:val="22"/>
        </w:rPr>
        <w:lastRenderedPageBreak/>
        <w:t>Un rapport standard d’autorisation de fonds et de certificat de dépenses (FACE), reflétant les lignes d’activités du plan de travail annuel (AWP), sera utilisé par les partenaires de réalisation pour demander la libération des fonds, ou pour obtenir un accord selon lequel le PNUD remboursera ou paiera directement la dépense prévue. Les partenaires de réalisation utiliseront le rapport FACE pour rendre compte de l’utilisation des fonds perçus. Le partenaire de réalisation identifiera le(s) représentant(s) officiel(s) autorisé(s) à fournir les coordonnées bancaires ainsi qu’à demander et à certifier l’utilisation des fonds. Le rapport FACE sera certifié par le(s) représentant(s) officiel(s) désigné(s) par le partenaire de réalisation.</w:t>
      </w:r>
    </w:p>
    <w:p w:rsidR="004B2B00" w:rsidRPr="00766A06" w:rsidRDefault="004B2B00" w:rsidP="008A4947">
      <w:pPr>
        <w:rPr>
          <w:rFonts w:ascii="Myriad Pro" w:hAnsi="Myriad Pro"/>
          <w:szCs w:val="22"/>
        </w:rPr>
      </w:pPr>
    </w:p>
    <w:p w:rsidR="004B2B00" w:rsidRPr="00766A06" w:rsidRDefault="004B2B00" w:rsidP="008A4947">
      <w:pPr>
        <w:rPr>
          <w:rFonts w:ascii="Myriad Pro" w:hAnsi="Myriad Pro"/>
          <w:szCs w:val="22"/>
        </w:rPr>
      </w:pPr>
      <w:r w:rsidRPr="00766A06">
        <w:rPr>
          <w:rFonts w:ascii="Myriad Pro" w:hAnsi="Myriad Pro"/>
          <w:szCs w:val="22"/>
        </w:rPr>
        <w:t>Les fonds transférés aux partenaires de réalisation devront être dépensés dans le cadre d’activités conformes à ce dont il a été convenu dans les AWP uniquement.</w:t>
      </w:r>
    </w:p>
    <w:p w:rsidR="004B2B00" w:rsidRPr="00766A06" w:rsidRDefault="004B2B00" w:rsidP="008A4947">
      <w:pPr>
        <w:rPr>
          <w:rFonts w:ascii="Myriad Pro" w:hAnsi="Myriad Pro"/>
          <w:szCs w:val="22"/>
        </w:rPr>
      </w:pPr>
    </w:p>
    <w:p w:rsidR="004B2B00" w:rsidRPr="00766A06" w:rsidRDefault="004B2B00" w:rsidP="008A4947">
      <w:pPr>
        <w:rPr>
          <w:rFonts w:ascii="Myriad Pro" w:hAnsi="Myriad Pro"/>
          <w:szCs w:val="22"/>
        </w:rPr>
      </w:pPr>
      <w:r w:rsidRPr="00766A06">
        <w:rPr>
          <w:rFonts w:ascii="Myriad Pro" w:hAnsi="Myriad Pro"/>
          <w:szCs w:val="22"/>
        </w:rPr>
        <w:t xml:space="preserve">Les fonds reçus par le gouvernement et les ONG nationales en leur qualité de partenaires de réalisation seront utilisés conformément aux règlements, aux politiques et aux procédures nationaux établis en accord avec les normes internationales, en s’assurant en particulier que les fonds sont dépensés dans le cadre d’activités conformes à ce dont il a été convenu dans les AWP, et que les rapports sur la pleine utilisation de tous les fonds reçus sont soumis au PNUD dans les six mois suivant la réception des fonds. Dans les cas où des règlements, politiques et procédures nationales ne seraient pas conformes aux normes internationales, les règlements, les politiques et les procédures des agences des Nations Unies s’appliqueront. </w:t>
      </w:r>
    </w:p>
    <w:p w:rsidR="004B2B00" w:rsidRPr="00766A06" w:rsidRDefault="004B2B00" w:rsidP="008A4947">
      <w:pPr>
        <w:rPr>
          <w:rFonts w:ascii="Myriad Pro" w:hAnsi="Myriad Pro"/>
          <w:szCs w:val="22"/>
        </w:rPr>
      </w:pPr>
    </w:p>
    <w:p w:rsidR="004B2B00" w:rsidRPr="00766A06" w:rsidRDefault="004B2B00" w:rsidP="008A4947">
      <w:pPr>
        <w:rPr>
          <w:rFonts w:ascii="Myriad Pro" w:hAnsi="Myriad Pro"/>
          <w:szCs w:val="22"/>
        </w:rPr>
      </w:pPr>
      <w:r w:rsidRPr="00766A06">
        <w:rPr>
          <w:rFonts w:ascii="Myriad Pro" w:hAnsi="Myriad Pro"/>
          <w:szCs w:val="22"/>
        </w:rPr>
        <w:t>Pour les partenaires de réalisation qui sont des ONG et des OIG, les fonds reçus devront être utilisés conformément aux normes internationales, en s’assurant en particulier que les fonds sont dépensés dans le cadre d’activités conformes à ce dont il a été convenu dans les AWP et que les rapports sur la pleine utilisation de tous les fonds reçus sont présentés au PNUD dans les six mois suivant la réception des fonds.</w:t>
      </w:r>
    </w:p>
    <w:p w:rsidR="004B2B00" w:rsidRPr="00766A06" w:rsidRDefault="004B2B00" w:rsidP="008A4947">
      <w:pPr>
        <w:rPr>
          <w:rFonts w:ascii="Myriad Pro" w:hAnsi="Myriad Pro"/>
          <w:szCs w:val="22"/>
        </w:rPr>
      </w:pPr>
    </w:p>
    <w:p w:rsidR="004B2B00" w:rsidRPr="00766A06" w:rsidRDefault="004B2B00" w:rsidP="008A4947">
      <w:pPr>
        <w:rPr>
          <w:rFonts w:ascii="Myriad Pro" w:hAnsi="Myriad Pro"/>
          <w:szCs w:val="22"/>
        </w:rPr>
      </w:pPr>
      <w:r w:rsidRPr="00766A06">
        <w:rPr>
          <w:rFonts w:ascii="Myriad Pro" w:hAnsi="Myriad Pro"/>
          <w:szCs w:val="22"/>
        </w:rPr>
        <w:t>Afin de faciliter les audits planifiés et exceptionnels, chacun des partenaires de réalisation recevant des fonds du PNUD permettra le PNUD ou ses représentants d’accéder dans les meilleurs délais à :</w:t>
      </w:r>
    </w:p>
    <w:p w:rsidR="004B2B00" w:rsidRPr="00766A06" w:rsidRDefault="004B2B00" w:rsidP="00E16E38">
      <w:pPr>
        <w:numPr>
          <w:ilvl w:val="0"/>
          <w:numId w:val="39"/>
        </w:numPr>
        <w:rPr>
          <w:rFonts w:ascii="Myriad Pro" w:hAnsi="Myriad Pro"/>
          <w:szCs w:val="22"/>
        </w:rPr>
      </w:pPr>
      <w:r w:rsidRPr="00766A06">
        <w:rPr>
          <w:rFonts w:ascii="Myriad Pro" w:hAnsi="Myriad Pro"/>
          <w:szCs w:val="22"/>
        </w:rPr>
        <w:t>Tous les documents financiers constituant le dossier transactionnel des transferts de fonds effectués par le PNUD ;</w:t>
      </w:r>
    </w:p>
    <w:p w:rsidR="004B2B00" w:rsidRPr="00766A06" w:rsidRDefault="004B2B00" w:rsidP="00E16E38">
      <w:pPr>
        <w:numPr>
          <w:ilvl w:val="0"/>
          <w:numId w:val="39"/>
        </w:numPr>
        <w:rPr>
          <w:rFonts w:ascii="Myriad Pro" w:hAnsi="Myriad Pro"/>
          <w:szCs w:val="22"/>
        </w:rPr>
      </w:pPr>
      <w:r w:rsidRPr="00766A06">
        <w:rPr>
          <w:rFonts w:ascii="Myriad Pro" w:hAnsi="Myriad Pro"/>
          <w:szCs w:val="22"/>
        </w:rPr>
        <w:t>Toute la documentation pertinente et le personnel associé au fonctionnement de la structure de contrôle interne du partenaire de réalisation par laquelle les transferts de fonds ont transité.</w:t>
      </w:r>
    </w:p>
    <w:p w:rsidR="004B2B00" w:rsidRPr="00766A06" w:rsidRDefault="004B2B00" w:rsidP="008A4947">
      <w:pPr>
        <w:rPr>
          <w:rFonts w:ascii="Myriad Pro" w:hAnsi="Myriad Pro"/>
          <w:szCs w:val="22"/>
        </w:rPr>
      </w:pPr>
    </w:p>
    <w:p w:rsidR="004B2B00" w:rsidRPr="00766A06" w:rsidRDefault="004B2B00" w:rsidP="008A4947">
      <w:pPr>
        <w:rPr>
          <w:rFonts w:ascii="Myriad Pro" w:hAnsi="Myriad Pro"/>
          <w:szCs w:val="22"/>
        </w:rPr>
      </w:pPr>
      <w:r w:rsidRPr="00766A06">
        <w:rPr>
          <w:rFonts w:ascii="Myriad Pro" w:hAnsi="Myriad Pro"/>
          <w:szCs w:val="22"/>
        </w:rPr>
        <w:t>Les résultats de chaque audit seront transmis au partenaire de réalisation et au PNUD. De plus, chacun des partenaires de réalisation :</w:t>
      </w:r>
    </w:p>
    <w:p w:rsidR="004B2B00" w:rsidRPr="00766A06" w:rsidRDefault="004B2B00" w:rsidP="00681E8A">
      <w:pPr>
        <w:numPr>
          <w:ilvl w:val="0"/>
          <w:numId w:val="38"/>
        </w:numPr>
        <w:rPr>
          <w:rFonts w:ascii="Myriad Pro" w:hAnsi="Myriad Pro"/>
          <w:szCs w:val="22"/>
        </w:rPr>
      </w:pPr>
      <w:r w:rsidRPr="00766A06">
        <w:rPr>
          <w:rFonts w:ascii="Myriad Pro" w:hAnsi="Myriad Pro"/>
          <w:szCs w:val="22"/>
        </w:rPr>
        <w:t>recevra et analysera le rapport d’audit émis par les auditeurs,</w:t>
      </w:r>
    </w:p>
    <w:p w:rsidR="004B2B00" w:rsidRPr="00766A06" w:rsidRDefault="004B2B00" w:rsidP="00681E8A">
      <w:pPr>
        <w:numPr>
          <w:ilvl w:val="0"/>
          <w:numId w:val="38"/>
        </w:numPr>
        <w:rPr>
          <w:rFonts w:ascii="Myriad Pro" w:hAnsi="Myriad Pro"/>
          <w:szCs w:val="22"/>
        </w:rPr>
      </w:pPr>
      <w:r w:rsidRPr="00766A06">
        <w:rPr>
          <w:rFonts w:ascii="Myriad Pro" w:hAnsi="Myriad Pro"/>
          <w:szCs w:val="22"/>
        </w:rPr>
        <w:t>présentera au PNUD dans les meilleurs délais une déclaration d’acceptation ou de rejet de toute recommandation contenue dans l’audit qui aura fourni des fonds (et si la Cour des Comptes a été désignée pour mener les audits, ajouter à « au PNUD » : et à la Cour des Comptes),</w:t>
      </w:r>
    </w:p>
    <w:p w:rsidR="004B2B00" w:rsidRPr="00766A06" w:rsidRDefault="004B2B00" w:rsidP="00681E8A">
      <w:pPr>
        <w:numPr>
          <w:ilvl w:val="0"/>
          <w:numId w:val="38"/>
        </w:numPr>
        <w:rPr>
          <w:rFonts w:ascii="Myriad Pro" w:hAnsi="Myriad Pro"/>
          <w:szCs w:val="22"/>
        </w:rPr>
      </w:pPr>
      <w:r w:rsidRPr="00766A06">
        <w:rPr>
          <w:rFonts w:ascii="Myriad Pro" w:hAnsi="Myriad Pro"/>
          <w:szCs w:val="22"/>
        </w:rPr>
        <w:t>entreprendra des démarches dans les meilleurs délais afin de réagir aux recommandations d’audit.</w:t>
      </w:r>
    </w:p>
    <w:p w:rsidR="004B2B00" w:rsidRPr="00766A06" w:rsidRDefault="004B2B00" w:rsidP="00681E8A">
      <w:pPr>
        <w:numPr>
          <w:ilvl w:val="0"/>
          <w:numId w:val="38"/>
        </w:numPr>
        <w:rPr>
          <w:rFonts w:ascii="Myriad Pro" w:hAnsi="Myriad Pro"/>
          <w:szCs w:val="22"/>
        </w:rPr>
      </w:pPr>
      <w:r w:rsidRPr="00766A06">
        <w:rPr>
          <w:rFonts w:ascii="Myriad Pro" w:hAnsi="Myriad Pro"/>
          <w:szCs w:val="22"/>
        </w:rPr>
        <w:t xml:space="preserve">rendra compte des démarches entreprises afin de mettre en œuvre les recommandations approuvées auprès des agences des Nations Unies (et si la Cour des Comptes a été désignée pour mener les audits, ajouter : et auprès de la Cour des Comptes), sur une base trimestrielle (où conformément à ce dont il aura été convenu au niveau local). </w:t>
      </w:r>
    </w:p>
    <w:p w:rsidR="004B2B00" w:rsidRPr="00766A06" w:rsidRDefault="004B2B00" w:rsidP="008A4947">
      <w:pPr>
        <w:rPr>
          <w:rFonts w:ascii="Myriad Pro" w:hAnsi="Myriad Pro"/>
          <w:szCs w:val="22"/>
        </w:rPr>
      </w:pPr>
      <w:bookmarkStart w:id="70" w:name="_Toc118801689"/>
    </w:p>
    <w:bookmarkEnd w:id="70"/>
    <w:p w:rsidR="004B2B00" w:rsidRPr="00766A06" w:rsidRDefault="00681E8A" w:rsidP="00681E8A">
      <w:pPr>
        <w:pStyle w:val="Titre2"/>
        <w:ind w:left="0"/>
        <w:rPr>
          <w:rFonts w:ascii="Myriad Pro" w:hAnsi="Myriad Pro"/>
          <w:szCs w:val="22"/>
        </w:rPr>
      </w:pPr>
      <w:r w:rsidRPr="00766A06">
        <w:rPr>
          <w:rFonts w:ascii="Myriad Pro" w:hAnsi="Myriad Pro"/>
          <w:szCs w:val="22"/>
        </w:rPr>
        <w:br w:type="page"/>
      </w:r>
      <w:r w:rsidR="001029D3" w:rsidRPr="00766A06">
        <w:rPr>
          <w:rFonts w:ascii="Myriad Pro" w:hAnsi="Myriad Pro"/>
          <w:szCs w:val="22"/>
        </w:rPr>
        <w:lastRenderedPageBreak/>
        <w:t xml:space="preserve">ANNEXE  </w:t>
      </w:r>
      <w:r w:rsidR="007B49F2" w:rsidRPr="00766A06">
        <w:rPr>
          <w:rFonts w:ascii="Myriad Pro" w:hAnsi="Myriad Pro"/>
          <w:szCs w:val="22"/>
        </w:rPr>
        <w:t>4</w:t>
      </w:r>
      <w:r w:rsidRPr="00766A06">
        <w:rPr>
          <w:rFonts w:ascii="Myriad Pro" w:hAnsi="Myriad Pro"/>
          <w:szCs w:val="22"/>
        </w:rPr>
        <w:t xml:space="preserve"> – ABREVIATIONS ET TRADUCTIONS</w:t>
      </w:r>
    </w:p>
    <w:p w:rsidR="004B2B00" w:rsidRPr="00766A06" w:rsidRDefault="004B2B00" w:rsidP="008A4947">
      <w:pPr>
        <w:rPr>
          <w:rFonts w:ascii="Myriad Pro" w:hAnsi="Myriad Pro"/>
          <w:szCs w:val="22"/>
        </w:rPr>
      </w:pPr>
    </w:p>
    <w:p w:rsidR="004B2B00" w:rsidRPr="00766A06" w:rsidRDefault="004B2B00" w:rsidP="008A4947">
      <w:pPr>
        <w:rPr>
          <w:rFonts w:ascii="Myriad Pro" w:hAnsi="Myriad Pro"/>
          <w:szCs w:val="22"/>
        </w:rPr>
      </w:pPr>
      <w:r w:rsidRPr="00766A06">
        <w:rPr>
          <w:rFonts w:ascii="Myriad Pro" w:hAnsi="Myriad Pro"/>
          <w:szCs w:val="22"/>
        </w:rPr>
        <w:t xml:space="preserve">AWP : </w:t>
      </w:r>
      <w:proofErr w:type="spellStart"/>
      <w:r w:rsidRPr="00766A06">
        <w:rPr>
          <w:rFonts w:ascii="Myriad Pro" w:hAnsi="Myriad Pro"/>
          <w:szCs w:val="22"/>
        </w:rPr>
        <w:t>Annual</w:t>
      </w:r>
      <w:proofErr w:type="spellEnd"/>
      <w:r w:rsidRPr="00766A06">
        <w:rPr>
          <w:rFonts w:ascii="Myriad Pro" w:hAnsi="Myriad Pro"/>
          <w:szCs w:val="22"/>
        </w:rPr>
        <w:t xml:space="preserve"> </w:t>
      </w:r>
      <w:proofErr w:type="spellStart"/>
      <w:r w:rsidRPr="00766A06">
        <w:rPr>
          <w:rFonts w:ascii="Myriad Pro" w:hAnsi="Myriad Pro"/>
          <w:szCs w:val="22"/>
        </w:rPr>
        <w:t>Work</w:t>
      </w:r>
      <w:proofErr w:type="spellEnd"/>
      <w:r w:rsidRPr="00766A06">
        <w:rPr>
          <w:rFonts w:ascii="Myriad Pro" w:hAnsi="Myriad Pro"/>
          <w:szCs w:val="22"/>
        </w:rPr>
        <w:t xml:space="preserve"> Plan ou Plan de Travail Annuel</w:t>
      </w:r>
    </w:p>
    <w:p w:rsidR="004B2B00" w:rsidRPr="00766A06" w:rsidRDefault="004B2B00" w:rsidP="008A4947">
      <w:pPr>
        <w:rPr>
          <w:rFonts w:ascii="Myriad Pro" w:hAnsi="Myriad Pro"/>
          <w:szCs w:val="22"/>
        </w:rPr>
      </w:pPr>
      <w:r w:rsidRPr="00766A06">
        <w:rPr>
          <w:rFonts w:ascii="Myriad Pro" w:hAnsi="Myriad Pro"/>
          <w:szCs w:val="22"/>
        </w:rPr>
        <w:t xml:space="preserve">CCA : Common Country </w:t>
      </w:r>
      <w:proofErr w:type="spellStart"/>
      <w:r w:rsidRPr="00766A06">
        <w:rPr>
          <w:rFonts w:ascii="Myriad Pro" w:hAnsi="Myriad Pro"/>
          <w:szCs w:val="22"/>
        </w:rPr>
        <w:t>Assessment</w:t>
      </w:r>
      <w:proofErr w:type="spellEnd"/>
      <w:r w:rsidRPr="00766A06">
        <w:rPr>
          <w:rFonts w:ascii="Myriad Pro" w:hAnsi="Myriad Pro"/>
          <w:szCs w:val="22"/>
        </w:rPr>
        <w:t xml:space="preserve"> ou Bilan Commun de Pays</w:t>
      </w:r>
    </w:p>
    <w:p w:rsidR="004B2B00" w:rsidRPr="00766A06" w:rsidRDefault="004B2B00" w:rsidP="008A4947">
      <w:pPr>
        <w:rPr>
          <w:rFonts w:ascii="Myriad Pro" w:hAnsi="Myriad Pro"/>
          <w:szCs w:val="22"/>
        </w:rPr>
      </w:pPr>
      <w:r w:rsidRPr="00766A06">
        <w:rPr>
          <w:rFonts w:ascii="Myriad Pro" w:hAnsi="Myriad Pro"/>
          <w:szCs w:val="22"/>
        </w:rPr>
        <w:t xml:space="preserve">CCF : Country </w:t>
      </w:r>
      <w:proofErr w:type="spellStart"/>
      <w:r w:rsidRPr="00766A06">
        <w:rPr>
          <w:rFonts w:ascii="Myriad Pro" w:hAnsi="Myriad Pro"/>
          <w:szCs w:val="22"/>
        </w:rPr>
        <w:t>Cooperation</w:t>
      </w:r>
      <w:proofErr w:type="spellEnd"/>
      <w:r w:rsidRPr="00766A06">
        <w:rPr>
          <w:rFonts w:ascii="Myriad Pro" w:hAnsi="Myriad Pro"/>
          <w:szCs w:val="22"/>
        </w:rPr>
        <w:t xml:space="preserve"> Framework ou Cadre de coopération pays</w:t>
      </w:r>
    </w:p>
    <w:p w:rsidR="004B2B00" w:rsidRPr="00766A06" w:rsidRDefault="004B2B00" w:rsidP="008A4947">
      <w:pPr>
        <w:rPr>
          <w:rFonts w:ascii="Myriad Pro" w:hAnsi="Myriad Pro"/>
          <w:szCs w:val="22"/>
        </w:rPr>
      </w:pPr>
      <w:r w:rsidRPr="00766A06">
        <w:rPr>
          <w:rFonts w:ascii="Myriad Pro" w:hAnsi="Myriad Pro"/>
          <w:szCs w:val="22"/>
        </w:rPr>
        <w:t>CO : Country Office ou Bureau de Pays (BP)</w:t>
      </w:r>
    </w:p>
    <w:p w:rsidR="004B2B00" w:rsidRPr="00766A06" w:rsidRDefault="004B2B00" w:rsidP="008A4947">
      <w:pPr>
        <w:rPr>
          <w:rFonts w:ascii="Myriad Pro" w:hAnsi="Myriad Pro"/>
          <w:szCs w:val="22"/>
        </w:rPr>
      </w:pPr>
      <w:r w:rsidRPr="00766A06">
        <w:rPr>
          <w:rFonts w:ascii="Myriad Pro" w:hAnsi="Myriad Pro"/>
          <w:szCs w:val="22"/>
        </w:rPr>
        <w:t>CPD : Country Programme Document ou Projet de Programme de Pays</w:t>
      </w:r>
    </w:p>
    <w:p w:rsidR="004B2B00" w:rsidRPr="00766A06" w:rsidRDefault="004B2B00" w:rsidP="008A4947">
      <w:pPr>
        <w:rPr>
          <w:rFonts w:ascii="Myriad Pro" w:hAnsi="Myriad Pro"/>
          <w:szCs w:val="22"/>
        </w:rPr>
      </w:pPr>
      <w:r w:rsidRPr="00766A06">
        <w:rPr>
          <w:rFonts w:ascii="Myriad Pro" w:hAnsi="Myriad Pro"/>
          <w:szCs w:val="22"/>
        </w:rPr>
        <w:t xml:space="preserve">CSO : Civil Society </w:t>
      </w:r>
      <w:proofErr w:type="spellStart"/>
      <w:r w:rsidRPr="00766A06">
        <w:rPr>
          <w:rFonts w:ascii="Myriad Pro" w:hAnsi="Myriad Pro"/>
          <w:szCs w:val="22"/>
        </w:rPr>
        <w:t>Organizations</w:t>
      </w:r>
      <w:proofErr w:type="spellEnd"/>
      <w:r w:rsidRPr="00766A06">
        <w:rPr>
          <w:rFonts w:ascii="Myriad Pro" w:hAnsi="Myriad Pro"/>
          <w:szCs w:val="22"/>
        </w:rPr>
        <w:t xml:space="preserve"> ou Organisations de </w:t>
      </w:r>
      <w:smartTag w:uri="urn:schemas-microsoft-com:office:smarttags" w:element="PersonName">
        <w:smartTagPr>
          <w:attr w:name="ProductID" w:val="Document.155753192ऀ姁Ā（&amp;opérationnalisation"/>
        </w:smartTagPr>
        <w:r w:rsidRPr="00766A06">
          <w:rPr>
            <w:rFonts w:ascii="Myriad Pro" w:hAnsi="Myriad Pro"/>
            <w:szCs w:val="22"/>
          </w:rPr>
          <w:t>la Société Civile</w:t>
        </w:r>
      </w:smartTag>
    </w:p>
    <w:p w:rsidR="004B2B00" w:rsidRPr="00766A06" w:rsidRDefault="004B2B00" w:rsidP="008A4947">
      <w:pPr>
        <w:rPr>
          <w:rFonts w:ascii="Myriad Pro" w:hAnsi="Myriad Pro"/>
          <w:szCs w:val="22"/>
        </w:rPr>
      </w:pPr>
      <w:r w:rsidRPr="00766A06">
        <w:rPr>
          <w:rFonts w:ascii="Myriad Pro" w:hAnsi="Myriad Pro"/>
          <w:szCs w:val="22"/>
        </w:rPr>
        <w:t xml:space="preserve">CCPP : Common Country Programme </w:t>
      </w:r>
      <w:proofErr w:type="spellStart"/>
      <w:r w:rsidRPr="00766A06">
        <w:rPr>
          <w:rFonts w:ascii="Myriad Pro" w:hAnsi="Myriad Pro"/>
          <w:szCs w:val="22"/>
        </w:rPr>
        <w:t>Process</w:t>
      </w:r>
      <w:proofErr w:type="spellEnd"/>
      <w:r w:rsidRPr="00766A06">
        <w:rPr>
          <w:rFonts w:ascii="Myriad Pro" w:hAnsi="Myriad Pro"/>
          <w:szCs w:val="22"/>
        </w:rPr>
        <w:t xml:space="preserve"> ou Processus Commun de Programme de Pays </w:t>
      </w:r>
    </w:p>
    <w:p w:rsidR="004B2B00" w:rsidRPr="00766A06" w:rsidRDefault="004B2B00" w:rsidP="008A4947">
      <w:pPr>
        <w:rPr>
          <w:rFonts w:ascii="Myriad Pro" w:hAnsi="Myriad Pro"/>
          <w:szCs w:val="22"/>
        </w:rPr>
      </w:pPr>
      <w:r w:rsidRPr="00766A06">
        <w:rPr>
          <w:rFonts w:ascii="Myriad Pro" w:hAnsi="Myriad Pro"/>
          <w:szCs w:val="22"/>
        </w:rPr>
        <w:t>CPAP : Cou</w:t>
      </w:r>
      <w:r w:rsidR="008A4947" w:rsidRPr="00766A06">
        <w:rPr>
          <w:rFonts w:ascii="Myriad Pro" w:hAnsi="Myriad Pro"/>
          <w:szCs w:val="22"/>
        </w:rPr>
        <w:t>n</w:t>
      </w:r>
      <w:r w:rsidRPr="00766A06">
        <w:rPr>
          <w:rFonts w:ascii="Myriad Pro" w:hAnsi="Myriad Pro"/>
          <w:szCs w:val="22"/>
        </w:rPr>
        <w:t>try Programme Action Plan ou Plan d’Action du Programme de Pays</w:t>
      </w:r>
    </w:p>
    <w:p w:rsidR="004B2B00" w:rsidRPr="00766A06" w:rsidRDefault="004B2B00" w:rsidP="008A4947">
      <w:pPr>
        <w:rPr>
          <w:rFonts w:ascii="Myriad Pro" w:hAnsi="Myriad Pro"/>
          <w:szCs w:val="22"/>
        </w:rPr>
      </w:pPr>
      <w:r w:rsidRPr="00766A06">
        <w:rPr>
          <w:rFonts w:ascii="Myriad Pro" w:hAnsi="Myriad Pro"/>
          <w:szCs w:val="22"/>
        </w:rPr>
        <w:t xml:space="preserve">FACE : </w:t>
      </w:r>
      <w:proofErr w:type="spellStart"/>
      <w:r w:rsidRPr="00766A06">
        <w:rPr>
          <w:rFonts w:ascii="Myriad Pro" w:hAnsi="Myriad Pro"/>
          <w:szCs w:val="22"/>
        </w:rPr>
        <w:t>Fund</w:t>
      </w:r>
      <w:proofErr w:type="spellEnd"/>
      <w:r w:rsidRPr="00766A06">
        <w:rPr>
          <w:rFonts w:ascii="Myriad Pro" w:hAnsi="Myriad Pro"/>
          <w:szCs w:val="22"/>
        </w:rPr>
        <w:t xml:space="preserve"> </w:t>
      </w:r>
      <w:proofErr w:type="spellStart"/>
      <w:r w:rsidRPr="00766A06">
        <w:rPr>
          <w:rFonts w:ascii="Myriad Pro" w:hAnsi="Myriad Pro"/>
          <w:szCs w:val="22"/>
        </w:rPr>
        <w:t>Authorization</w:t>
      </w:r>
      <w:proofErr w:type="spellEnd"/>
      <w:r w:rsidRPr="00766A06">
        <w:rPr>
          <w:rFonts w:ascii="Myriad Pro" w:hAnsi="Myriad Pro"/>
          <w:szCs w:val="22"/>
        </w:rPr>
        <w:t xml:space="preserve"> and </w:t>
      </w:r>
      <w:proofErr w:type="spellStart"/>
      <w:r w:rsidRPr="00766A06">
        <w:rPr>
          <w:rFonts w:ascii="Myriad Pro" w:hAnsi="Myriad Pro"/>
          <w:szCs w:val="22"/>
        </w:rPr>
        <w:t>Certificate</w:t>
      </w:r>
      <w:proofErr w:type="spellEnd"/>
      <w:r w:rsidRPr="00766A06">
        <w:rPr>
          <w:rFonts w:ascii="Myriad Pro" w:hAnsi="Myriad Pro"/>
          <w:szCs w:val="22"/>
        </w:rPr>
        <w:t xml:space="preserve"> of </w:t>
      </w:r>
      <w:proofErr w:type="spellStart"/>
      <w:r w:rsidRPr="00766A06">
        <w:rPr>
          <w:rFonts w:ascii="Myriad Pro" w:hAnsi="Myriad Pro"/>
          <w:szCs w:val="22"/>
        </w:rPr>
        <w:t>Expenditures</w:t>
      </w:r>
      <w:proofErr w:type="spellEnd"/>
      <w:r w:rsidRPr="00766A06">
        <w:rPr>
          <w:rFonts w:ascii="Myriad Pro" w:hAnsi="Myriad Pro"/>
          <w:szCs w:val="22"/>
        </w:rPr>
        <w:t xml:space="preserve"> ou autorisation de fonds et de certificat de dépenses</w:t>
      </w:r>
    </w:p>
    <w:p w:rsidR="004B2B00" w:rsidRPr="00766A06" w:rsidRDefault="004B2B00" w:rsidP="008A4947">
      <w:pPr>
        <w:rPr>
          <w:rFonts w:ascii="Myriad Pro" w:hAnsi="Myriad Pro"/>
          <w:szCs w:val="22"/>
        </w:rPr>
      </w:pPr>
      <w:r w:rsidRPr="00766A06">
        <w:rPr>
          <w:rFonts w:ascii="Myriad Pro" w:hAnsi="Myriad Pro"/>
          <w:szCs w:val="22"/>
        </w:rPr>
        <w:t>GMS : General Management Service (GMS) ou Services généraux de gestion</w:t>
      </w:r>
    </w:p>
    <w:p w:rsidR="004B2B00" w:rsidRPr="00766A06" w:rsidRDefault="004B2B00" w:rsidP="008A4947">
      <w:pPr>
        <w:rPr>
          <w:rFonts w:ascii="Myriad Pro" w:hAnsi="Myriad Pro"/>
          <w:szCs w:val="22"/>
        </w:rPr>
      </w:pPr>
      <w:r w:rsidRPr="00766A06">
        <w:rPr>
          <w:rFonts w:ascii="Myriad Pro" w:hAnsi="Myriad Pro"/>
          <w:szCs w:val="22"/>
        </w:rPr>
        <w:t xml:space="preserve">IP : </w:t>
      </w:r>
      <w:proofErr w:type="spellStart"/>
      <w:r w:rsidRPr="00766A06">
        <w:rPr>
          <w:rFonts w:ascii="Myriad Pro" w:hAnsi="Myriad Pro"/>
          <w:szCs w:val="22"/>
        </w:rPr>
        <w:t>Implementing</w:t>
      </w:r>
      <w:proofErr w:type="spellEnd"/>
      <w:r w:rsidRPr="00766A06">
        <w:rPr>
          <w:rFonts w:ascii="Myriad Pro" w:hAnsi="Myriad Pro"/>
          <w:szCs w:val="22"/>
        </w:rPr>
        <w:t xml:space="preserve"> </w:t>
      </w:r>
      <w:proofErr w:type="spellStart"/>
      <w:r w:rsidRPr="00766A06">
        <w:rPr>
          <w:rFonts w:ascii="Myriad Pro" w:hAnsi="Myriad Pro"/>
          <w:szCs w:val="22"/>
        </w:rPr>
        <w:t>Partners</w:t>
      </w:r>
      <w:proofErr w:type="spellEnd"/>
      <w:r w:rsidRPr="00766A06">
        <w:rPr>
          <w:rFonts w:ascii="Myriad Pro" w:hAnsi="Myriad Pro"/>
          <w:szCs w:val="22"/>
        </w:rPr>
        <w:t> ou Partenaires de réalisation</w:t>
      </w:r>
    </w:p>
    <w:p w:rsidR="008E6382" w:rsidRPr="00766A06" w:rsidRDefault="008E6382" w:rsidP="008A4947">
      <w:pPr>
        <w:rPr>
          <w:rFonts w:ascii="Myriad Pro" w:hAnsi="Myriad Pro"/>
          <w:szCs w:val="22"/>
        </w:rPr>
      </w:pPr>
      <w:r w:rsidRPr="00766A06">
        <w:rPr>
          <w:rFonts w:ascii="Myriad Pro" w:hAnsi="Myriad Pro"/>
          <w:szCs w:val="22"/>
        </w:rPr>
        <w:t>ISAG : Intégration systématique de l’approche genre</w:t>
      </w:r>
    </w:p>
    <w:p w:rsidR="004B2B00" w:rsidRPr="00766A06" w:rsidRDefault="004B2B00" w:rsidP="008A4947">
      <w:pPr>
        <w:rPr>
          <w:rFonts w:ascii="Myriad Pro" w:hAnsi="Myriad Pro"/>
          <w:szCs w:val="22"/>
        </w:rPr>
      </w:pPr>
      <w:r w:rsidRPr="00766A06">
        <w:rPr>
          <w:rFonts w:ascii="Myriad Pro" w:hAnsi="Myriad Pro"/>
          <w:szCs w:val="22"/>
        </w:rPr>
        <w:t xml:space="preserve">ISS: </w:t>
      </w:r>
      <w:proofErr w:type="spellStart"/>
      <w:r w:rsidRPr="00766A06">
        <w:rPr>
          <w:rFonts w:ascii="Myriad Pro" w:hAnsi="Myriad Pro"/>
          <w:szCs w:val="22"/>
        </w:rPr>
        <w:t>Implementation</w:t>
      </w:r>
      <w:proofErr w:type="spellEnd"/>
      <w:r w:rsidRPr="00766A06">
        <w:rPr>
          <w:rFonts w:ascii="Myriad Pro" w:hAnsi="Myriad Pro"/>
          <w:szCs w:val="22"/>
        </w:rPr>
        <w:t xml:space="preserve"> support services (ISS) ou Services de support à la réalisation</w:t>
      </w:r>
    </w:p>
    <w:p w:rsidR="004B2B00" w:rsidRPr="00766A06" w:rsidRDefault="004B2B00" w:rsidP="008A4947">
      <w:pPr>
        <w:rPr>
          <w:rFonts w:ascii="Myriad Pro" w:hAnsi="Myriad Pro"/>
          <w:szCs w:val="22"/>
        </w:rPr>
      </w:pPr>
      <w:r w:rsidRPr="00766A06">
        <w:rPr>
          <w:rFonts w:ascii="Myriad Pro" w:hAnsi="Myriad Pro"/>
          <w:szCs w:val="22"/>
        </w:rPr>
        <w:t>MYFF : multi-</w:t>
      </w:r>
      <w:proofErr w:type="spellStart"/>
      <w:r w:rsidRPr="00766A06">
        <w:rPr>
          <w:rFonts w:ascii="Myriad Pro" w:hAnsi="Myriad Pro"/>
          <w:szCs w:val="22"/>
        </w:rPr>
        <w:t>year</w:t>
      </w:r>
      <w:proofErr w:type="spellEnd"/>
      <w:r w:rsidRPr="00766A06">
        <w:rPr>
          <w:rFonts w:ascii="Myriad Pro" w:hAnsi="Myriad Pro"/>
          <w:szCs w:val="22"/>
        </w:rPr>
        <w:t xml:space="preserve"> </w:t>
      </w:r>
      <w:proofErr w:type="spellStart"/>
      <w:r w:rsidRPr="00766A06">
        <w:rPr>
          <w:rFonts w:ascii="Myriad Pro" w:hAnsi="Myriad Pro"/>
          <w:szCs w:val="22"/>
        </w:rPr>
        <w:t>funding</w:t>
      </w:r>
      <w:proofErr w:type="spellEnd"/>
      <w:r w:rsidRPr="00766A06">
        <w:rPr>
          <w:rFonts w:ascii="Myriad Pro" w:hAnsi="Myriad Pro"/>
          <w:szCs w:val="22"/>
        </w:rPr>
        <w:t xml:space="preserve"> </w:t>
      </w:r>
      <w:proofErr w:type="spellStart"/>
      <w:r w:rsidRPr="00766A06">
        <w:rPr>
          <w:rFonts w:ascii="Myriad Pro" w:hAnsi="Myriad Pro"/>
          <w:szCs w:val="22"/>
        </w:rPr>
        <w:t>framework</w:t>
      </w:r>
      <w:proofErr w:type="spellEnd"/>
      <w:r w:rsidRPr="00766A06">
        <w:rPr>
          <w:rFonts w:ascii="Myriad Pro" w:hAnsi="Myriad Pro"/>
          <w:szCs w:val="22"/>
        </w:rPr>
        <w:t xml:space="preserve"> ou plan de financement pluriannuel</w:t>
      </w:r>
    </w:p>
    <w:p w:rsidR="004B2B00" w:rsidRPr="00766A06" w:rsidRDefault="004B2B00" w:rsidP="008A4947">
      <w:pPr>
        <w:rPr>
          <w:rFonts w:ascii="Myriad Pro" w:hAnsi="Myriad Pro"/>
          <w:szCs w:val="22"/>
        </w:rPr>
      </w:pPr>
      <w:r w:rsidRPr="00766A06">
        <w:rPr>
          <w:rFonts w:ascii="Myriad Pro" w:hAnsi="Myriad Pro"/>
          <w:szCs w:val="22"/>
        </w:rPr>
        <w:t>OMD: objectifs du Millénaire pour le développement</w:t>
      </w:r>
    </w:p>
    <w:p w:rsidR="004B2B00" w:rsidRPr="00766A06" w:rsidRDefault="004B2B00" w:rsidP="008A4947">
      <w:pPr>
        <w:rPr>
          <w:rFonts w:ascii="Myriad Pro" w:hAnsi="Myriad Pro"/>
          <w:szCs w:val="22"/>
        </w:rPr>
      </w:pPr>
      <w:r w:rsidRPr="00766A06">
        <w:rPr>
          <w:rFonts w:ascii="Myriad Pro" w:hAnsi="Myriad Pro"/>
          <w:szCs w:val="22"/>
        </w:rPr>
        <w:t xml:space="preserve">RRF : </w:t>
      </w:r>
      <w:proofErr w:type="spellStart"/>
      <w:r w:rsidRPr="00766A06">
        <w:rPr>
          <w:rFonts w:ascii="Myriad Pro" w:hAnsi="Myriad Pro"/>
          <w:szCs w:val="22"/>
        </w:rPr>
        <w:t>Results</w:t>
      </w:r>
      <w:proofErr w:type="spellEnd"/>
      <w:r w:rsidRPr="00766A06">
        <w:rPr>
          <w:rFonts w:ascii="Myriad Pro" w:hAnsi="Myriad Pro"/>
          <w:szCs w:val="22"/>
        </w:rPr>
        <w:t xml:space="preserve"> and </w:t>
      </w:r>
      <w:proofErr w:type="spellStart"/>
      <w:r w:rsidRPr="00766A06">
        <w:rPr>
          <w:rFonts w:ascii="Myriad Pro" w:hAnsi="Myriad Pro"/>
          <w:szCs w:val="22"/>
        </w:rPr>
        <w:t>Resources</w:t>
      </w:r>
      <w:proofErr w:type="spellEnd"/>
      <w:r w:rsidRPr="00766A06">
        <w:rPr>
          <w:rFonts w:ascii="Myriad Pro" w:hAnsi="Myriad Pro"/>
          <w:szCs w:val="22"/>
        </w:rPr>
        <w:t xml:space="preserve"> Framework </w:t>
      </w:r>
    </w:p>
    <w:p w:rsidR="004B2B00" w:rsidRPr="00766A06" w:rsidRDefault="004B2B00" w:rsidP="008A4947">
      <w:pPr>
        <w:rPr>
          <w:rFonts w:ascii="Myriad Pro" w:hAnsi="Myriad Pro"/>
          <w:szCs w:val="22"/>
        </w:rPr>
      </w:pPr>
      <w:r w:rsidRPr="00766A06">
        <w:rPr>
          <w:rFonts w:ascii="Myriad Pro" w:hAnsi="Myriad Pro"/>
          <w:szCs w:val="22"/>
        </w:rPr>
        <w:t xml:space="preserve">SBAA : Accord de base type en matière d’assistance </w:t>
      </w:r>
    </w:p>
    <w:p w:rsidR="004B2B00" w:rsidRPr="00766A06" w:rsidRDefault="004B2B00" w:rsidP="008A4947">
      <w:pPr>
        <w:rPr>
          <w:rFonts w:ascii="Myriad Pro" w:hAnsi="Myriad Pro"/>
          <w:szCs w:val="22"/>
        </w:rPr>
      </w:pPr>
      <w:r w:rsidRPr="00766A06">
        <w:rPr>
          <w:rFonts w:ascii="Myriad Pro" w:hAnsi="Myriad Pro"/>
          <w:szCs w:val="22"/>
        </w:rPr>
        <w:t>UNCT : United Nations Country Team ou Equipe pays des Nations Unies</w:t>
      </w:r>
    </w:p>
    <w:p w:rsidR="004B2B00" w:rsidRPr="00766A06" w:rsidRDefault="004B2B00" w:rsidP="008A4947">
      <w:pPr>
        <w:rPr>
          <w:rFonts w:ascii="Myriad Pro" w:hAnsi="Myriad Pro"/>
          <w:szCs w:val="22"/>
        </w:rPr>
      </w:pPr>
      <w:r w:rsidRPr="00766A06">
        <w:rPr>
          <w:rFonts w:ascii="Myriad Pro" w:hAnsi="Myriad Pro"/>
          <w:szCs w:val="22"/>
        </w:rPr>
        <w:t xml:space="preserve">UNDG : United nations </w:t>
      </w:r>
      <w:proofErr w:type="spellStart"/>
      <w:r w:rsidRPr="00766A06">
        <w:rPr>
          <w:rFonts w:ascii="Myriad Pro" w:hAnsi="Myriad Pro"/>
          <w:szCs w:val="22"/>
        </w:rPr>
        <w:t>Development</w:t>
      </w:r>
      <w:proofErr w:type="spellEnd"/>
      <w:r w:rsidRPr="00766A06">
        <w:rPr>
          <w:rFonts w:ascii="Myriad Pro" w:hAnsi="Myriad Pro"/>
          <w:szCs w:val="22"/>
        </w:rPr>
        <w:t xml:space="preserve"> Group ou Groupe des Nations Unies pour le Développement (GNUD). </w:t>
      </w:r>
    </w:p>
    <w:p w:rsidR="00B101B3" w:rsidRPr="00766A06" w:rsidRDefault="004B2B00" w:rsidP="008A4947">
      <w:pPr>
        <w:rPr>
          <w:rFonts w:ascii="Myriad Pro" w:hAnsi="Myriad Pro"/>
          <w:szCs w:val="22"/>
        </w:rPr>
      </w:pPr>
      <w:r w:rsidRPr="00766A06">
        <w:rPr>
          <w:rFonts w:ascii="Myriad Pro" w:hAnsi="Myriad Pro"/>
          <w:szCs w:val="22"/>
        </w:rPr>
        <w:t xml:space="preserve">UNDAF : UN </w:t>
      </w:r>
      <w:proofErr w:type="spellStart"/>
      <w:r w:rsidRPr="00766A06">
        <w:rPr>
          <w:rFonts w:ascii="Myriad Pro" w:hAnsi="Myriad Pro"/>
          <w:szCs w:val="22"/>
        </w:rPr>
        <w:t>Development</w:t>
      </w:r>
      <w:proofErr w:type="spellEnd"/>
      <w:r w:rsidRPr="00766A06">
        <w:rPr>
          <w:rFonts w:ascii="Myriad Pro" w:hAnsi="Myriad Pro"/>
          <w:szCs w:val="22"/>
        </w:rPr>
        <w:t xml:space="preserve"> Assistance Framework ou Plan-cadre des Nations Unies pour l’aide au développement</w:t>
      </w:r>
    </w:p>
    <w:sectPr w:rsidR="00B101B3" w:rsidRPr="00766A06" w:rsidSect="004552BA">
      <w:pgSz w:w="11906" w:h="16838" w:code="9"/>
      <w:pgMar w:top="1134" w:right="1247" w:bottom="1134" w:left="1247" w:header="720" w:footer="43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0BB" w:rsidRDefault="00D970BB">
      <w:r>
        <w:separator/>
      </w:r>
    </w:p>
  </w:endnote>
  <w:endnote w:type="continuationSeparator" w:id="0">
    <w:p w:rsidR="00D970BB" w:rsidRDefault="00D970B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panose1 w:val="020B05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3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8DC" w:rsidRDefault="00D558DC" w:rsidP="00B101B3">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D558DC" w:rsidRDefault="00D558D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8DC" w:rsidRPr="002C2FA2" w:rsidRDefault="00D558DC" w:rsidP="00B101B3">
    <w:pPr>
      <w:pStyle w:val="Pieddepage"/>
      <w:jc w:val="center"/>
      <w:rPr>
        <w:rStyle w:val="Numrodepage"/>
        <w:rFonts w:ascii="Myriad Pro" w:hAnsi="Myriad Pro"/>
        <w:sz w:val="18"/>
        <w:szCs w:val="18"/>
      </w:rPr>
    </w:pPr>
    <w:r w:rsidRPr="00B03FEE">
      <w:rPr>
        <w:rStyle w:val="Numrodepage"/>
        <w:rFonts w:ascii="Myriad Pro" w:hAnsi="Myriad Pro"/>
        <w:sz w:val="18"/>
        <w:szCs w:val="18"/>
      </w:rPr>
      <w:pict>
        <v:rect id="_x0000_i1035" style="width:0;height:1.5pt" o:hralign="center" o:hrstd="t" o:hr="t" fillcolor="#aca899" stroked="f"/>
      </w:pict>
    </w:r>
  </w:p>
  <w:p w:rsidR="00D558DC" w:rsidRPr="002C2FA2" w:rsidRDefault="00D558DC" w:rsidP="00B101B3">
    <w:pPr>
      <w:pStyle w:val="Pieddepage"/>
      <w:jc w:val="center"/>
      <w:rPr>
        <w:rStyle w:val="Numrodepage"/>
        <w:rFonts w:ascii="Myriad Pro" w:hAnsi="Myriad Pro"/>
        <w:sz w:val="18"/>
        <w:szCs w:val="18"/>
      </w:rPr>
    </w:pPr>
    <w:r>
      <w:rPr>
        <w:rStyle w:val="Numrodepage"/>
        <w:rFonts w:ascii="Myriad Pro" w:hAnsi="Myriad Pro"/>
        <w:sz w:val="18"/>
        <w:szCs w:val="18"/>
      </w:rPr>
      <w:t>Amélioration de l'accueil des usages des services publics</w:t>
    </w:r>
  </w:p>
  <w:p w:rsidR="00D558DC" w:rsidRPr="002C2FA2" w:rsidRDefault="00D558DC" w:rsidP="00B101B3">
    <w:pPr>
      <w:pStyle w:val="Pieddepage"/>
      <w:jc w:val="center"/>
      <w:rPr>
        <w:rStyle w:val="Numrodepage"/>
        <w:rFonts w:ascii="Myriad Pro" w:hAnsi="Myriad Pro"/>
        <w:sz w:val="18"/>
        <w:szCs w:val="18"/>
      </w:rPr>
    </w:pPr>
    <w:r w:rsidRPr="002C2FA2">
      <w:rPr>
        <w:rStyle w:val="Numrodepage"/>
        <w:rFonts w:ascii="Myriad Pro" w:hAnsi="Myriad Pro"/>
        <w:sz w:val="18"/>
        <w:szCs w:val="18"/>
      </w:rPr>
      <w:t>PNUD Maroc</w:t>
    </w:r>
    <w:r w:rsidRPr="002C2FA2">
      <w:rPr>
        <w:rStyle w:val="Numrodepage"/>
        <w:rFonts w:ascii="Myriad Pro" w:hAnsi="Myriad Pro"/>
        <w:sz w:val="18"/>
        <w:szCs w:val="18"/>
      </w:rPr>
      <w:tab/>
      <w:t xml:space="preserve">Page </w:t>
    </w:r>
    <w:r w:rsidRPr="002C2FA2">
      <w:rPr>
        <w:rStyle w:val="Numrodepage"/>
        <w:rFonts w:ascii="Myriad Pro" w:hAnsi="Myriad Pro"/>
        <w:sz w:val="18"/>
        <w:szCs w:val="18"/>
      </w:rPr>
      <w:fldChar w:fldCharType="begin"/>
    </w:r>
    <w:r w:rsidRPr="002C2FA2">
      <w:rPr>
        <w:rStyle w:val="Numrodepage"/>
        <w:rFonts w:ascii="Myriad Pro" w:hAnsi="Myriad Pro"/>
        <w:sz w:val="18"/>
        <w:szCs w:val="18"/>
      </w:rPr>
      <w:instrText xml:space="preserve"> PAGE </w:instrText>
    </w:r>
    <w:r w:rsidRPr="002C2FA2">
      <w:rPr>
        <w:rStyle w:val="Numrodepage"/>
        <w:rFonts w:ascii="Myriad Pro" w:hAnsi="Myriad Pro"/>
        <w:sz w:val="18"/>
        <w:szCs w:val="18"/>
      </w:rPr>
      <w:fldChar w:fldCharType="separate"/>
    </w:r>
    <w:r w:rsidR="00082EF1">
      <w:rPr>
        <w:rStyle w:val="Numrodepage"/>
        <w:rFonts w:ascii="Myriad Pro" w:hAnsi="Myriad Pro"/>
        <w:noProof/>
        <w:sz w:val="18"/>
        <w:szCs w:val="18"/>
      </w:rPr>
      <w:t>2</w:t>
    </w:r>
    <w:r w:rsidRPr="002C2FA2">
      <w:rPr>
        <w:rStyle w:val="Numrodepage"/>
        <w:rFonts w:ascii="Myriad Pro" w:hAnsi="Myriad Pro"/>
        <w:sz w:val="18"/>
        <w:szCs w:val="18"/>
      </w:rPr>
      <w:fldChar w:fldCharType="end"/>
    </w:r>
    <w:r w:rsidRPr="002C2FA2">
      <w:rPr>
        <w:rStyle w:val="Numrodepage"/>
        <w:rFonts w:ascii="Myriad Pro" w:hAnsi="Myriad Pro"/>
        <w:sz w:val="18"/>
        <w:szCs w:val="18"/>
      </w:rPr>
      <w:t xml:space="preserve"> sur </w:t>
    </w:r>
    <w:r w:rsidRPr="002C2FA2">
      <w:rPr>
        <w:rStyle w:val="Numrodepage"/>
        <w:rFonts w:ascii="Myriad Pro" w:hAnsi="Myriad Pro"/>
        <w:sz w:val="18"/>
        <w:szCs w:val="18"/>
      </w:rPr>
      <w:fldChar w:fldCharType="begin"/>
    </w:r>
    <w:r w:rsidRPr="002C2FA2">
      <w:rPr>
        <w:rStyle w:val="Numrodepage"/>
        <w:rFonts w:ascii="Myriad Pro" w:hAnsi="Myriad Pro"/>
        <w:sz w:val="18"/>
        <w:szCs w:val="18"/>
      </w:rPr>
      <w:instrText xml:space="preserve"> NUMPAGES </w:instrText>
    </w:r>
    <w:r w:rsidRPr="002C2FA2">
      <w:rPr>
        <w:rStyle w:val="Numrodepage"/>
        <w:rFonts w:ascii="Myriad Pro" w:hAnsi="Myriad Pro"/>
        <w:sz w:val="18"/>
        <w:szCs w:val="18"/>
      </w:rPr>
      <w:fldChar w:fldCharType="separate"/>
    </w:r>
    <w:r w:rsidR="00082EF1">
      <w:rPr>
        <w:rStyle w:val="Numrodepage"/>
        <w:rFonts w:ascii="Myriad Pro" w:hAnsi="Myriad Pro"/>
        <w:noProof/>
        <w:sz w:val="18"/>
        <w:szCs w:val="18"/>
      </w:rPr>
      <w:t>42</w:t>
    </w:r>
    <w:r w:rsidRPr="002C2FA2">
      <w:rPr>
        <w:rStyle w:val="Numrodepage"/>
        <w:rFonts w:ascii="Myriad Pro" w:hAnsi="Myriad Pro"/>
        <w:sz w:val="18"/>
        <w:szCs w:val="18"/>
      </w:rPr>
      <w:fldChar w:fldCharType="end"/>
    </w:r>
    <w:r w:rsidRPr="002C2FA2">
      <w:rPr>
        <w:rStyle w:val="Numrodepage"/>
        <w:rFonts w:ascii="Myriad Pro" w:hAnsi="Myriad Pro"/>
        <w:sz w:val="18"/>
        <w:szCs w:val="18"/>
      </w:rPr>
      <w:tab/>
      <w:t xml:space="preserve">Dernière mise à jour : </w:t>
    </w:r>
    <w:r w:rsidRPr="002C2FA2">
      <w:rPr>
        <w:rStyle w:val="Numrodepage"/>
        <w:rFonts w:ascii="Myriad Pro" w:hAnsi="Myriad Pro"/>
        <w:sz w:val="18"/>
        <w:szCs w:val="18"/>
      </w:rPr>
      <w:fldChar w:fldCharType="begin"/>
    </w:r>
    <w:r w:rsidRPr="002C2FA2">
      <w:rPr>
        <w:rStyle w:val="Numrodepage"/>
        <w:rFonts w:ascii="Myriad Pro" w:hAnsi="Myriad Pro"/>
        <w:sz w:val="18"/>
        <w:szCs w:val="18"/>
      </w:rPr>
      <w:instrText xml:space="preserve"> DATE \@ "dd/MM/yyyy" </w:instrText>
    </w:r>
    <w:r w:rsidRPr="002C2FA2">
      <w:rPr>
        <w:rStyle w:val="Numrodepage"/>
        <w:rFonts w:ascii="Myriad Pro" w:hAnsi="Myriad Pro"/>
        <w:sz w:val="18"/>
        <w:szCs w:val="18"/>
      </w:rPr>
      <w:fldChar w:fldCharType="separate"/>
    </w:r>
    <w:r>
      <w:rPr>
        <w:rStyle w:val="Numrodepage"/>
        <w:rFonts w:ascii="Myriad Pro" w:hAnsi="Myriad Pro"/>
        <w:noProof/>
        <w:sz w:val="18"/>
        <w:szCs w:val="18"/>
      </w:rPr>
      <w:t>11/04/2013</w:t>
    </w:r>
    <w:r w:rsidRPr="002C2FA2">
      <w:rPr>
        <w:rStyle w:val="Numrodepage"/>
        <w:rFonts w:ascii="Myriad Pro" w:hAnsi="Myriad Pro"/>
        <w:sz w:val="18"/>
        <w:szCs w:val="18"/>
      </w:rPr>
      <w:fldChar w:fldCharType="end"/>
    </w:r>
  </w:p>
  <w:p w:rsidR="00D558DC" w:rsidRPr="002C2FA2" w:rsidRDefault="00D558DC" w:rsidP="00B101B3">
    <w:pPr>
      <w:pStyle w:val="Pieddepage"/>
      <w:jc w:val="center"/>
      <w:rPr>
        <w:rFonts w:ascii="Myriad Pro" w:hAnsi="Myriad Pro"/>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8DC" w:rsidRDefault="00D558D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D558DC" w:rsidRDefault="00D558DC">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8DC" w:rsidRPr="00E7123C" w:rsidRDefault="00D558DC" w:rsidP="00E7123C">
    <w:pPr>
      <w:pStyle w:val="Pieddepage"/>
      <w:rP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0BB" w:rsidRDefault="00D970BB">
      <w:r>
        <w:separator/>
      </w:r>
    </w:p>
  </w:footnote>
  <w:footnote w:type="continuationSeparator" w:id="0">
    <w:p w:rsidR="00D970BB" w:rsidRDefault="00D970BB">
      <w:r>
        <w:continuationSeparator/>
      </w:r>
    </w:p>
  </w:footnote>
  <w:footnote w:id="1">
    <w:p w:rsidR="00D558DC" w:rsidRPr="00A7325C" w:rsidRDefault="00D558DC">
      <w:pPr>
        <w:pStyle w:val="Notedebasdepage"/>
        <w:rPr>
          <w:rFonts w:ascii="Myriad Pro" w:hAnsi="Myriad Pro"/>
          <w:sz w:val="18"/>
          <w:szCs w:val="18"/>
          <w:lang w:val="fr-FR"/>
        </w:rPr>
      </w:pPr>
      <w:r w:rsidRPr="00A7325C">
        <w:rPr>
          <w:rStyle w:val="Appelnotedebasdep"/>
          <w:rFonts w:ascii="Myriad Pro" w:hAnsi="Myriad Pro"/>
          <w:szCs w:val="18"/>
          <w:lang w:val="fr-FR"/>
        </w:rPr>
        <w:footnoteRef/>
      </w:r>
      <w:r w:rsidRPr="00A7325C">
        <w:rPr>
          <w:rFonts w:ascii="Myriad Pro" w:hAnsi="Myriad Pro"/>
          <w:sz w:val="18"/>
          <w:szCs w:val="18"/>
          <w:lang w:val="fr-FR"/>
        </w:rPr>
        <w:t xml:space="preserve"> </w:t>
      </w:r>
      <w:hyperlink r:id="rId1" w:history="1">
        <w:r w:rsidRPr="00A7325C">
          <w:rPr>
            <w:rStyle w:val="Lienhypertexte"/>
            <w:rFonts w:ascii="Myriad Pro" w:hAnsi="Myriad Pro"/>
            <w:sz w:val="18"/>
            <w:szCs w:val="18"/>
            <w:lang w:val="fr-FR"/>
          </w:rPr>
          <w:t>http://content.undp.org/go/userguide/results/</w:t>
        </w:r>
      </w:hyperlink>
      <w:r w:rsidRPr="00A7325C">
        <w:rPr>
          <w:rFonts w:ascii="Myriad Pro" w:hAnsi="Myriad Pro"/>
          <w:sz w:val="18"/>
          <w:szCs w:val="18"/>
          <w:lang w:val="fr-FR"/>
        </w:rPr>
        <w:t xml:space="preserve"> </w:t>
      </w:r>
    </w:p>
  </w:footnote>
  <w:footnote w:id="2">
    <w:p w:rsidR="00D558DC" w:rsidRPr="00A7325C" w:rsidRDefault="00D558DC" w:rsidP="004552BA">
      <w:pPr>
        <w:pStyle w:val="Notedebasdepage"/>
        <w:rPr>
          <w:rFonts w:ascii="Myriad Pro" w:hAnsi="Myriad Pro"/>
          <w:sz w:val="18"/>
          <w:szCs w:val="18"/>
          <w:lang w:val="fr-FR"/>
        </w:rPr>
      </w:pPr>
      <w:r w:rsidRPr="00A7325C">
        <w:rPr>
          <w:rStyle w:val="Appelnotedebasdep"/>
          <w:rFonts w:ascii="Myriad Pro" w:hAnsi="Myriad Pro"/>
          <w:szCs w:val="18"/>
          <w:lang w:val="fr-FR"/>
        </w:rPr>
        <w:footnoteRef/>
      </w:r>
      <w:r w:rsidRPr="00A7325C">
        <w:rPr>
          <w:rFonts w:ascii="Myriad Pro" w:hAnsi="Myriad Pro"/>
          <w:sz w:val="18"/>
          <w:szCs w:val="18"/>
          <w:lang w:val="fr-FR"/>
        </w:rPr>
        <w:t xml:space="preserve"> Si la personne sélectionnée n’était pas certifiée, elle devra suivre une formation afin d’être certifiée au module de Gestion Axée sur les Résultats du PNUD. </w:t>
      </w:r>
    </w:p>
  </w:footnote>
  <w:footnote w:id="3">
    <w:p w:rsidR="00D558DC" w:rsidRPr="00A7325C" w:rsidRDefault="00D558DC" w:rsidP="004552BA">
      <w:pPr>
        <w:rPr>
          <w:rFonts w:ascii="Myriad Pro" w:hAnsi="Myriad Pro"/>
          <w:iCs/>
          <w:sz w:val="18"/>
          <w:szCs w:val="18"/>
        </w:rPr>
      </w:pPr>
      <w:r w:rsidRPr="00A7325C">
        <w:rPr>
          <w:rStyle w:val="Appelnotedebasdep"/>
          <w:rFonts w:ascii="Myriad Pro" w:hAnsi="Myriad Pro"/>
          <w:szCs w:val="18"/>
        </w:rPr>
        <w:footnoteRef/>
      </w:r>
      <w:r w:rsidRPr="00A7325C">
        <w:rPr>
          <w:rFonts w:ascii="Myriad Pro" w:hAnsi="Myriad Pro"/>
          <w:sz w:val="18"/>
          <w:szCs w:val="18"/>
        </w:rPr>
        <w:t xml:space="preserve"> </w:t>
      </w:r>
      <w:bookmarkStart w:id="59" w:name="_Toc184039674"/>
      <w:r w:rsidRPr="00A7325C">
        <w:rPr>
          <w:rFonts w:ascii="Myriad Pro" w:hAnsi="Myriad Pro"/>
          <w:iCs/>
          <w:sz w:val="18"/>
          <w:szCs w:val="18"/>
        </w:rPr>
        <w:t>Il est nécessaire de séparer les fonctions d’appui au projet et d’Assurance du projet, afin de maintenir l’indépendance du contrôle qualité élaborée par l’Assurance du projet.</w:t>
      </w:r>
      <w:bookmarkEnd w:id="59"/>
    </w:p>
    <w:p w:rsidR="00D558DC" w:rsidRPr="00A7325C" w:rsidRDefault="00D558DC" w:rsidP="004552BA">
      <w:pPr>
        <w:pStyle w:val="Notedebasdepage"/>
        <w:rPr>
          <w:rFonts w:ascii="Myriad Pro" w:hAnsi="Myriad Pro"/>
          <w:sz w:val="18"/>
          <w:szCs w:val="18"/>
          <w:lang w:val="fr-FR"/>
        </w:rPr>
      </w:pPr>
    </w:p>
  </w:footnote>
  <w:footnote w:id="4">
    <w:p w:rsidR="00D558DC" w:rsidRPr="00A7325C" w:rsidRDefault="00D558DC" w:rsidP="00E16E38">
      <w:pPr>
        <w:pStyle w:val="Notedebasdepage"/>
        <w:rPr>
          <w:rFonts w:ascii="Myriad Pro" w:hAnsi="Myriad Pro"/>
          <w:sz w:val="18"/>
          <w:szCs w:val="18"/>
          <w:lang w:val="fr-FR"/>
        </w:rPr>
      </w:pPr>
      <w:r w:rsidRPr="00A7325C">
        <w:rPr>
          <w:rStyle w:val="Appelnotedebasdep"/>
          <w:rFonts w:ascii="Myriad Pro" w:hAnsi="Myriad Pro"/>
          <w:szCs w:val="18"/>
          <w:lang w:val="fr-FR"/>
        </w:rPr>
        <w:footnoteRef/>
      </w:r>
      <w:r w:rsidRPr="00A7325C">
        <w:rPr>
          <w:rFonts w:ascii="Myriad Pro" w:hAnsi="Myriad Pro"/>
          <w:sz w:val="18"/>
          <w:szCs w:val="18"/>
          <w:lang w:val="fr-FR"/>
        </w:rPr>
        <w:t xml:space="preserve"> L’exécution du CPAP est confiée à l’Autorité Gouvernementale responsable de la coordination des activités du PNUD, en l’occurrence le Ministère des Affaires Etrangères et de la Coopération (partenaire d’Exécution)</w:t>
      </w:r>
    </w:p>
  </w:footnote>
  <w:footnote w:id="5">
    <w:p w:rsidR="00D558DC" w:rsidRPr="00A7325C" w:rsidRDefault="00D558DC" w:rsidP="00E16E38">
      <w:pPr>
        <w:pStyle w:val="Notedebasdepage"/>
        <w:rPr>
          <w:rFonts w:ascii="Myriad Pro" w:hAnsi="Myriad Pro"/>
          <w:sz w:val="18"/>
          <w:szCs w:val="18"/>
          <w:lang w:val="fr-FR"/>
        </w:rPr>
      </w:pPr>
      <w:r w:rsidRPr="00A7325C">
        <w:rPr>
          <w:rStyle w:val="Appelnotedebasdep"/>
          <w:rFonts w:ascii="Myriad Pro" w:hAnsi="Myriad Pro"/>
          <w:szCs w:val="18"/>
          <w:lang w:val="fr-FR"/>
        </w:rPr>
        <w:footnoteRef/>
      </w:r>
      <w:r w:rsidRPr="00A7325C">
        <w:rPr>
          <w:rFonts w:ascii="Myriad Pro" w:hAnsi="Myriad Pro"/>
          <w:sz w:val="18"/>
          <w:szCs w:val="18"/>
          <w:lang w:val="fr-FR"/>
        </w:rPr>
        <w:t xml:space="preserve"> Dans le cas de projets pluriannuels, un plan de travail spécifique doit être signé pour chaque année calendaire par le partenaire de mise en </w:t>
      </w:r>
      <w:proofErr w:type="spellStart"/>
      <w:r w:rsidRPr="00A7325C">
        <w:rPr>
          <w:rFonts w:ascii="Myriad Pro" w:hAnsi="Myriad Pro"/>
          <w:sz w:val="18"/>
          <w:szCs w:val="18"/>
          <w:lang w:val="fr-FR"/>
        </w:rPr>
        <w:t>oeuvre</w:t>
      </w:r>
      <w:proofErr w:type="spellEnd"/>
      <w:r w:rsidRPr="00A7325C">
        <w:rPr>
          <w:rFonts w:ascii="Myriad Pro" w:hAnsi="Myriad Pro"/>
          <w:sz w:val="18"/>
          <w:szCs w:val="18"/>
          <w:lang w:val="fr-FR"/>
        </w:rPr>
        <w:t xml:space="preserve"> et le PNUD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8DC" w:rsidRDefault="00D558DC">
    <w:pPr>
      <w:pStyle w:val="En-tte"/>
      <w:rPr>
        <w:b/>
        <w:szCs w:val="22"/>
      </w:rPr>
    </w:pPr>
  </w:p>
  <w:p w:rsidR="00D558DC" w:rsidRPr="00DB520F" w:rsidRDefault="00D558DC">
    <w:pPr>
      <w:pStyle w:val="En-tte"/>
      <w:rPr>
        <w:b/>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8DC" w:rsidRDefault="00D558DC" w:rsidP="00F1455C">
    <w:pPr>
      <w:pStyle w:val="Corpsdetexte"/>
    </w:pPr>
  </w:p>
  <w:p w:rsidR="00D558DC" w:rsidRDefault="00D558DC" w:rsidP="00F1455C">
    <w:pPr>
      <w:pStyle w:val="Corpsdetex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D4900"/>
    <w:multiLevelType w:val="hybridMultilevel"/>
    <w:tmpl w:val="6E9CDCEE"/>
    <w:lvl w:ilvl="0" w:tplc="040C0019">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5DE3344"/>
    <w:multiLevelType w:val="hybridMultilevel"/>
    <w:tmpl w:val="4964D95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AD36EEC"/>
    <w:multiLevelType w:val="hybridMultilevel"/>
    <w:tmpl w:val="D6CCD7D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0AD8361A"/>
    <w:multiLevelType w:val="hybridMultilevel"/>
    <w:tmpl w:val="68783BC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F1E3352"/>
    <w:multiLevelType w:val="hybridMultilevel"/>
    <w:tmpl w:val="41A2725A"/>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Symbo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Symbol"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Symbol"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nsid w:val="11B6271D"/>
    <w:multiLevelType w:val="multilevel"/>
    <w:tmpl w:val="5BA2E9A8"/>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nsid w:val="12ED50D8"/>
    <w:multiLevelType w:val="hybridMultilevel"/>
    <w:tmpl w:val="5A04D42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43975BF"/>
    <w:multiLevelType w:val="hybridMultilevel"/>
    <w:tmpl w:val="FBF23A52"/>
    <w:lvl w:ilvl="0" w:tplc="E0B8B340">
      <w:numFmt w:val="none"/>
      <w:lvlText w:val=""/>
      <w:lvlJc w:val="left"/>
      <w:pPr>
        <w:tabs>
          <w:tab w:val="num" w:pos="360"/>
        </w:tabs>
      </w:pPr>
    </w:lvl>
    <w:lvl w:ilvl="1" w:tplc="44444E9A">
      <w:start w:val="1"/>
      <w:numFmt w:val="bullet"/>
      <w:lvlText w:val="o"/>
      <w:lvlJc w:val="left"/>
      <w:pPr>
        <w:tabs>
          <w:tab w:val="num" w:pos="1440"/>
        </w:tabs>
        <w:ind w:left="1440" w:hanging="360"/>
      </w:pPr>
      <w:rPr>
        <w:rFonts w:ascii="Courier New" w:hAnsi="Courier New" w:cs="Symbol" w:hint="default"/>
      </w:rPr>
    </w:lvl>
    <w:lvl w:ilvl="2" w:tplc="CB5E5164" w:tentative="1">
      <w:start w:val="1"/>
      <w:numFmt w:val="bullet"/>
      <w:lvlText w:val=""/>
      <w:lvlJc w:val="left"/>
      <w:pPr>
        <w:tabs>
          <w:tab w:val="num" w:pos="2160"/>
        </w:tabs>
        <w:ind w:left="2160" w:hanging="360"/>
      </w:pPr>
      <w:rPr>
        <w:rFonts w:ascii="Wingdings" w:hAnsi="Wingdings" w:hint="default"/>
      </w:rPr>
    </w:lvl>
    <w:lvl w:ilvl="3" w:tplc="F6F473FC" w:tentative="1">
      <w:start w:val="1"/>
      <w:numFmt w:val="bullet"/>
      <w:lvlText w:val=""/>
      <w:lvlJc w:val="left"/>
      <w:pPr>
        <w:tabs>
          <w:tab w:val="num" w:pos="2880"/>
        </w:tabs>
        <w:ind w:left="2880" w:hanging="360"/>
      </w:pPr>
      <w:rPr>
        <w:rFonts w:ascii="Symbol" w:hAnsi="Symbol" w:hint="default"/>
      </w:rPr>
    </w:lvl>
    <w:lvl w:ilvl="4" w:tplc="0DBAE09E" w:tentative="1">
      <w:start w:val="1"/>
      <w:numFmt w:val="bullet"/>
      <w:lvlText w:val="o"/>
      <w:lvlJc w:val="left"/>
      <w:pPr>
        <w:tabs>
          <w:tab w:val="num" w:pos="3600"/>
        </w:tabs>
        <w:ind w:left="3600" w:hanging="360"/>
      </w:pPr>
      <w:rPr>
        <w:rFonts w:ascii="Courier New" w:hAnsi="Courier New" w:cs="Symbol" w:hint="default"/>
      </w:rPr>
    </w:lvl>
    <w:lvl w:ilvl="5" w:tplc="B9963006" w:tentative="1">
      <w:start w:val="1"/>
      <w:numFmt w:val="bullet"/>
      <w:lvlText w:val=""/>
      <w:lvlJc w:val="left"/>
      <w:pPr>
        <w:tabs>
          <w:tab w:val="num" w:pos="4320"/>
        </w:tabs>
        <w:ind w:left="4320" w:hanging="360"/>
      </w:pPr>
      <w:rPr>
        <w:rFonts w:ascii="Wingdings" w:hAnsi="Wingdings" w:hint="default"/>
      </w:rPr>
    </w:lvl>
    <w:lvl w:ilvl="6" w:tplc="A0F673EC" w:tentative="1">
      <w:start w:val="1"/>
      <w:numFmt w:val="bullet"/>
      <w:lvlText w:val=""/>
      <w:lvlJc w:val="left"/>
      <w:pPr>
        <w:tabs>
          <w:tab w:val="num" w:pos="5040"/>
        </w:tabs>
        <w:ind w:left="5040" w:hanging="360"/>
      </w:pPr>
      <w:rPr>
        <w:rFonts w:ascii="Symbol" w:hAnsi="Symbol" w:hint="default"/>
      </w:rPr>
    </w:lvl>
    <w:lvl w:ilvl="7" w:tplc="C0BC6450" w:tentative="1">
      <w:start w:val="1"/>
      <w:numFmt w:val="bullet"/>
      <w:lvlText w:val="o"/>
      <w:lvlJc w:val="left"/>
      <w:pPr>
        <w:tabs>
          <w:tab w:val="num" w:pos="5760"/>
        </w:tabs>
        <w:ind w:left="5760" w:hanging="360"/>
      </w:pPr>
      <w:rPr>
        <w:rFonts w:ascii="Courier New" w:hAnsi="Courier New" w:cs="Symbol" w:hint="default"/>
      </w:rPr>
    </w:lvl>
    <w:lvl w:ilvl="8" w:tplc="B50C187A" w:tentative="1">
      <w:start w:val="1"/>
      <w:numFmt w:val="bullet"/>
      <w:lvlText w:val=""/>
      <w:lvlJc w:val="left"/>
      <w:pPr>
        <w:tabs>
          <w:tab w:val="num" w:pos="6480"/>
        </w:tabs>
        <w:ind w:left="6480" w:hanging="360"/>
      </w:pPr>
      <w:rPr>
        <w:rFonts w:ascii="Wingdings" w:hAnsi="Wingdings" w:hint="default"/>
      </w:rPr>
    </w:lvl>
  </w:abstractNum>
  <w:abstractNum w:abstractNumId="8">
    <w:nsid w:val="15A91CF9"/>
    <w:multiLevelType w:val="hybridMultilevel"/>
    <w:tmpl w:val="802444B0"/>
    <w:lvl w:ilvl="0" w:tplc="040C0005">
      <w:start w:val="1"/>
      <w:numFmt w:val="bullet"/>
      <w:lvlText w:val=""/>
      <w:lvlJc w:val="left"/>
      <w:pPr>
        <w:tabs>
          <w:tab w:val="num" w:pos="1068"/>
        </w:tabs>
        <w:ind w:left="1068" w:hanging="360"/>
      </w:pPr>
      <w:rPr>
        <w:rFonts w:ascii="Wingdings" w:hAnsi="Wingdings" w:hint="default"/>
      </w:rPr>
    </w:lvl>
    <w:lvl w:ilvl="1" w:tplc="040C0005">
      <w:start w:val="1"/>
      <w:numFmt w:val="bullet"/>
      <w:lvlText w:val=""/>
      <w:lvlJc w:val="left"/>
      <w:pPr>
        <w:tabs>
          <w:tab w:val="num" w:pos="1788"/>
        </w:tabs>
        <w:ind w:left="1788" w:hanging="360"/>
      </w:pPr>
      <w:rPr>
        <w:rFonts w:ascii="Wingdings" w:hAnsi="Wingdings" w:hint="default"/>
      </w:r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9">
    <w:nsid w:val="161277A5"/>
    <w:multiLevelType w:val="hybridMultilevel"/>
    <w:tmpl w:val="7B5A9054"/>
    <w:lvl w:ilvl="0" w:tplc="0409000B">
      <w:start w:val="1"/>
      <w:numFmt w:val="upperRoman"/>
      <w:pStyle w:val="Titre1"/>
      <w:lvlText w:val="%1."/>
      <w:lvlJc w:val="left"/>
      <w:pPr>
        <w:tabs>
          <w:tab w:val="num" w:pos="720"/>
        </w:tabs>
        <w:ind w:left="720" w:hanging="720"/>
      </w:pPr>
      <w:rPr>
        <w:rFonts w:hint="default"/>
      </w:rPr>
    </w:lvl>
    <w:lvl w:ilvl="1" w:tplc="04090003">
      <w:start w:val="1"/>
      <w:numFmt w:val="bullet"/>
      <w:lvlText w:val=""/>
      <w:lvlJc w:val="left"/>
      <w:pPr>
        <w:tabs>
          <w:tab w:val="num" w:pos="1440"/>
        </w:tabs>
        <w:ind w:left="1440" w:hanging="360"/>
      </w:pPr>
      <w:rPr>
        <w:rFonts w:ascii="Symbol" w:hAnsi="Symbol" w:hint="default"/>
        <w:sz w:val="18"/>
      </w:rPr>
    </w:lvl>
    <w:lvl w:ilvl="2" w:tplc="1E109AB4">
      <w:start w:val="1"/>
      <w:numFmt w:val="decimal"/>
      <w:lvlText w:val="%3."/>
      <w:lvlJc w:val="left"/>
      <w:pPr>
        <w:tabs>
          <w:tab w:val="num" w:pos="2340"/>
        </w:tabs>
        <w:ind w:left="2340" w:hanging="360"/>
      </w:pPr>
      <w:rPr>
        <w:rFonts w:hint="default"/>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nsid w:val="189374E3"/>
    <w:multiLevelType w:val="hybridMultilevel"/>
    <w:tmpl w:val="3BDCC24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223E5343"/>
    <w:multiLevelType w:val="hybridMultilevel"/>
    <w:tmpl w:val="E878DDB6"/>
    <w:lvl w:ilvl="0" w:tplc="040C0005">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290F6A41"/>
    <w:multiLevelType w:val="hybridMultilevel"/>
    <w:tmpl w:val="926E272C"/>
    <w:lvl w:ilvl="0" w:tplc="040C0019">
      <w:start w:val="1"/>
      <w:numFmt w:val="lowerLetter"/>
      <w:lvlText w:val="%1."/>
      <w:lvlJc w:val="left"/>
      <w:pPr>
        <w:tabs>
          <w:tab w:val="num" w:pos="1068"/>
        </w:tabs>
        <w:ind w:left="1068" w:hanging="360"/>
      </w:pPr>
    </w:lvl>
    <w:lvl w:ilvl="1" w:tplc="15EC55D4">
      <w:start w:val="1"/>
      <w:numFmt w:val="bullet"/>
      <w:lvlText w:val=""/>
      <w:lvlJc w:val="left"/>
      <w:pPr>
        <w:tabs>
          <w:tab w:val="num" w:pos="1788"/>
        </w:tabs>
        <w:ind w:left="1768" w:hanging="340"/>
      </w:pPr>
      <w:rPr>
        <w:rFonts w:ascii="MT Extra" w:hAnsi="MT Extra" w:hint="default"/>
        <w:sz w:val="24"/>
      </w:r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3">
    <w:nsid w:val="2B09427A"/>
    <w:multiLevelType w:val="hybridMultilevel"/>
    <w:tmpl w:val="E5127554"/>
    <w:lvl w:ilvl="0" w:tplc="04090001">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4">
    <w:nsid w:val="310E2B0F"/>
    <w:multiLevelType w:val="hybridMultilevel"/>
    <w:tmpl w:val="440E5C0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323F4776"/>
    <w:multiLevelType w:val="hybridMultilevel"/>
    <w:tmpl w:val="75BE8D5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36E94E62"/>
    <w:multiLevelType w:val="hybridMultilevel"/>
    <w:tmpl w:val="B338146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3715625D"/>
    <w:multiLevelType w:val="hybridMultilevel"/>
    <w:tmpl w:val="9696963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371864A8"/>
    <w:multiLevelType w:val="hybridMultilevel"/>
    <w:tmpl w:val="7F02D8B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3BCD67F3"/>
    <w:multiLevelType w:val="hybridMultilevel"/>
    <w:tmpl w:val="3DCC21A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3F283403"/>
    <w:multiLevelType w:val="hybridMultilevel"/>
    <w:tmpl w:val="097C25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418955ED"/>
    <w:multiLevelType w:val="hybridMultilevel"/>
    <w:tmpl w:val="C040CA6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nsid w:val="425E621C"/>
    <w:multiLevelType w:val="hybridMultilevel"/>
    <w:tmpl w:val="40824FBE"/>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4265552B"/>
    <w:multiLevelType w:val="hybridMultilevel"/>
    <w:tmpl w:val="4DD0721C"/>
    <w:lvl w:ilvl="0" w:tplc="FECC6660">
      <w:start w:val="1"/>
      <w:numFmt w:val="decimal"/>
      <w:lvlText w:val="%1."/>
      <w:lvlJc w:val="left"/>
      <w:pPr>
        <w:tabs>
          <w:tab w:val="num" w:pos="720"/>
        </w:tabs>
        <w:ind w:left="720" w:hanging="360"/>
      </w:pPr>
    </w:lvl>
    <w:lvl w:ilvl="1" w:tplc="F81294D4">
      <w:numFmt w:val="none"/>
      <w:lvlText w:val=""/>
      <w:lvlJc w:val="left"/>
      <w:pPr>
        <w:tabs>
          <w:tab w:val="num" w:pos="360"/>
        </w:tabs>
      </w:pPr>
    </w:lvl>
    <w:lvl w:ilvl="2" w:tplc="07D6F352">
      <w:numFmt w:val="none"/>
      <w:lvlText w:val=""/>
      <w:lvlJc w:val="left"/>
      <w:pPr>
        <w:tabs>
          <w:tab w:val="num" w:pos="360"/>
        </w:tabs>
      </w:pPr>
    </w:lvl>
    <w:lvl w:ilvl="3" w:tplc="2BFCE572">
      <w:numFmt w:val="none"/>
      <w:lvlText w:val=""/>
      <w:lvlJc w:val="left"/>
      <w:pPr>
        <w:tabs>
          <w:tab w:val="num" w:pos="360"/>
        </w:tabs>
      </w:pPr>
    </w:lvl>
    <w:lvl w:ilvl="4" w:tplc="DCE00C90">
      <w:numFmt w:val="none"/>
      <w:lvlText w:val=""/>
      <w:lvlJc w:val="left"/>
      <w:pPr>
        <w:tabs>
          <w:tab w:val="num" w:pos="360"/>
        </w:tabs>
      </w:pPr>
    </w:lvl>
    <w:lvl w:ilvl="5" w:tplc="2AD48900">
      <w:numFmt w:val="none"/>
      <w:lvlText w:val=""/>
      <w:lvlJc w:val="left"/>
      <w:pPr>
        <w:tabs>
          <w:tab w:val="num" w:pos="360"/>
        </w:tabs>
      </w:pPr>
    </w:lvl>
    <w:lvl w:ilvl="6" w:tplc="58925F20">
      <w:numFmt w:val="none"/>
      <w:lvlText w:val=""/>
      <w:lvlJc w:val="left"/>
      <w:pPr>
        <w:tabs>
          <w:tab w:val="num" w:pos="360"/>
        </w:tabs>
      </w:pPr>
    </w:lvl>
    <w:lvl w:ilvl="7" w:tplc="E50A6008">
      <w:numFmt w:val="none"/>
      <w:lvlText w:val=""/>
      <w:lvlJc w:val="left"/>
      <w:pPr>
        <w:tabs>
          <w:tab w:val="num" w:pos="360"/>
        </w:tabs>
      </w:pPr>
    </w:lvl>
    <w:lvl w:ilvl="8" w:tplc="8772A592">
      <w:numFmt w:val="none"/>
      <w:lvlText w:val=""/>
      <w:lvlJc w:val="left"/>
      <w:pPr>
        <w:tabs>
          <w:tab w:val="num" w:pos="360"/>
        </w:tabs>
      </w:pPr>
    </w:lvl>
  </w:abstractNum>
  <w:abstractNum w:abstractNumId="24">
    <w:nsid w:val="442749D6"/>
    <w:multiLevelType w:val="hybridMultilevel"/>
    <w:tmpl w:val="B09C024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nsid w:val="4B5A08DF"/>
    <w:multiLevelType w:val="hybridMultilevel"/>
    <w:tmpl w:val="0CB84560"/>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6">
    <w:nsid w:val="4DC1243B"/>
    <w:multiLevelType w:val="hybridMultilevel"/>
    <w:tmpl w:val="35A6842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4E9E4937"/>
    <w:multiLevelType w:val="singleLevel"/>
    <w:tmpl w:val="D3E8E886"/>
    <w:lvl w:ilvl="0">
      <w:numFmt w:val="bullet"/>
      <w:lvlText w:val="-"/>
      <w:lvlJc w:val="left"/>
      <w:pPr>
        <w:tabs>
          <w:tab w:val="num" w:pos="360"/>
        </w:tabs>
        <w:ind w:left="360" w:hanging="360"/>
      </w:pPr>
      <w:rPr>
        <w:rFonts w:hint="default"/>
      </w:rPr>
    </w:lvl>
  </w:abstractNum>
  <w:abstractNum w:abstractNumId="28">
    <w:nsid w:val="4F0B2869"/>
    <w:multiLevelType w:val="hybridMultilevel"/>
    <w:tmpl w:val="1E3C35DE"/>
    <w:lvl w:ilvl="0" w:tplc="040C0005">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nsid w:val="50CC66EB"/>
    <w:multiLevelType w:val="hybridMultilevel"/>
    <w:tmpl w:val="874294F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nsid w:val="536B0013"/>
    <w:multiLevelType w:val="hybridMultilevel"/>
    <w:tmpl w:val="1B3063E0"/>
    <w:lvl w:ilvl="0" w:tplc="040C0005">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nsid w:val="563E5FD9"/>
    <w:multiLevelType w:val="singleLevel"/>
    <w:tmpl w:val="D3E8E886"/>
    <w:lvl w:ilvl="0">
      <w:numFmt w:val="bullet"/>
      <w:lvlText w:val="-"/>
      <w:lvlJc w:val="left"/>
      <w:pPr>
        <w:tabs>
          <w:tab w:val="num" w:pos="360"/>
        </w:tabs>
        <w:ind w:left="360" w:hanging="360"/>
      </w:pPr>
      <w:rPr>
        <w:rFonts w:hint="default"/>
      </w:rPr>
    </w:lvl>
  </w:abstractNum>
  <w:abstractNum w:abstractNumId="32">
    <w:nsid w:val="586E38D0"/>
    <w:multiLevelType w:val="hybridMultilevel"/>
    <w:tmpl w:val="1FCC265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587C59FA"/>
    <w:multiLevelType w:val="hybridMultilevel"/>
    <w:tmpl w:val="2F8ECE4E"/>
    <w:lvl w:ilvl="0" w:tplc="040C0005">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4">
    <w:nsid w:val="5CFD2A41"/>
    <w:multiLevelType w:val="hybridMultilevel"/>
    <w:tmpl w:val="79FA0CF4"/>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Symbo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Symbol"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Symbol"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5">
    <w:nsid w:val="5DDD2C5D"/>
    <w:multiLevelType w:val="hybridMultilevel"/>
    <w:tmpl w:val="6D9C9708"/>
    <w:lvl w:ilvl="0" w:tplc="944EE27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5F396279"/>
    <w:multiLevelType w:val="hybridMultilevel"/>
    <w:tmpl w:val="A2B8E6A0"/>
    <w:lvl w:ilvl="0" w:tplc="F2CC1B1E">
      <w:start w:val="100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0777385"/>
    <w:multiLevelType w:val="hybridMultilevel"/>
    <w:tmpl w:val="083AD40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61DA3E82"/>
    <w:multiLevelType w:val="hybridMultilevel"/>
    <w:tmpl w:val="6B6EC02A"/>
    <w:lvl w:ilvl="0" w:tplc="08144480">
      <w:start w:val="30"/>
      <w:numFmt w:val="bullet"/>
      <w:lvlText w:val="-"/>
      <w:lvlJc w:val="left"/>
      <w:pPr>
        <w:ind w:left="720" w:hanging="360"/>
      </w:pPr>
      <w:rPr>
        <w:rFonts w:ascii="Myriad Pro" w:eastAsia="Times New Roman" w:hAnsi="Myriad Pr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3AD3EAE"/>
    <w:multiLevelType w:val="hybridMultilevel"/>
    <w:tmpl w:val="9D346064"/>
    <w:lvl w:ilvl="0" w:tplc="040C0005">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363"/>
        </w:tabs>
        <w:ind w:left="1363" w:hanging="360"/>
      </w:pPr>
      <w:rPr>
        <w:rFonts w:ascii="Courier New" w:hAnsi="Courier New" w:hint="default"/>
      </w:rPr>
    </w:lvl>
    <w:lvl w:ilvl="2" w:tplc="00050409" w:tentative="1">
      <w:start w:val="1"/>
      <w:numFmt w:val="bullet"/>
      <w:lvlText w:val=""/>
      <w:lvlJc w:val="left"/>
      <w:pPr>
        <w:tabs>
          <w:tab w:val="num" w:pos="2083"/>
        </w:tabs>
        <w:ind w:left="2083" w:hanging="360"/>
      </w:pPr>
      <w:rPr>
        <w:rFonts w:ascii="Wingdings" w:hAnsi="Wingdings" w:hint="default"/>
      </w:rPr>
    </w:lvl>
    <w:lvl w:ilvl="3" w:tplc="00010409" w:tentative="1">
      <w:start w:val="1"/>
      <w:numFmt w:val="bullet"/>
      <w:lvlText w:val=""/>
      <w:lvlJc w:val="left"/>
      <w:pPr>
        <w:tabs>
          <w:tab w:val="num" w:pos="2803"/>
        </w:tabs>
        <w:ind w:left="2803" w:hanging="360"/>
      </w:pPr>
      <w:rPr>
        <w:rFonts w:ascii="Symbol" w:hAnsi="Symbol" w:hint="default"/>
      </w:rPr>
    </w:lvl>
    <w:lvl w:ilvl="4" w:tplc="00030409" w:tentative="1">
      <w:start w:val="1"/>
      <w:numFmt w:val="bullet"/>
      <w:lvlText w:val="o"/>
      <w:lvlJc w:val="left"/>
      <w:pPr>
        <w:tabs>
          <w:tab w:val="num" w:pos="3523"/>
        </w:tabs>
        <w:ind w:left="3523" w:hanging="360"/>
      </w:pPr>
      <w:rPr>
        <w:rFonts w:ascii="Courier New" w:hAnsi="Courier New" w:hint="default"/>
      </w:rPr>
    </w:lvl>
    <w:lvl w:ilvl="5" w:tplc="00050409" w:tentative="1">
      <w:start w:val="1"/>
      <w:numFmt w:val="bullet"/>
      <w:lvlText w:val=""/>
      <w:lvlJc w:val="left"/>
      <w:pPr>
        <w:tabs>
          <w:tab w:val="num" w:pos="4243"/>
        </w:tabs>
        <w:ind w:left="4243" w:hanging="360"/>
      </w:pPr>
      <w:rPr>
        <w:rFonts w:ascii="Wingdings" w:hAnsi="Wingdings" w:hint="default"/>
      </w:rPr>
    </w:lvl>
    <w:lvl w:ilvl="6" w:tplc="00010409" w:tentative="1">
      <w:start w:val="1"/>
      <w:numFmt w:val="bullet"/>
      <w:lvlText w:val=""/>
      <w:lvlJc w:val="left"/>
      <w:pPr>
        <w:tabs>
          <w:tab w:val="num" w:pos="4963"/>
        </w:tabs>
        <w:ind w:left="4963" w:hanging="360"/>
      </w:pPr>
      <w:rPr>
        <w:rFonts w:ascii="Symbol" w:hAnsi="Symbol" w:hint="default"/>
      </w:rPr>
    </w:lvl>
    <w:lvl w:ilvl="7" w:tplc="00030409" w:tentative="1">
      <w:start w:val="1"/>
      <w:numFmt w:val="bullet"/>
      <w:lvlText w:val="o"/>
      <w:lvlJc w:val="left"/>
      <w:pPr>
        <w:tabs>
          <w:tab w:val="num" w:pos="5683"/>
        </w:tabs>
        <w:ind w:left="5683" w:hanging="360"/>
      </w:pPr>
      <w:rPr>
        <w:rFonts w:ascii="Courier New" w:hAnsi="Courier New" w:hint="default"/>
      </w:rPr>
    </w:lvl>
    <w:lvl w:ilvl="8" w:tplc="00050409" w:tentative="1">
      <w:start w:val="1"/>
      <w:numFmt w:val="bullet"/>
      <w:lvlText w:val=""/>
      <w:lvlJc w:val="left"/>
      <w:pPr>
        <w:tabs>
          <w:tab w:val="num" w:pos="6403"/>
        </w:tabs>
        <w:ind w:left="6403" w:hanging="360"/>
      </w:pPr>
      <w:rPr>
        <w:rFonts w:ascii="Wingdings" w:hAnsi="Wingdings" w:hint="default"/>
      </w:rPr>
    </w:lvl>
  </w:abstractNum>
  <w:abstractNum w:abstractNumId="40">
    <w:nsid w:val="67A86773"/>
    <w:multiLevelType w:val="hybridMultilevel"/>
    <w:tmpl w:val="0D9EAB2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6A133324"/>
    <w:multiLevelType w:val="hybridMultilevel"/>
    <w:tmpl w:val="CF16F40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nsid w:val="6B753AE6"/>
    <w:multiLevelType w:val="hybridMultilevel"/>
    <w:tmpl w:val="7ED07FF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nsid w:val="6DED7284"/>
    <w:multiLevelType w:val="hybridMultilevel"/>
    <w:tmpl w:val="490012F0"/>
    <w:lvl w:ilvl="0" w:tplc="040C0005">
      <w:start w:val="1"/>
      <w:numFmt w:val="bullet"/>
      <w:lvlText w:val=""/>
      <w:lvlJc w:val="left"/>
      <w:pPr>
        <w:tabs>
          <w:tab w:val="num" w:pos="360"/>
        </w:tabs>
        <w:ind w:left="360" w:hanging="360"/>
      </w:pPr>
      <w:rPr>
        <w:rFonts w:ascii="Wingdings" w:hAnsi="Wingdings" w:hint="default"/>
      </w:rPr>
    </w:lvl>
    <w:lvl w:ilvl="1" w:tplc="040C0001">
      <w:start w:val="1"/>
      <w:numFmt w:val="bullet"/>
      <w:lvlText w:val=""/>
      <w:lvlJc w:val="left"/>
      <w:pPr>
        <w:tabs>
          <w:tab w:val="num" w:pos="1080"/>
        </w:tabs>
        <w:ind w:left="1080" w:hanging="360"/>
      </w:pPr>
      <w:rPr>
        <w:rFonts w:ascii="Symbol" w:hAnsi="Symbo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Symbol"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Symbol"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4">
    <w:nsid w:val="70053EF7"/>
    <w:multiLevelType w:val="hybridMultilevel"/>
    <w:tmpl w:val="DFDC964C"/>
    <w:lvl w:ilvl="0" w:tplc="040C0005">
      <w:start w:val="1"/>
      <w:numFmt w:val="bullet"/>
      <w:lvlText w:val=""/>
      <w:lvlJc w:val="left"/>
      <w:pPr>
        <w:tabs>
          <w:tab w:val="num" w:pos="720"/>
        </w:tabs>
        <w:ind w:left="720" w:hanging="360"/>
      </w:pPr>
      <w:rPr>
        <w:rFonts w:ascii="Wingdings" w:hAnsi="Wingdings" w:hint="default"/>
      </w:rPr>
    </w:lvl>
    <w:lvl w:ilvl="1" w:tplc="04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nsid w:val="716F0355"/>
    <w:multiLevelType w:val="hybridMultilevel"/>
    <w:tmpl w:val="AABC83F0"/>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Symbo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Symbol"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Symbol"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6">
    <w:nsid w:val="74704BF1"/>
    <w:multiLevelType w:val="hybridMultilevel"/>
    <w:tmpl w:val="EB584AF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7">
    <w:nsid w:val="7B943A27"/>
    <w:multiLevelType w:val="hybridMultilevel"/>
    <w:tmpl w:val="A29A8A38"/>
    <w:lvl w:ilvl="0" w:tplc="040C0019">
      <w:start w:val="1"/>
      <w:numFmt w:val="lowerLetter"/>
      <w:lvlText w:val="%1."/>
      <w:lvlJc w:val="left"/>
      <w:pPr>
        <w:tabs>
          <w:tab w:val="num" w:pos="1428"/>
        </w:tabs>
        <w:ind w:left="1428" w:hanging="360"/>
      </w:pPr>
    </w:lvl>
    <w:lvl w:ilvl="1" w:tplc="040C0019">
      <w:start w:val="1"/>
      <w:numFmt w:val="lowerLetter"/>
      <w:lvlText w:val="%2."/>
      <w:lvlJc w:val="left"/>
      <w:pPr>
        <w:tabs>
          <w:tab w:val="num" w:pos="1428"/>
        </w:tabs>
        <w:ind w:left="1428" w:hanging="360"/>
      </w:pPr>
    </w:lvl>
    <w:lvl w:ilvl="2" w:tplc="040C001B" w:tentative="1">
      <w:start w:val="1"/>
      <w:numFmt w:val="lowerRoman"/>
      <w:lvlText w:val="%3."/>
      <w:lvlJc w:val="right"/>
      <w:pPr>
        <w:tabs>
          <w:tab w:val="num" w:pos="2868"/>
        </w:tabs>
        <w:ind w:left="2868" w:hanging="180"/>
      </w:pPr>
    </w:lvl>
    <w:lvl w:ilvl="3" w:tplc="040C000F" w:tentative="1">
      <w:start w:val="1"/>
      <w:numFmt w:val="decimal"/>
      <w:lvlText w:val="%4."/>
      <w:lvlJc w:val="left"/>
      <w:pPr>
        <w:tabs>
          <w:tab w:val="num" w:pos="3588"/>
        </w:tabs>
        <w:ind w:left="3588" w:hanging="360"/>
      </w:pPr>
    </w:lvl>
    <w:lvl w:ilvl="4" w:tplc="040C0019" w:tentative="1">
      <w:start w:val="1"/>
      <w:numFmt w:val="lowerLetter"/>
      <w:lvlText w:val="%5."/>
      <w:lvlJc w:val="left"/>
      <w:pPr>
        <w:tabs>
          <w:tab w:val="num" w:pos="4308"/>
        </w:tabs>
        <w:ind w:left="4308" w:hanging="360"/>
      </w:pPr>
    </w:lvl>
    <w:lvl w:ilvl="5" w:tplc="040C001B" w:tentative="1">
      <w:start w:val="1"/>
      <w:numFmt w:val="lowerRoman"/>
      <w:lvlText w:val="%6."/>
      <w:lvlJc w:val="right"/>
      <w:pPr>
        <w:tabs>
          <w:tab w:val="num" w:pos="5028"/>
        </w:tabs>
        <w:ind w:left="5028" w:hanging="180"/>
      </w:pPr>
    </w:lvl>
    <w:lvl w:ilvl="6" w:tplc="040C000F" w:tentative="1">
      <w:start w:val="1"/>
      <w:numFmt w:val="decimal"/>
      <w:lvlText w:val="%7."/>
      <w:lvlJc w:val="left"/>
      <w:pPr>
        <w:tabs>
          <w:tab w:val="num" w:pos="5748"/>
        </w:tabs>
        <w:ind w:left="5748" w:hanging="360"/>
      </w:pPr>
    </w:lvl>
    <w:lvl w:ilvl="7" w:tplc="040C0019" w:tentative="1">
      <w:start w:val="1"/>
      <w:numFmt w:val="lowerLetter"/>
      <w:lvlText w:val="%8."/>
      <w:lvlJc w:val="left"/>
      <w:pPr>
        <w:tabs>
          <w:tab w:val="num" w:pos="6468"/>
        </w:tabs>
        <w:ind w:left="6468" w:hanging="360"/>
      </w:pPr>
    </w:lvl>
    <w:lvl w:ilvl="8" w:tplc="040C001B" w:tentative="1">
      <w:start w:val="1"/>
      <w:numFmt w:val="lowerRoman"/>
      <w:lvlText w:val="%9."/>
      <w:lvlJc w:val="right"/>
      <w:pPr>
        <w:tabs>
          <w:tab w:val="num" w:pos="7188"/>
        </w:tabs>
        <w:ind w:left="7188" w:hanging="180"/>
      </w:pPr>
    </w:lvl>
  </w:abstractNum>
  <w:num w:numId="1">
    <w:abstractNumId w:val="9"/>
  </w:num>
  <w:num w:numId="2">
    <w:abstractNumId w:val="9"/>
  </w:num>
  <w:num w:numId="3">
    <w:abstractNumId w:val="7"/>
  </w:num>
  <w:num w:numId="4">
    <w:abstractNumId w:val="27"/>
  </w:num>
  <w:num w:numId="5">
    <w:abstractNumId w:val="2"/>
  </w:num>
  <w:num w:numId="6">
    <w:abstractNumId w:val="43"/>
  </w:num>
  <w:num w:numId="7">
    <w:abstractNumId w:val="1"/>
  </w:num>
  <w:num w:numId="8">
    <w:abstractNumId w:val="34"/>
  </w:num>
  <w:num w:numId="9">
    <w:abstractNumId w:val="4"/>
  </w:num>
  <w:num w:numId="10">
    <w:abstractNumId w:val="26"/>
  </w:num>
  <w:num w:numId="11">
    <w:abstractNumId w:val="41"/>
  </w:num>
  <w:num w:numId="12">
    <w:abstractNumId w:val="45"/>
  </w:num>
  <w:num w:numId="13">
    <w:abstractNumId w:val="20"/>
  </w:num>
  <w:num w:numId="14">
    <w:abstractNumId w:val="35"/>
  </w:num>
  <w:num w:numId="15">
    <w:abstractNumId w:val="25"/>
  </w:num>
  <w:num w:numId="16">
    <w:abstractNumId w:val="40"/>
  </w:num>
  <w:num w:numId="17">
    <w:abstractNumId w:val="23"/>
  </w:num>
  <w:num w:numId="18">
    <w:abstractNumId w:val="31"/>
  </w:num>
  <w:num w:numId="19">
    <w:abstractNumId w:val="5"/>
  </w:num>
  <w:num w:numId="20">
    <w:abstractNumId w:val="17"/>
  </w:num>
  <w:num w:numId="21">
    <w:abstractNumId w:val="14"/>
  </w:num>
  <w:num w:numId="22">
    <w:abstractNumId w:val="22"/>
  </w:num>
  <w:num w:numId="23">
    <w:abstractNumId w:val="11"/>
  </w:num>
  <w:num w:numId="24">
    <w:abstractNumId w:val="39"/>
  </w:num>
  <w:num w:numId="25">
    <w:abstractNumId w:val="30"/>
  </w:num>
  <w:num w:numId="26">
    <w:abstractNumId w:val="28"/>
  </w:num>
  <w:num w:numId="27">
    <w:abstractNumId w:val="44"/>
  </w:num>
  <w:num w:numId="28">
    <w:abstractNumId w:val="29"/>
  </w:num>
  <w:num w:numId="29">
    <w:abstractNumId w:val="47"/>
  </w:num>
  <w:num w:numId="30">
    <w:abstractNumId w:val="12"/>
  </w:num>
  <w:num w:numId="31">
    <w:abstractNumId w:val="8"/>
  </w:num>
  <w:num w:numId="32">
    <w:abstractNumId w:val="0"/>
  </w:num>
  <w:num w:numId="33">
    <w:abstractNumId w:val="33"/>
  </w:num>
  <w:num w:numId="34">
    <w:abstractNumId w:val="42"/>
  </w:num>
  <w:num w:numId="35">
    <w:abstractNumId w:val="32"/>
  </w:num>
  <w:num w:numId="36">
    <w:abstractNumId w:val="3"/>
  </w:num>
  <w:num w:numId="37">
    <w:abstractNumId w:val="16"/>
  </w:num>
  <w:num w:numId="38">
    <w:abstractNumId w:val="19"/>
  </w:num>
  <w:num w:numId="39">
    <w:abstractNumId w:val="18"/>
  </w:num>
  <w:num w:numId="40">
    <w:abstractNumId w:val="13"/>
  </w:num>
  <w:num w:numId="41">
    <w:abstractNumId w:val="24"/>
  </w:num>
  <w:num w:numId="42">
    <w:abstractNumId w:val="6"/>
  </w:num>
  <w:num w:numId="43">
    <w:abstractNumId w:val="15"/>
  </w:num>
  <w:num w:numId="44">
    <w:abstractNumId w:val="37"/>
  </w:num>
  <w:num w:numId="45">
    <w:abstractNumId w:val="21"/>
  </w:num>
  <w:num w:numId="46">
    <w:abstractNumId w:val="46"/>
  </w:num>
  <w:num w:numId="47">
    <w:abstractNumId w:val="10"/>
  </w:num>
  <w:num w:numId="48">
    <w:abstractNumId w:val="38"/>
  </w:num>
  <w:num w:numId="4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proofState w:spelling="clean"/>
  <w:stylePaneFormatFilter w:val="3F01"/>
  <w:defaultTabStop w:val="708"/>
  <w:hyphenationZone w:val="425"/>
  <w:characterSpacingControl w:val="doNotCompress"/>
  <w:hdrShapeDefaults>
    <o:shapedefaults v:ext="edit" spidmax="23554"/>
  </w:hdrShapeDefaults>
  <w:footnotePr>
    <w:footnote w:id="-1"/>
    <w:footnote w:id="0"/>
  </w:footnotePr>
  <w:endnotePr>
    <w:endnote w:id="-1"/>
    <w:endnote w:id="0"/>
  </w:endnotePr>
  <w:compat/>
  <w:rsids>
    <w:rsidRoot w:val="00E507FB"/>
    <w:rsid w:val="00012206"/>
    <w:rsid w:val="00015A61"/>
    <w:rsid w:val="000169CE"/>
    <w:rsid w:val="00017BFE"/>
    <w:rsid w:val="000309D1"/>
    <w:rsid w:val="00050D2D"/>
    <w:rsid w:val="000578EE"/>
    <w:rsid w:val="0006034A"/>
    <w:rsid w:val="000610B6"/>
    <w:rsid w:val="000612DD"/>
    <w:rsid w:val="00064C78"/>
    <w:rsid w:val="00065785"/>
    <w:rsid w:val="00074316"/>
    <w:rsid w:val="00074AF5"/>
    <w:rsid w:val="00075B01"/>
    <w:rsid w:val="0008207B"/>
    <w:rsid w:val="00082EF1"/>
    <w:rsid w:val="00085F1D"/>
    <w:rsid w:val="0009285A"/>
    <w:rsid w:val="000A1FFA"/>
    <w:rsid w:val="000A253F"/>
    <w:rsid w:val="000A7E40"/>
    <w:rsid w:val="000B16D8"/>
    <w:rsid w:val="000B5D93"/>
    <w:rsid w:val="000C190C"/>
    <w:rsid w:val="000C4D89"/>
    <w:rsid w:val="000D0331"/>
    <w:rsid w:val="000D0B52"/>
    <w:rsid w:val="000D31BD"/>
    <w:rsid w:val="000E1534"/>
    <w:rsid w:val="000E190D"/>
    <w:rsid w:val="000E7D74"/>
    <w:rsid w:val="00100F8F"/>
    <w:rsid w:val="001029D3"/>
    <w:rsid w:val="001056B6"/>
    <w:rsid w:val="00107F99"/>
    <w:rsid w:val="00112C0B"/>
    <w:rsid w:val="00112F2F"/>
    <w:rsid w:val="00121A3F"/>
    <w:rsid w:val="00124B96"/>
    <w:rsid w:val="001279D7"/>
    <w:rsid w:val="00134218"/>
    <w:rsid w:val="00143CA5"/>
    <w:rsid w:val="00143FC5"/>
    <w:rsid w:val="00144283"/>
    <w:rsid w:val="001452B0"/>
    <w:rsid w:val="00146950"/>
    <w:rsid w:val="00153982"/>
    <w:rsid w:val="00157658"/>
    <w:rsid w:val="00162F20"/>
    <w:rsid w:val="0018221C"/>
    <w:rsid w:val="00182946"/>
    <w:rsid w:val="00185B3B"/>
    <w:rsid w:val="00190CD3"/>
    <w:rsid w:val="001A08E8"/>
    <w:rsid w:val="001A0F26"/>
    <w:rsid w:val="001A1116"/>
    <w:rsid w:val="001C6907"/>
    <w:rsid w:val="001D2969"/>
    <w:rsid w:val="001E4284"/>
    <w:rsid w:val="001E7620"/>
    <w:rsid w:val="001F3C47"/>
    <w:rsid w:val="001F4516"/>
    <w:rsid w:val="001F560D"/>
    <w:rsid w:val="00202BC0"/>
    <w:rsid w:val="00202E14"/>
    <w:rsid w:val="00214861"/>
    <w:rsid w:val="002216B1"/>
    <w:rsid w:val="00231DAD"/>
    <w:rsid w:val="00233C8B"/>
    <w:rsid w:val="00234892"/>
    <w:rsid w:val="00250682"/>
    <w:rsid w:val="00252290"/>
    <w:rsid w:val="00252DCE"/>
    <w:rsid w:val="0025615D"/>
    <w:rsid w:val="00281197"/>
    <w:rsid w:val="00283DBA"/>
    <w:rsid w:val="002A1780"/>
    <w:rsid w:val="002A38A0"/>
    <w:rsid w:val="002A7F3A"/>
    <w:rsid w:val="002B2538"/>
    <w:rsid w:val="002B2BFE"/>
    <w:rsid w:val="002B6886"/>
    <w:rsid w:val="002C2FA2"/>
    <w:rsid w:val="002D6DE3"/>
    <w:rsid w:val="002E388E"/>
    <w:rsid w:val="002E5197"/>
    <w:rsid w:val="002E69D8"/>
    <w:rsid w:val="002E6ECC"/>
    <w:rsid w:val="002F0EEE"/>
    <w:rsid w:val="002F2B90"/>
    <w:rsid w:val="003035DD"/>
    <w:rsid w:val="003122BB"/>
    <w:rsid w:val="00316D1D"/>
    <w:rsid w:val="00320A6B"/>
    <w:rsid w:val="0032188D"/>
    <w:rsid w:val="00323BDA"/>
    <w:rsid w:val="003253A1"/>
    <w:rsid w:val="0033010F"/>
    <w:rsid w:val="003323D0"/>
    <w:rsid w:val="00335C35"/>
    <w:rsid w:val="00337D6D"/>
    <w:rsid w:val="00337E6A"/>
    <w:rsid w:val="00342FD0"/>
    <w:rsid w:val="00350428"/>
    <w:rsid w:val="00355177"/>
    <w:rsid w:val="00357998"/>
    <w:rsid w:val="00365119"/>
    <w:rsid w:val="003663D3"/>
    <w:rsid w:val="00367726"/>
    <w:rsid w:val="003736DC"/>
    <w:rsid w:val="0037773B"/>
    <w:rsid w:val="00381891"/>
    <w:rsid w:val="00384415"/>
    <w:rsid w:val="0038741F"/>
    <w:rsid w:val="00387ECB"/>
    <w:rsid w:val="00395BEE"/>
    <w:rsid w:val="003A21C3"/>
    <w:rsid w:val="003A2679"/>
    <w:rsid w:val="003A6D52"/>
    <w:rsid w:val="003B3F75"/>
    <w:rsid w:val="003E0295"/>
    <w:rsid w:val="003E3A69"/>
    <w:rsid w:val="003E786C"/>
    <w:rsid w:val="003F0F86"/>
    <w:rsid w:val="003F4901"/>
    <w:rsid w:val="00400A2F"/>
    <w:rsid w:val="00404575"/>
    <w:rsid w:val="004072F5"/>
    <w:rsid w:val="004125B6"/>
    <w:rsid w:val="00415098"/>
    <w:rsid w:val="004225C7"/>
    <w:rsid w:val="00431643"/>
    <w:rsid w:val="00431F42"/>
    <w:rsid w:val="0043423E"/>
    <w:rsid w:val="004372D4"/>
    <w:rsid w:val="0044675C"/>
    <w:rsid w:val="00452414"/>
    <w:rsid w:val="004552BA"/>
    <w:rsid w:val="00455C1C"/>
    <w:rsid w:val="00460D2E"/>
    <w:rsid w:val="00470221"/>
    <w:rsid w:val="00470DF1"/>
    <w:rsid w:val="00472607"/>
    <w:rsid w:val="00480753"/>
    <w:rsid w:val="004843C7"/>
    <w:rsid w:val="00496FC3"/>
    <w:rsid w:val="004B0ED4"/>
    <w:rsid w:val="004B181C"/>
    <w:rsid w:val="004B2B00"/>
    <w:rsid w:val="004B72A5"/>
    <w:rsid w:val="004D05F0"/>
    <w:rsid w:val="004D1E97"/>
    <w:rsid w:val="004E3EE4"/>
    <w:rsid w:val="004E5C99"/>
    <w:rsid w:val="004E5D4F"/>
    <w:rsid w:val="005017C9"/>
    <w:rsid w:val="00503106"/>
    <w:rsid w:val="0050528A"/>
    <w:rsid w:val="0050651D"/>
    <w:rsid w:val="00513536"/>
    <w:rsid w:val="005156A3"/>
    <w:rsid w:val="00517846"/>
    <w:rsid w:val="00526A14"/>
    <w:rsid w:val="00527941"/>
    <w:rsid w:val="00527FB1"/>
    <w:rsid w:val="00530C2F"/>
    <w:rsid w:val="005476EA"/>
    <w:rsid w:val="00552C34"/>
    <w:rsid w:val="00571AED"/>
    <w:rsid w:val="00572C34"/>
    <w:rsid w:val="005732BF"/>
    <w:rsid w:val="00576EF7"/>
    <w:rsid w:val="00582462"/>
    <w:rsid w:val="0058599E"/>
    <w:rsid w:val="005916E4"/>
    <w:rsid w:val="005C7923"/>
    <w:rsid w:val="005D4D23"/>
    <w:rsid w:val="005E1659"/>
    <w:rsid w:val="005F6BD1"/>
    <w:rsid w:val="005F7E00"/>
    <w:rsid w:val="00603C30"/>
    <w:rsid w:val="006122FF"/>
    <w:rsid w:val="00612FE5"/>
    <w:rsid w:val="00614EBD"/>
    <w:rsid w:val="00616D95"/>
    <w:rsid w:val="00617D3E"/>
    <w:rsid w:val="006230B8"/>
    <w:rsid w:val="00631A1E"/>
    <w:rsid w:val="0063307F"/>
    <w:rsid w:val="00636708"/>
    <w:rsid w:val="00642916"/>
    <w:rsid w:val="00651D80"/>
    <w:rsid w:val="00654893"/>
    <w:rsid w:val="00674562"/>
    <w:rsid w:val="00676386"/>
    <w:rsid w:val="00676CE5"/>
    <w:rsid w:val="00680516"/>
    <w:rsid w:val="00681E8A"/>
    <w:rsid w:val="00686E7B"/>
    <w:rsid w:val="0069142D"/>
    <w:rsid w:val="00693C85"/>
    <w:rsid w:val="006B39B0"/>
    <w:rsid w:val="006B504A"/>
    <w:rsid w:val="006B5527"/>
    <w:rsid w:val="006B5A85"/>
    <w:rsid w:val="006B75D9"/>
    <w:rsid w:val="006B7861"/>
    <w:rsid w:val="006C0804"/>
    <w:rsid w:val="006C3324"/>
    <w:rsid w:val="006C507B"/>
    <w:rsid w:val="006C6176"/>
    <w:rsid w:val="006C6E8C"/>
    <w:rsid w:val="006D4480"/>
    <w:rsid w:val="006E0C76"/>
    <w:rsid w:val="006E5E92"/>
    <w:rsid w:val="006E63AE"/>
    <w:rsid w:val="00723CB4"/>
    <w:rsid w:val="00725CF2"/>
    <w:rsid w:val="0072770B"/>
    <w:rsid w:val="00732B03"/>
    <w:rsid w:val="00740195"/>
    <w:rsid w:val="00747EF5"/>
    <w:rsid w:val="00757B9E"/>
    <w:rsid w:val="00760221"/>
    <w:rsid w:val="007605CD"/>
    <w:rsid w:val="00766A06"/>
    <w:rsid w:val="00766AAA"/>
    <w:rsid w:val="007761EB"/>
    <w:rsid w:val="0078281C"/>
    <w:rsid w:val="00787D8E"/>
    <w:rsid w:val="00791E8C"/>
    <w:rsid w:val="00791F4C"/>
    <w:rsid w:val="00796CD7"/>
    <w:rsid w:val="007A0A1C"/>
    <w:rsid w:val="007A7CE9"/>
    <w:rsid w:val="007B3120"/>
    <w:rsid w:val="007B3E4D"/>
    <w:rsid w:val="007B4864"/>
    <w:rsid w:val="007B49F2"/>
    <w:rsid w:val="007B7303"/>
    <w:rsid w:val="007C0DB4"/>
    <w:rsid w:val="007C1803"/>
    <w:rsid w:val="007E2C04"/>
    <w:rsid w:val="007E2DDC"/>
    <w:rsid w:val="007E4565"/>
    <w:rsid w:val="007F05DA"/>
    <w:rsid w:val="007F25D0"/>
    <w:rsid w:val="007F62D1"/>
    <w:rsid w:val="00822E00"/>
    <w:rsid w:val="00822F41"/>
    <w:rsid w:val="00831B34"/>
    <w:rsid w:val="00833C49"/>
    <w:rsid w:val="008351E6"/>
    <w:rsid w:val="00847F11"/>
    <w:rsid w:val="00850920"/>
    <w:rsid w:val="0087457A"/>
    <w:rsid w:val="00876B86"/>
    <w:rsid w:val="00884157"/>
    <w:rsid w:val="00884887"/>
    <w:rsid w:val="008932BB"/>
    <w:rsid w:val="008A4947"/>
    <w:rsid w:val="008A58EC"/>
    <w:rsid w:val="008A5A17"/>
    <w:rsid w:val="008B17CB"/>
    <w:rsid w:val="008B5639"/>
    <w:rsid w:val="008C357C"/>
    <w:rsid w:val="008C40F3"/>
    <w:rsid w:val="008D7586"/>
    <w:rsid w:val="008E4552"/>
    <w:rsid w:val="008E483F"/>
    <w:rsid w:val="008E6382"/>
    <w:rsid w:val="00901C18"/>
    <w:rsid w:val="00902B98"/>
    <w:rsid w:val="00902E76"/>
    <w:rsid w:val="009034CC"/>
    <w:rsid w:val="00905514"/>
    <w:rsid w:val="00916839"/>
    <w:rsid w:val="009243FD"/>
    <w:rsid w:val="009314BD"/>
    <w:rsid w:val="009369BC"/>
    <w:rsid w:val="009401B8"/>
    <w:rsid w:val="00941FE1"/>
    <w:rsid w:val="00942103"/>
    <w:rsid w:val="00950F9A"/>
    <w:rsid w:val="00952E50"/>
    <w:rsid w:val="009623E6"/>
    <w:rsid w:val="009649E9"/>
    <w:rsid w:val="00970FBC"/>
    <w:rsid w:val="0097754A"/>
    <w:rsid w:val="0098676E"/>
    <w:rsid w:val="00987C98"/>
    <w:rsid w:val="00990407"/>
    <w:rsid w:val="009A7723"/>
    <w:rsid w:val="009B1016"/>
    <w:rsid w:val="009B4F83"/>
    <w:rsid w:val="009B560F"/>
    <w:rsid w:val="009B5724"/>
    <w:rsid w:val="009C5FB3"/>
    <w:rsid w:val="009E0D17"/>
    <w:rsid w:val="009E2814"/>
    <w:rsid w:val="009E29E3"/>
    <w:rsid w:val="009E4443"/>
    <w:rsid w:val="00A172D9"/>
    <w:rsid w:val="00A259EA"/>
    <w:rsid w:val="00A27B19"/>
    <w:rsid w:val="00A34A04"/>
    <w:rsid w:val="00A35F83"/>
    <w:rsid w:val="00A37799"/>
    <w:rsid w:val="00A37B15"/>
    <w:rsid w:val="00A41A44"/>
    <w:rsid w:val="00A42E05"/>
    <w:rsid w:val="00A539F7"/>
    <w:rsid w:val="00A60BF4"/>
    <w:rsid w:val="00A61174"/>
    <w:rsid w:val="00A66E77"/>
    <w:rsid w:val="00A66F2C"/>
    <w:rsid w:val="00A72650"/>
    <w:rsid w:val="00A7325C"/>
    <w:rsid w:val="00A77D13"/>
    <w:rsid w:val="00A824A7"/>
    <w:rsid w:val="00A83CC2"/>
    <w:rsid w:val="00A90F1A"/>
    <w:rsid w:val="00AA08D5"/>
    <w:rsid w:val="00AA0D19"/>
    <w:rsid w:val="00AA5EAB"/>
    <w:rsid w:val="00AC5EFD"/>
    <w:rsid w:val="00AD121C"/>
    <w:rsid w:val="00AD4572"/>
    <w:rsid w:val="00AE2A30"/>
    <w:rsid w:val="00AE5FE4"/>
    <w:rsid w:val="00B03FEE"/>
    <w:rsid w:val="00B04D7E"/>
    <w:rsid w:val="00B050CD"/>
    <w:rsid w:val="00B070CB"/>
    <w:rsid w:val="00B101B3"/>
    <w:rsid w:val="00B11648"/>
    <w:rsid w:val="00B1183F"/>
    <w:rsid w:val="00B12C39"/>
    <w:rsid w:val="00B252C3"/>
    <w:rsid w:val="00B30F35"/>
    <w:rsid w:val="00B36551"/>
    <w:rsid w:val="00B5127D"/>
    <w:rsid w:val="00B51F28"/>
    <w:rsid w:val="00B562A2"/>
    <w:rsid w:val="00B651DE"/>
    <w:rsid w:val="00B66BC3"/>
    <w:rsid w:val="00BC2F11"/>
    <w:rsid w:val="00BC5547"/>
    <w:rsid w:val="00BD059F"/>
    <w:rsid w:val="00BE1854"/>
    <w:rsid w:val="00BE3F45"/>
    <w:rsid w:val="00BF314B"/>
    <w:rsid w:val="00BF5F68"/>
    <w:rsid w:val="00C0117F"/>
    <w:rsid w:val="00C013AB"/>
    <w:rsid w:val="00C22C52"/>
    <w:rsid w:val="00C234B1"/>
    <w:rsid w:val="00C235C4"/>
    <w:rsid w:val="00C27BD8"/>
    <w:rsid w:val="00C32925"/>
    <w:rsid w:val="00C3358F"/>
    <w:rsid w:val="00C42656"/>
    <w:rsid w:val="00C47CB9"/>
    <w:rsid w:val="00C5063A"/>
    <w:rsid w:val="00C54194"/>
    <w:rsid w:val="00C6473A"/>
    <w:rsid w:val="00C72CFE"/>
    <w:rsid w:val="00C739A3"/>
    <w:rsid w:val="00C826FA"/>
    <w:rsid w:val="00C8705B"/>
    <w:rsid w:val="00C90C22"/>
    <w:rsid w:val="00C935EB"/>
    <w:rsid w:val="00CA46C8"/>
    <w:rsid w:val="00CA675A"/>
    <w:rsid w:val="00CB4684"/>
    <w:rsid w:val="00CB7396"/>
    <w:rsid w:val="00CC1711"/>
    <w:rsid w:val="00CC39A4"/>
    <w:rsid w:val="00CD2AB0"/>
    <w:rsid w:val="00CD5029"/>
    <w:rsid w:val="00CF5698"/>
    <w:rsid w:val="00D02574"/>
    <w:rsid w:val="00D044D4"/>
    <w:rsid w:val="00D06276"/>
    <w:rsid w:val="00D26B85"/>
    <w:rsid w:val="00D558DC"/>
    <w:rsid w:val="00D577A1"/>
    <w:rsid w:val="00D640A9"/>
    <w:rsid w:val="00D70C00"/>
    <w:rsid w:val="00D74348"/>
    <w:rsid w:val="00D75B6C"/>
    <w:rsid w:val="00D970BB"/>
    <w:rsid w:val="00DA32B6"/>
    <w:rsid w:val="00DA772F"/>
    <w:rsid w:val="00DB3BEA"/>
    <w:rsid w:val="00DB7302"/>
    <w:rsid w:val="00DC11C0"/>
    <w:rsid w:val="00DC25AF"/>
    <w:rsid w:val="00DC7F4B"/>
    <w:rsid w:val="00DD0CA9"/>
    <w:rsid w:val="00DD1BED"/>
    <w:rsid w:val="00DD2FFB"/>
    <w:rsid w:val="00DD64B6"/>
    <w:rsid w:val="00DE18CB"/>
    <w:rsid w:val="00DE2955"/>
    <w:rsid w:val="00DF4370"/>
    <w:rsid w:val="00E016CD"/>
    <w:rsid w:val="00E132B3"/>
    <w:rsid w:val="00E16E38"/>
    <w:rsid w:val="00E30363"/>
    <w:rsid w:val="00E507FB"/>
    <w:rsid w:val="00E7123C"/>
    <w:rsid w:val="00E8013B"/>
    <w:rsid w:val="00E868B5"/>
    <w:rsid w:val="00E86D75"/>
    <w:rsid w:val="00E933B8"/>
    <w:rsid w:val="00EA14DF"/>
    <w:rsid w:val="00EA6879"/>
    <w:rsid w:val="00EB3087"/>
    <w:rsid w:val="00EB4955"/>
    <w:rsid w:val="00EC32D2"/>
    <w:rsid w:val="00ED36D2"/>
    <w:rsid w:val="00ED4DD4"/>
    <w:rsid w:val="00EF3C5E"/>
    <w:rsid w:val="00EF4C13"/>
    <w:rsid w:val="00F02161"/>
    <w:rsid w:val="00F02B3C"/>
    <w:rsid w:val="00F1455C"/>
    <w:rsid w:val="00F1492B"/>
    <w:rsid w:val="00F219E0"/>
    <w:rsid w:val="00F350C3"/>
    <w:rsid w:val="00F45871"/>
    <w:rsid w:val="00F46CF5"/>
    <w:rsid w:val="00F504F3"/>
    <w:rsid w:val="00F633C4"/>
    <w:rsid w:val="00F70CB1"/>
    <w:rsid w:val="00F713D1"/>
    <w:rsid w:val="00F7396B"/>
    <w:rsid w:val="00F96AE3"/>
    <w:rsid w:val="00FA5857"/>
    <w:rsid w:val="00FA5A42"/>
    <w:rsid w:val="00FA7789"/>
    <w:rsid w:val="00FB5AB9"/>
    <w:rsid w:val="00FB6CEC"/>
    <w:rsid w:val="00FC612B"/>
    <w:rsid w:val="00FF4B9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3554"/>
    <o:shapelayout v:ext="edit">
      <o:idmap v:ext="edit" data="1"/>
      <o:rules v:ext="edit">
        <o:r id="V:Rule4" type="connector" idref="#AutoShape 6"/>
        <o:r id="V:Rule5" type="connector" idref="#AutoShape 10"/>
        <o:r id="V:Rule6" type="connector"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D6D"/>
    <w:pPr>
      <w:spacing w:after="60"/>
      <w:jc w:val="both"/>
    </w:pPr>
    <w:rPr>
      <w:rFonts w:ascii="Arial" w:hAnsi="Arial"/>
      <w:sz w:val="22"/>
      <w:szCs w:val="24"/>
      <w:lang w:eastAsia="en-US"/>
    </w:rPr>
  </w:style>
  <w:style w:type="paragraph" w:styleId="Titre1">
    <w:name w:val="heading 1"/>
    <w:basedOn w:val="Normal"/>
    <w:next w:val="Normal"/>
    <w:qFormat/>
    <w:rsid w:val="00E507FB"/>
    <w:pPr>
      <w:keepNext/>
      <w:numPr>
        <w:numId w:val="2"/>
      </w:numPr>
      <w:pBdr>
        <w:top w:val="single" w:sz="4" w:space="1" w:color="auto"/>
      </w:pBdr>
      <w:suppressAutoHyphens/>
      <w:spacing w:before="104" w:after="226"/>
      <w:outlineLvl w:val="0"/>
    </w:pPr>
    <w:rPr>
      <w:rFonts w:ascii="Century Gothic" w:hAnsi="Century Gothic"/>
      <w:b/>
      <w:smallCaps/>
      <w:spacing w:val="-2"/>
      <w:sz w:val="28"/>
      <w:szCs w:val="20"/>
    </w:rPr>
  </w:style>
  <w:style w:type="paragraph" w:styleId="Titre2">
    <w:name w:val="heading 2"/>
    <w:basedOn w:val="Normal"/>
    <w:next w:val="Normal"/>
    <w:qFormat/>
    <w:rsid w:val="00E507FB"/>
    <w:pPr>
      <w:keepNext/>
      <w:ind w:left="720"/>
      <w:outlineLvl w:val="1"/>
    </w:pPr>
    <w:rPr>
      <w:rFonts w:ascii="Arial Narrow" w:hAnsi="Arial Narrow"/>
      <w:b/>
      <w:bCs/>
    </w:rPr>
  </w:style>
  <w:style w:type="paragraph" w:styleId="Titre3">
    <w:name w:val="heading 3"/>
    <w:basedOn w:val="Normal"/>
    <w:next w:val="Normal"/>
    <w:qFormat/>
    <w:rsid w:val="000A253F"/>
    <w:pPr>
      <w:keepNext/>
      <w:spacing w:before="240"/>
      <w:outlineLvl w:val="2"/>
    </w:pPr>
    <w:rPr>
      <w:rFonts w:cs="Arial"/>
      <w:b/>
      <w:bCs/>
      <w:sz w:val="26"/>
      <w:szCs w:val="26"/>
    </w:rPr>
  </w:style>
  <w:style w:type="paragraph" w:styleId="Titre4">
    <w:name w:val="heading 4"/>
    <w:basedOn w:val="Normal"/>
    <w:next w:val="Normal"/>
    <w:qFormat/>
    <w:rsid w:val="00E507FB"/>
    <w:pPr>
      <w:keepNext/>
      <w:widowControl w:val="0"/>
      <w:spacing w:after="540"/>
      <w:ind w:left="116"/>
      <w:outlineLvl w:val="3"/>
    </w:pPr>
    <w:rPr>
      <w:b/>
      <w:spacing w:val="15"/>
      <w:sz w:val="28"/>
      <w:lang w:val="en-US"/>
    </w:rPr>
  </w:style>
  <w:style w:type="paragraph" w:styleId="Titre5">
    <w:name w:val="heading 5"/>
    <w:basedOn w:val="Normal"/>
    <w:next w:val="Normal"/>
    <w:qFormat/>
    <w:rsid w:val="00E507FB"/>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E507FB"/>
    <w:pPr>
      <w:tabs>
        <w:tab w:val="center" w:pos="4153"/>
        <w:tab w:val="right" w:pos="8306"/>
      </w:tabs>
    </w:pPr>
  </w:style>
  <w:style w:type="paragraph" w:styleId="Pieddepage">
    <w:name w:val="footer"/>
    <w:basedOn w:val="Normal"/>
    <w:rsid w:val="00E507FB"/>
    <w:pPr>
      <w:tabs>
        <w:tab w:val="center" w:pos="4153"/>
        <w:tab w:val="right" w:pos="8306"/>
      </w:tabs>
    </w:pPr>
  </w:style>
  <w:style w:type="character" w:styleId="Numrodepage">
    <w:name w:val="page number"/>
    <w:basedOn w:val="Policepardfaut"/>
    <w:rsid w:val="00E507FB"/>
  </w:style>
  <w:style w:type="paragraph" w:styleId="Notedebasdepage">
    <w:name w:val="footnote text"/>
    <w:basedOn w:val="Normal"/>
    <w:semiHidden/>
    <w:rsid w:val="00E507FB"/>
    <w:pPr>
      <w:widowControl w:val="0"/>
    </w:pPr>
    <w:rPr>
      <w:rFonts w:ascii="Courier" w:hAnsi="Courier"/>
      <w:szCs w:val="20"/>
      <w:lang w:val="en-US"/>
    </w:rPr>
  </w:style>
  <w:style w:type="paragraph" w:styleId="Corpsdetexte3">
    <w:name w:val="Body Text 3"/>
    <w:basedOn w:val="Normal"/>
    <w:rsid w:val="00E507FB"/>
    <w:rPr>
      <w:szCs w:val="20"/>
      <w:lang w:val="en-US"/>
    </w:rPr>
  </w:style>
  <w:style w:type="character" w:styleId="Lienhypertexte">
    <w:name w:val="Hyperlink"/>
    <w:basedOn w:val="Policepardfaut"/>
    <w:rsid w:val="00E507FB"/>
    <w:rPr>
      <w:color w:val="0000FF"/>
      <w:u w:val="single"/>
    </w:rPr>
  </w:style>
  <w:style w:type="table" w:styleId="Grilledutableau">
    <w:name w:val="Table Grid"/>
    <w:basedOn w:val="TableauNormal"/>
    <w:uiPriority w:val="59"/>
    <w:rsid w:val="00E507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ion">
    <w:name w:val="Emphasis"/>
    <w:basedOn w:val="Policepardfaut"/>
    <w:qFormat/>
    <w:rsid w:val="00E507FB"/>
    <w:rPr>
      <w:i/>
      <w:iCs/>
    </w:rPr>
  </w:style>
  <w:style w:type="character" w:styleId="Appelnotedebasdep">
    <w:name w:val="footnote reference"/>
    <w:basedOn w:val="Policepardfaut"/>
    <w:semiHidden/>
    <w:rsid w:val="00E507FB"/>
    <w:rPr>
      <w:rFonts w:ascii="Arial" w:hAnsi="Arial"/>
      <w:sz w:val="18"/>
      <w:vertAlign w:val="superscript"/>
    </w:rPr>
  </w:style>
  <w:style w:type="paragraph" w:customStyle="1" w:styleId="Remarqueouexemple">
    <w:name w:val="Remarque ou exemple"/>
    <w:basedOn w:val="Normal"/>
    <w:next w:val="Normal"/>
    <w:rsid w:val="00E507FB"/>
    <w:pPr>
      <w:pBdr>
        <w:left w:val="single" w:sz="4" w:space="6" w:color="auto"/>
      </w:pBdr>
      <w:spacing w:after="0"/>
      <w:ind w:left="160"/>
    </w:pPr>
    <w:rPr>
      <w:rFonts w:ascii="Times New Roman" w:hAnsi="Times New Roman"/>
      <w:i/>
      <w:sz w:val="23"/>
      <w:szCs w:val="20"/>
      <w:lang w:eastAsia="fr-FR"/>
    </w:rPr>
  </w:style>
  <w:style w:type="paragraph" w:customStyle="1" w:styleId="Pucepourtitre">
    <w:name w:val="Puce pour titre"/>
    <w:basedOn w:val="Normal"/>
    <w:next w:val="Normal"/>
    <w:rsid w:val="00E507FB"/>
    <w:pPr>
      <w:keepNext/>
      <w:tabs>
        <w:tab w:val="num" w:pos="340"/>
      </w:tabs>
      <w:suppressAutoHyphens/>
      <w:spacing w:before="180" w:after="0"/>
      <w:ind w:left="340" w:hanging="340"/>
      <w:jc w:val="left"/>
      <w:outlineLvl w:val="4"/>
    </w:pPr>
    <w:rPr>
      <w:rFonts w:ascii="Times New Roman" w:hAnsi="Times New Roman"/>
      <w:b/>
      <w:sz w:val="23"/>
      <w:szCs w:val="20"/>
      <w:lang w:eastAsia="fr-FR"/>
    </w:rPr>
  </w:style>
  <w:style w:type="paragraph" w:customStyle="1" w:styleId="CarCarChar">
    <w:name w:val="Car Car Char"/>
    <w:basedOn w:val="Titre2"/>
    <w:rsid w:val="00E507FB"/>
    <w:pPr>
      <w:pageBreakBefore/>
      <w:tabs>
        <w:tab w:val="left" w:pos="850"/>
        <w:tab w:val="left" w:pos="1191"/>
        <w:tab w:val="left" w:pos="1531"/>
      </w:tabs>
      <w:spacing w:before="120" w:after="120"/>
      <w:ind w:left="0"/>
      <w:jc w:val="center"/>
    </w:pPr>
    <w:rPr>
      <w:rFonts w:ascii="Tahoma" w:hAnsi="Tahoma" w:cs="Tahoma"/>
      <w:bCs w:val="0"/>
      <w:color w:val="FFFFFF"/>
      <w:spacing w:val="20"/>
      <w:szCs w:val="22"/>
      <w:lang w:eastAsia="zh-CN"/>
    </w:rPr>
  </w:style>
  <w:style w:type="paragraph" w:styleId="Textedebulles">
    <w:name w:val="Balloon Text"/>
    <w:basedOn w:val="Normal"/>
    <w:semiHidden/>
    <w:rsid w:val="004C4E3D"/>
    <w:rPr>
      <w:rFonts w:ascii="Lucida Grande" w:hAnsi="Lucida Grande"/>
      <w:sz w:val="18"/>
      <w:szCs w:val="18"/>
    </w:rPr>
  </w:style>
  <w:style w:type="paragraph" w:styleId="Explorateurdedocuments">
    <w:name w:val="Document Map"/>
    <w:basedOn w:val="Normal"/>
    <w:semiHidden/>
    <w:rsid w:val="004C4E3D"/>
    <w:pPr>
      <w:shd w:val="clear" w:color="auto" w:fill="C6D5EC"/>
    </w:pPr>
    <w:rPr>
      <w:rFonts w:ascii="Lucida Grande" w:hAnsi="Lucida Grande"/>
      <w:sz w:val="24"/>
    </w:rPr>
  </w:style>
  <w:style w:type="character" w:styleId="Lienhypertextesuivivisit">
    <w:name w:val="FollowedHyperlink"/>
    <w:basedOn w:val="Policepardfaut"/>
    <w:rsid w:val="004C4E3D"/>
    <w:rPr>
      <w:color w:val="800080"/>
      <w:u w:val="single"/>
    </w:rPr>
  </w:style>
  <w:style w:type="character" w:styleId="Marquedecommentaire">
    <w:name w:val="annotation reference"/>
    <w:basedOn w:val="Policepardfaut"/>
    <w:semiHidden/>
    <w:rsid w:val="004C4E3D"/>
    <w:rPr>
      <w:sz w:val="18"/>
    </w:rPr>
  </w:style>
  <w:style w:type="paragraph" w:styleId="Commentaire">
    <w:name w:val="annotation text"/>
    <w:basedOn w:val="Normal"/>
    <w:semiHidden/>
    <w:rsid w:val="004C4E3D"/>
    <w:rPr>
      <w:sz w:val="24"/>
    </w:rPr>
  </w:style>
  <w:style w:type="paragraph" w:styleId="Objetducommentaire">
    <w:name w:val="annotation subject"/>
    <w:basedOn w:val="Commentaire"/>
    <w:next w:val="Commentaire"/>
    <w:semiHidden/>
    <w:rsid w:val="004C4E3D"/>
    <w:rPr>
      <w:sz w:val="22"/>
    </w:rPr>
  </w:style>
  <w:style w:type="paragraph" w:customStyle="1" w:styleId="Car">
    <w:name w:val="Car"/>
    <w:basedOn w:val="Titre2"/>
    <w:rsid w:val="003A2679"/>
    <w:pPr>
      <w:pageBreakBefore/>
      <w:tabs>
        <w:tab w:val="left" w:pos="850"/>
        <w:tab w:val="left" w:pos="1191"/>
        <w:tab w:val="left" w:pos="1531"/>
      </w:tabs>
      <w:spacing w:before="120" w:after="120"/>
      <w:ind w:left="0"/>
      <w:jc w:val="center"/>
    </w:pPr>
    <w:rPr>
      <w:rFonts w:ascii="Tahoma" w:hAnsi="Tahoma" w:cs="Tahoma"/>
      <w:bCs w:val="0"/>
      <w:color w:val="FFFFFF"/>
      <w:spacing w:val="20"/>
      <w:szCs w:val="22"/>
      <w:lang w:eastAsia="zh-CN"/>
    </w:rPr>
  </w:style>
  <w:style w:type="paragraph" w:styleId="PrformatHTML">
    <w:name w:val="HTML Preformatted"/>
    <w:basedOn w:val="Normal"/>
    <w:rsid w:val="00D70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lang w:val="en-US"/>
    </w:rPr>
  </w:style>
  <w:style w:type="paragraph" w:customStyle="1" w:styleId="Auteurpleetdate">
    <w:name w:val="Auteur pôle et date"/>
    <w:basedOn w:val="Normal"/>
    <w:rsid w:val="009649E9"/>
    <w:pPr>
      <w:suppressAutoHyphens/>
      <w:spacing w:before="120" w:after="0"/>
      <w:ind w:left="340" w:right="94"/>
      <w:jc w:val="right"/>
    </w:pPr>
    <w:rPr>
      <w:szCs w:val="20"/>
      <w:lang w:eastAsia="fr-FR"/>
    </w:rPr>
  </w:style>
  <w:style w:type="paragraph" w:styleId="Corpsdetexte">
    <w:name w:val="Body Text"/>
    <w:basedOn w:val="Normal"/>
    <w:rsid w:val="00381891"/>
    <w:pPr>
      <w:spacing w:after="120"/>
    </w:pPr>
  </w:style>
  <w:style w:type="paragraph" w:styleId="Corpsdetexte2">
    <w:name w:val="Body Text 2"/>
    <w:basedOn w:val="Normal"/>
    <w:rsid w:val="006B75D9"/>
    <w:pPr>
      <w:spacing w:after="120" w:line="480" w:lineRule="auto"/>
      <w:jc w:val="left"/>
    </w:pPr>
    <w:rPr>
      <w:rFonts w:ascii="Times New Roman" w:hAnsi="Times New Roman"/>
      <w:sz w:val="24"/>
      <w:lang w:eastAsia="fr-FR"/>
    </w:rPr>
  </w:style>
  <w:style w:type="paragraph" w:styleId="Retraitcorpsdetexte2">
    <w:name w:val="Body Text Indent 2"/>
    <w:basedOn w:val="Normal"/>
    <w:rsid w:val="006B75D9"/>
    <w:pPr>
      <w:spacing w:after="120" w:line="480" w:lineRule="auto"/>
      <w:ind w:left="283"/>
      <w:jc w:val="left"/>
    </w:pPr>
    <w:rPr>
      <w:rFonts w:ascii="Times New Roman" w:hAnsi="Times New Roman"/>
      <w:sz w:val="24"/>
      <w:lang w:eastAsia="fr-FR"/>
    </w:rPr>
  </w:style>
  <w:style w:type="paragraph" w:styleId="TM1">
    <w:name w:val="toc 1"/>
    <w:basedOn w:val="Normal"/>
    <w:next w:val="Normal"/>
    <w:autoRedefine/>
    <w:semiHidden/>
    <w:rsid w:val="009B4F83"/>
    <w:pPr>
      <w:spacing w:before="360" w:after="360"/>
      <w:jc w:val="left"/>
    </w:pPr>
    <w:rPr>
      <w:rFonts w:ascii="Times New Roman" w:hAnsi="Times New Roman"/>
      <w:b/>
      <w:bCs/>
      <w:caps/>
      <w:szCs w:val="22"/>
      <w:u w:val="single"/>
    </w:rPr>
  </w:style>
  <w:style w:type="paragraph" w:styleId="TM2">
    <w:name w:val="toc 2"/>
    <w:basedOn w:val="Normal"/>
    <w:next w:val="Normal"/>
    <w:autoRedefine/>
    <w:semiHidden/>
    <w:rsid w:val="0006034A"/>
    <w:pPr>
      <w:tabs>
        <w:tab w:val="right" w:leader="dot" w:pos="9628"/>
      </w:tabs>
      <w:spacing w:after="0"/>
    </w:pPr>
    <w:rPr>
      <w:rFonts w:ascii="Times New Roman" w:hAnsi="Times New Roman"/>
      <w:b/>
      <w:bCs/>
      <w:smallCaps/>
      <w:szCs w:val="22"/>
    </w:rPr>
  </w:style>
  <w:style w:type="paragraph" w:styleId="TM3">
    <w:name w:val="toc 3"/>
    <w:basedOn w:val="Normal"/>
    <w:next w:val="Normal"/>
    <w:autoRedefine/>
    <w:semiHidden/>
    <w:rsid w:val="009B4F83"/>
    <w:pPr>
      <w:spacing w:after="0"/>
      <w:jc w:val="left"/>
    </w:pPr>
    <w:rPr>
      <w:rFonts w:ascii="Times New Roman" w:hAnsi="Times New Roman"/>
      <w:smallCaps/>
      <w:szCs w:val="22"/>
    </w:rPr>
  </w:style>
  <w:style w:type="paragraph" w:styleId="TM4">
    <w:name w:val="toc 4"/>
    <w:basedOn w:val="Normal"/>
    <w:next w:val="Normal"/>
    <w:autoRedefine/>
    <w:semiHidden/>
    <w:rsid w:val="009B4F83"/>
    <w:pPr>
      <w:spacing w:after="0"/>
      <w:jc w:val="left"/>
    </w:pPr>
    <w:rPr>
      <w:rFonts w:ascii="Times New Roman" w:hAnsi="Times New Roman"/>
      <w:szCs w:val="22"/>
    </w:rPr>
  </w:style>
  <w:style w:type="paragraph" w:styleId="TM5">
    <w:name w:val="toc 5"/>
    <w:basedOn w:val="Normal"/>
    <w:next w:val="Normal"/>
    <w:autoRedefine/>
    <w:semiHidden/>
    <w:rsid w:val="009B4F83"/>
    <w:pPr>
      <w:spacing w:after="0"/>
      <w:jc w:val="left"/>
    </w:pPr>
    <w:rPr>
      <w:rFonts w:ascii="Times New Roman" w:hAnsi="Times New Roman"/>
      <w:szCs w:val="22"/>
    </w:rPr>
  </w:style>
  <w:style w:type="paragraph" w:styleId="TM6">
    <w:name w:val="toc 6"/>
    <w:basedOn w:val="Normal"/>
    <w:next w:val="Normal"/>
    <w:autoRedefine/>
    <w:semiHidden/>
    <w:rsid w:val="009B4F83"/>
    <w:pPr>
      <w:spacing w:after="0"/>
      <w:jc w:val="left"/>
    </w:pPr>
    <w:rPr>
      <w:rFonts w:ascii="Times New Roman" w:hAnsi="Times New Roman"/>
      <w:szCs w:val="22"/>
    </w:rPr>
  </w:style>
  <w:style w:type="paragraph" w:styleId="TM7">
    <w:name w:val="toc 7"/>
    <w:basedOn w:val="Normal"/>
    <w:next w:val="Normal"/>
    <w:autoRedefine/>
    <w:semiHidden/>
    <w:rsid w:val="009B4F83"/>
    <w:pPr>
      <w:spacing w:after="0"/>
      <w:jc w:val="left"/>
    </w:pPr>
    <w:rPr>
      <w:rFonts w:ascii="Times New Roman" w:hAnsi="Times New Roman"/>
      <w:szCs w:val="22"/>
    </w:rPr>
  </w:style>
  <w:style w:type="paragraph" w:styleId="TM8">
    <w:name w:val="toc 8"/>
    <w:basedOn w:val="Normal"/>
    <w:next w:val="Normal"/>
    <w:autoRedefine/>
    <w:semiHidden/>
    <w:rsid w:val="009B4F83"/>
    <w:pPr>
      <w:spacing w:after="0"/>
      <w:jc w:val="left"/>
    </w:pPr>
    <w:rPr>
      <w:rFonts w:ascii="Times New Roman" w:hAnsi="Times New Roman"/>
      <w:szCs w:val="22"/>
    </w:rPr>
  </w:style>
  <w:style w:type="paragraph" w:styleId="TM9">
    <w:name w:val="toc 9"/>
    <w:basedOn w:val="Normal"/>
    <w:next w:val="Normal"/>
    <w:autoRedefine/>
    <w:semiHidden/>
    <w:rsid w:val="009B4F83"/>
    <w:pPr>
      <w:spacing w:after="0"/>
      <w:jc w:val="left"/>
    </w:pPr>
    <w:rPr>
      <w:rFonts w:ascii="Times New Roman" w:hAnsi="Times New Roman"/>
      <w:szCs w:val="22"/>
    </w:rPr>
  </w:style>
  <w:style w:type="paragraph" w:styleId="Titre">
    <w:name w:val="Title"/>
    <w:basedOn w:val="Normal"/>
    <w:qFormat/>
    <w:rsid w:val="00760221"/>
    <w:pPr>
      <w:spacing w:after="0"/>
      <w:jc w:val="center"/>
      <w:outlineLvl w:val="0"/>
    </w:pPr>
    <w:rPr>
      <w:rFonts w:ascii="Times New Roman" w:hAnsi="Times New Roman"/>
      <w:b/>
      <w:bCs/>
      <w:i/>
      <w:iCs/>
      <w:sz w:val="24"/>
      <w:u w:val="single"/>
      <w:lang w:eastAsia="fr-FR"/>
    </w:rPr>
  </w:style>
  <w:style w:type="paragraph" w:styleId="Retraitcorpsdetexte">
    <w:name w:val="Body Text Indent"/>
    <w:basedOn w:val="Normal"/>
    <w:rsid w:val="004B2B00"/>
    <w:pPr>
      <w:spacing w:after="120"/>
      <w:ind w:left="283"/>
    </w:pPr>
  </w:style>
  <w:style w:type="paragraph" w:styleId="Retraitcorpsdetexte3">
    <w:name w:val="Body Text Indent 3"/>
    <w:basedOn w:val="Normal"/>
    <w:rsid w:val="004B2B00"/>
    <w:pPr>
      <w:spacing w:after="120"/>
      <w:ind w:left="283"/>
    </w:pPr>
    <w:rPr>
      <w:sz w:val="16"/>
      <w:szCs w:val="16"/>
    </w:rPr>
  </w:style>
  <w:style w:type="paragraph" w:customStyle="1" w:styleId="1Car">
    <w:name w:val="1 Car"/>
    <w:basedOn w:val="Normal"/>
    <w:autoRedefine/>
    <w:rsid w:val="008E483F"/>
    <w:pPr>
      <w:pageBreakBefore/>
      <w:spacing w:after="160" w:line="240" w:lineRule="exact"/>
      <w:ind w:left="708"/>
    </w:pPr>
    <w:rPr>
      <w:rFonts w:ascii="Verdana" w:hAnsi="Verdana"/>
      <w:szCs w:val="20"/>
      <w:lang w:val="en-US"/>
    </w:rPr>
  </w:style>
  <w:style w:type="paragraph" w:styleId="Paragraphedeliste">
    <w:name w:val="List Paragraph"/>
    <w:basedOn w:val="Normal"/>
    <w:uiPriority w:val="34"/>
    <w:qFormat/>
    <w:rsid w:val="005D4D23"/>
    <w:pPr>
      <w:spacing w:after="200" w:line="276" w:lineRule="auto"/>
      <w:ind w:left="720"/>
      <w:contextualSpacing/>
      <w:jc w:val="left"/>
    </w:pPr>
    <w:rPr>
      <w:rFonts w:ascii="Calibri" w:eastAsia="Calibri" w:hAnsi="Calibri"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D6D"/>
    <w:pPr>
      <w:spacing w:after="60"/>
      <w:jc w:val="both"/>
    </w:pPr>
    <w:rPr>
      <w:rFonts w:ascii="Arial" w:hAnsi="Arial"/>
      <w:sz w:val="22"/>
      <w:szCs w:val="24"/>
      <w:lang w:eastAsia="en-US"/>
    </w:rPr>
  </w:style>
  <w:style w:type="paragraph" w:styleId="Titre1">
    <w:name w:val="heading 1"/>
    <w:basedOn w:val="Normal"/>
    <w:next w:val="Normal"/>
    <w:qFormat/>
    <w:rsid w:val="00E507FB"/>
    <w:pPr>
      <w:keepNext/>
      <w:numPr>
        <w:numId w:val="2"/>
      </w:numPr>
      <w:pBdr>
        <w:top w:val="single" w:sz="4" w:space="1" w:color="auto"/>
      </w:pBdr>
      <w:suppressAutoHyphens/>
      <w:spacing w:before="104" w:after="226"/>
      <w:outlineLvl w:val="0"/>
    </w:pPr>
    <w:rPr>
      <w:rFonts w:ascii="Century Gothic" w:hAnsi="Century Gothic"/>
      <w:b/>
      <w:smallCaps/>
      <w:spacing w:val="-2"/>
      <w:sz w:val="28"/>
      <w:szCs w:val="20"/>
    </w:rPr>
  </w:style>
  <w:style w:type="paragraph" w:styleId="Titre2">
    <w:name w:val="heading 2"/>
    <w:basedOn w:val="Normal"/>
    <w:next w:val="Normal"/>
    <w:qFormat/>
    <w:rsid w:val="00E507FB"/>
    <w:pPr>
      <w:keepNext/>
      <w:ind w:left="720"/>
      <w:outlineLvl w:val="1"/>
    </w:pPr>
    <w:rPr>
      <w:rFonts w:ascii="Arial Narrow" w:hAnsi="Arial Narrow"/>
      <w:b/>
      <w:bCs/>
    </w:rPr>
  </w:style>
  <w:style w:type="paragraph" w:styleId="Titre3">
    <w:name w:val="heading 3"/>
    <w:basedOn w:val="Normal"/>
    <w:next w:val="Normal"/>
    <w:qFormat/>
    <w:rsid w:val="000A253F"/>
    <w:pPr>
      <w:keepNext/>
      <w:spacing w:before="240"/>
      <w:outlineLvl w:val="2"/>
    </w:pPr>
    <w:rPr>
      <w:rFonts w:cs="Arial"/>
      <w:b/>
      <w:bCs/>
      <w:sz w:val="26"/>
      <w:szCs w:val="26"/>
    </w:rPr>
  </w:style>
  <w:style w:type="paragraph" w:styleId="Titre4">
    <w:name w:val="heading 4"/>
    <w:basedOn w:val="Normal"/>
    <w:next w:val="Normal"/>
    <w:qFormat/>
    <w:rsid w:val="00E507FB"/>
    <w:pPr>
      <w:keepNext/>
      <w:widowControl w:val="0"/>
      <w:spacing w:after="540"/>
      <w:ind w:left="116"/>
      <w:outlineLvl w:val="3"/>
    </w:pPr>
    <w:rPr>
      <w:b/>
      <w:spacing w:val="15"/>
      <w:sz w:val="28"/>
      <w:lang w:val="en-US"/>
    </w:rPr>
  </w:style>
  <w:style w:type="paragraph" w:styleId="Titre5">
    <w:name w:val="heading 5"/>
    <w:basedOn w:val="Normal"/>
    <w:next w:val="Normal"/>
    <w:qFormat/>
    <w:rsid w:val="00E507FB"/>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E507FB"/>
    <w:pPr>
      <w:tabs>
        <w:tab w:val="center" w:pos="4153"/>
        <w:tab w:val="right" w:pos="8306"/>
      </w:tabs>
    </w:pPr>
  </w:style>
  <w:style w:type="paragraph" w:styleId="Pieddepage">
    <w:name w:val="footer"/>
    <w:basedOn w:val="Normal"/>
    <w:rsid w:val="00E507FB"/>
    <w:pPr>
      <w:tabs>
        <w:tab w:val="center" w:pos="4153"/>
        <w:tab w:val="right" w:pos="8306"/>
      </w:tabs>
    </w:pPr>
  </w:style>
  <w:style w:type="character" w:styleId="Numrodepage">
    <w:name w:val="page number"/>
    <w:basedOn w:val="Policepardfaut"/>
    <w:rsid w:val="00E507FB"/>
  </w:style>
  <w:style w:type="paragraph" w:styleId="Notedebasdepage">
    <w:name w:val="footnote text"/>
    <w:basedOn w:val="Normal"/>
    <w:semiHidden/>
    <w:rsid w:val="00E507FB"/>
    <w:pPr>
      <w:widowControl w:val="0"/>
    </w:pPr>
    <w:rPr>
      <w:rFonts w:ascii="Courier" w:hAnsi="Courier"/>
      <w:szCs w:val="20"/>
      <w:lang w:val="en-US"/>
    </w:rPr>
  </w:style>
  <w:style w:type="paragraph" w:styleId="Corpsdetexte3">
    <w:name w:val="Body Text 3"/>
    <w:basedOn w:val="Normal"/>
    <w:rsid w:val="00E507FB"/>
    <w:rPr>
      <w:szCs w:val="20"/>
      <w:lang w:val="en-US"/>
    </w:rPr>
  </w:style>
  <w:style w:type="character" w:styleId="Lienhypertexte">
    <w:name w:val="Hyperlink"/>
    <w:basedOn w:val="Policepardfaut"/>
    <w:rsid w:val="00E507FB"/>
    <w:rPr>
      <w:color w:val="0000FF"/>
      <w:u w:val="single"/>
    </w:rPr>
  </w:style>
  <w:style w:type="table" w:styleId="Grilledutableau">
    <w:name w:val="Table Grid"/>
    <w:basedOn w:val="TableauNormal"/>
    <w:uiPriority w:val="59"/>
    <w:rsid w:val="00E507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ion">
    <w:name w:val="Emphasis"/>
    <w:basedOn w:val="Policepardfaut"/>
    <w:qFormat/>
    <w:rsid w:val="00E507FB"/>
    <w:rPr>
      <w:i/>
      <w:iCs/>
    </w:rPr>
  </w:style>
  <w:style w:type="character" w:styleId="Appelnotedebasdep">
    <w:name w:val="footnote reference"/>
    <w:basedOn w:val="Policepardfaut"/>
    <w:semiHidden/>
    <w:rsid w:val="00E507FB"/>
    <w:rPr>
      <w:rFonts w:ascii="Arial" w:hAnsi="Arial"/>
      <w:sz w:val="18"/>
      <w:vertAlign w:val="superscript"/>
    </w:rPr>
  </w:style>
  <w:style w:type="paragraph" w:customStyle="1" w:styleId="Remarqueouexemple">
    <w:name w:val="Remarque ou exemple"/>
    <w:basedOn w:val="Normal"/>
    <w:next w:val="Normal"/>
    <w:rsid w:val="00E507FB"/>
    <w:pPr>
      <w:pBdr>
        <w:left w:val="single" w:sz="4" w:space="6" w:color="auto"/>
      </w:pBdr>
      <w:spacing w:after="0"/>
      <w:ind w:left="160"/>
    </w:pPr>
    <w:rPr>
      <w:rFonts w:ascii="Times New Roman" w:hAnsi="Times New Roman"/>
      <w:i/>
      <w:sz w:val="23"/>
      <w:szCs w:val="20"/>
      <w:lang w:eastAsia="fr-FR"/>
    </w:rPr>
  </w:style>
  <w:style w:type="paragraph" w:customStyle="1" w:styleId="Pucepourtitre">
    <w:name w:val="Puce pour titre"/>
    <w:basedOn w:val="Normal"/>
    <w:next w:val="Normal"/>
    <w:rsid w:val="00E507FB"/>
    <w:pPr>
      <w:keepNext/>
      <w:tabs>
        <w:tab w:val="num" w:pos="340"/>
      </w:tabs>
      <w:suppressAutoHyphens/>
      <w:spacing w:before="180" w:after="0"/>
      <w:ind w:left="340" w:hanging="340"/>
      <w:jc w:val="left"/>
      <w:outlineLvl w:val="4"/>
    </w:pPr>
    <w:rPr>
      <w:rFonts w:ascii="Times New Roman" w:hAnsi="Times New Roman"/>
      <w:b/>
      <w:sz w:val="23"/>
      <w:szCs w:val="20"/>
      <w:lang w:eastAsia="fr-FR"/>
    </w:rPr>
  </w:style>
  <w:style w:type="paragraph" w:customStyle="1" w:styleId="CarCarChar">
    <w:name w:val="Car Car Char"/>
    <w:basedOn w:val="Titre2"/>
    <w:rsid w:val="00E507FB"/>
    <w:pPr>
      <w:pageBreakBefore/>
      <w:tabs>
        <w:tab w:val="left" w:pos="850"/>
        <w:tab w:val="left" w:pos="1191"/>
        <w:tab w:val="left" w:pos="1531"/>
      </w:tabs>
      <w:spacing w:before="120" w:after="120"/>
      <w:ind w:left="0"/>
      <w:jc w:val="center"/>
    </w:pPr>
    <w:rPr>
      <w:rFonts w:ascii="Tahoma" w:hAnsi="Tahoma" w:cs="Tahoma"/>
      <w:bCs w:val="0"/>
      <w:color w:val="FFFFFF"/>
      <w:spacing w:val="20"/>
      <w:szCs w:val="22"/>
      <w:lang w:eastAsia="zh-CN"/>
    </w:rPr>
  </w:style>
  <w:style w:type="paragraph" w:styleId="Textedebulles">
    <w:name w:val="Balloon Text"/>
    <w:basedOn w:val="Normal"/>
    <w:semiHidden/>
    <w:rsid w:val="004C4E3D"/>
    <w:rPr>
      <w:rFonts w:ascii="Lucida Grande" w:hAnsi="Lucida Grande"/>
      <w:sz w:val="18"/>
      <w:szCs w:val="18"/>
    </w:rPr>
  </w:style>
  <w:style w:type="paragraph" w:styleId="Explorateurdedocuments">
    <w:name w:val="Document Map"/>
    <w:basedOn w:val="Normal"/>
    <w:semiHidden/>
    <w:rsid w:val="004C4E3D"/>
    <w:pPr>
      <w:shd w:val="clear" w:color="auto" w:fill="C6D5EC"/>
    </w:pPr>
    <w:rPr>
      <w:rFonts w:ascii="Lucida Grande" w:hAnsi="Lucida Grande"/>
      <w:sz w:val="24"/>
    </w:rPr>
  </w:style>
  <w:style w:type="character" w:styleId="Lienhypertextesuivivisit">
    <w:name w:val="FollowedHyperlink"/>
    <w:basedOn w:val="Policepardfaut"/>
    <w:rsid w:val="004C4E3D"/>
    <w:rPr>
      <w:color w:val="800080"/>
      <w:u w:val="single"/>
    </w:rPr>
  </w:style>
  <w:style w:type="character" w:styleId="Marquedecommentaire">
    <w:name w:val="annotation reference"/>
    <w:basedOn w:val="Policepardfaut"/>
    <w:semiHidden/>
    <w:rsid w:val="004C4E3D"/>
    <w:rPr>
      <w:sz w:val="18"/>
    </w:rPr>
  </w:style>
  <w:style w:type="paragraph" w:styleId="Commentaire">
    <w:name w:val="annotation text"/>
    <w:basedOn w:val="Normal"/>
    <w:semiHidden/>
    <w:rsid w:val="004C4E3D"/>
    <w:rPr>
      <w:sz w:val="24"/>
    </w:rPr>
  </w:style>
  <w:style w:type="paragraph" w:styleId="Objetducommentaire">
    <w:name w:val="annotation subject"/>
    <w:basedOn w:val="Commentaire"/>
    <w:next w:val="Commentaire"/>
    <w:semiHidden/>
    <w:rsid w:val="004C4E3D"/>
    <w:rPr>
      <w:sz w:val="22"/>
    </w:rPr>
  </w:style>
  <w:style w:type="paragraph" w:customStyle="1" w:styleId="Car">
    <w:name w:val="Car"/>
    <w:basedOn w:val="Titre2"/>
    <w:rsid w:val="003A2679"/>
    <w:pPr>
      <w:pageBreakBefore/>
      <w:tabs>
        <w:tab w:val="left" w:pos="850"/>
        <w:tab w:val="left" w:pos="1191"/>
        <w:tab w:val="left" w:pos="1531"/>
      </w:tabs>
      <w:spacing w:before="120" w:after="120"/>
      <w:ind w:left="0"/>
      <w:jc w:val="center"/>
    </w:pPr>
    <w:rPr>
      <w:rFonts w:ascii="Tahoma" w:hAnsi="Tahoma" w:cs="Tahoma"/>
      <w:bCs w:val="0"/>
      <w:color w:val="FFFFFF"/>
      <w:spacing w:val="20"/>
      <w:szCs w:val="22"/>
      <w:lang w:eastAsia="zh-CN"/>
    </w:rPr>
  </w:style>
  <w:style w:type="paragraph" w:styleId="PrformatHTML">
    <w:name w:val="HTML Preformatted"/>
    <w:basedOn w:val="Normal"/>
    <w:rsid w:val="00D70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lang w:val="en-US"/>
    </w:rPr>
  </w:style>
  <w:style w:type="paragraph" w:customStyle="1" w:styleId="Auteurpleetdate">
    <w:name w:val="Auteur pôle et date"/>
    <w:basedOn w:val="Normal"/>
    <w:rsid w:val="009649E9"/>
    <w:pPr>
      <w:suppressAutoHyphens/>
      <w:spacing w:before="120" w:after="0"/>
      <w:ind w:left="340" w:right="94"/>
      <w:jc w:val="right"/>
    </w:pPr>
    <w:rPr>
      <w:szCs w:val="20"/>
      <w:lang w:eastAsia="fr-FR"/>
    </w:rPr>
  </w:style>
  <w:style w:type="paragraph" w:styleId="Corpsdetexte">
    <w:name w:val="Body Text"/>
    <w:basedOn w:val="Normal"/>
    <w:rsid w:val="00381891"/>
    <w:pPr>
      <w:spacing w:after="120"/>
    </w:pPr>
  </w:style>
  <w:style w:type="paragraph" w:styleId="Corpsdetexte2">
    <w:name w:val="Body Text 2"/>
    <w:basedOn w:val="Normal"/>
    <w:rsid w:val="006B75D9"/>
    <w:pPr>
      <w:spacing w:after="120" w:line="480" w:lineRule="auto"/>
      <w:jc w:val="left"/>
    </w:pPr>
    <w:rPr>
      <w:rFonts w:ascii="Times New Roman" w:hAnsi="Times New Roman"/>
      <w:sz w:val="24"/>
      <w:lang w:eastAsia="fr-FR"/>
    </w:rPr>
  </w:style>
  <w:style w:type="paragraph" w:styleId="Retraitcorpsdetexte2">
    <w:name w:val="Body Text Indent 2"/>
    <w:basedOn w:val="Normal"/>
    <w:rsid w:val="006B75D9"/>
    <w:pPr>
      <w:spacing w:after="120" w:line="480" w:lineRule="auto"/>
      <w:ind w:left="283"/>
      <w:jc w:val="left"/>
    </w:pPr>
    <w:rPr>
      <w:rFonts w:ascii="Times New Roman" w:hAnsi="Times New Roman"/>
      <w:sz w:val="24"/>
      <w:lang w:eastAsia="fr-FR"/>
    </w:rPr>
  </w:style>
  <w:style w:type="paragraph" w:styleId="TM1">
    <w:name w:val="toc 1"/>
    <w:basedOn w:val="Normal"/>
    <w:next w:val="Normal"/>
    <w:autoRedefine/>
    <w:semiHidden/>
    <w:rsid w:val="009B4F83"/>
    <w:pPr>
      <w:spacing w:before="360" w:after="360"/>
      <w:jc w:val="left"/>
    </w:pPr>
    <w:rPr>
      <w:rFonts w:ascii="Times New Roman" w:hAnsi="Times New Roman"/>
      <w:b/>
      <w:bCs/>
      <w:caps/>
      <w:szCs w:val="22"/>
      <w:u w:val="single"/>
    </w:rPr>
  </w:style>
  <w:style w:type="paragraph" w:styleId="TM2">
    <w:name w:val="toc 2"/>
    <w:basedOn w:val="Normal"/>
    <w:next w:val="Normal"/>
    <w:autoRedefine/>
    <w:semiHidden/>
    <w:rsid w:val="0006034A"/>
    <w:pPr>
      <w:tabs>
        <w:tab w:val="right" w:leader="dot" w:pos="9628"/>
      </w:tabs>
      <w:spacing w:after="0"/>
    </w:pPr>
    <w:rPr>
      <w:rFonts w:ascii="Times New Roman" w:hAnsi="Times New Roman"/>
      <w:b/>
      <w:bCs/>
      <w:smallCaps/>
      <w:szCs w:val="22"/>
    </w:rPr>
  </w:style>
  <w:style w:type="paragraph" w:styleId="TM3">
    <w:name w:val="toc 3"/>
    <w:basedOn w:val="Normal"/>
    <w:next w:val="Normal"/>
    <w:autoRedefine/>
    <w:semiHidden/>
    <w:rsid w:val="009B4F83"/>
    <w:pPr>
      <w:spacing w:after="0"/>
      <w:jc w:val="left"/>
    </w:pPr>
    <w:rPr>
      <w:rFonts w:ascii="Times New Roman" w:hAnsi="Times New Roman"/>
      <w:smallCaps/>
      <w:szCs w:val="22"/>
    </w:rPr>
  </w:style>
  <w:style w:type="paragraph" w:styleId="TM4">
    <w:name w:val="toc 4"/>
    <w:basedOn w:val="Normal"/>
    <w:next w:val="Normal"/>
    <w:autoRedefine/>
    <w:semiHidden/>
    <w:rsid w:val="009B4F83"/>
    <w:pPr>
      <w:spacing w:after="0"/>
      <w:jc w:val="left"/>
    </w:pPr>
    <w:rPr>
      <w:rFonts w:ascii="Times New Roman" w:hAnsi="Times New Roman"/>
      <w:szCs w:val="22"/>
    </w:rPr>
  </w:style>
  <w:style w:type="paragraph" w:styleId="TM5">
    <w:name w:val="toc 5"/>
    <w:basedOn w:val="Normal"/>
    <w:next w:val="Normal"/>
    <w:autoRedefine/>
    <w:semiHidden/>
    <w:rsid w:val="009B4F83"/>
    <w:pPr>
      <w:spacing w:after="0"/>
      <w:jc w:val="left"/>
    </w:pPr>
    <w:rPr>
      <w:rFonts w:ascii="Times New Roman" w:hAnsi="Times New Roman"/>
      <w:szCs w:val="22"/>
    </w:rPr>
  </w:style>
  <w:style w:type="paragraph" w:styleId="TM6">
    <w:name w:val="toc 6"/>
    <w:basedOn w:val="Normal"/>
    <w:next w:val="Normal"/>
    <w:autoRedefine/>
    <w:semiHidden/>
    <w:rsid w:val="009B4F83"/>
    <w:pPr>
      <w:spacing w:after="0"/>
      <w:jc w:val="left"/>
    </w:pPr>
    <w:rPr>
      <w:rFonts w:ascii="Times New Roman" w:hAnsi="Times New Roman"/>
      <w:szCs w:val="22"/>
    </w:rPr>
  </w:style>
  <w:style w:type="paragraph" w:styleId="TM7">
    <w:name w:val="toc 7"/>
    <w:basedOn w:val="Normal"/>
    <w:next w:val="Normal"/>
    <w:autoRedefine/>
    <w:semiHidden/>
    <w:rsid w:val="009B4F83"/>
    <w:pPr>
      <w:spacing w:after="0"/>
      <w:jc w:val="left"/>
    </w:pPr>
    <w:rPr>
      <w:rFonts w:ascii="Times New Roman" w:hAnsi="Times New Roman"/>
      <w:szCs w:val="22"/>
    </w:rPr>
  </w:style>
  <w:style w:type="paragraph" w:styleId="TM8">
    <w:name w:val="toc 8"/>
    <w:basedOn w:val="Normal"/>
    <w:next w:val="Normal"/>
    <w:autoRedefine/>
    <w:semiHidden/>
    <w:rsid w:val="009B4F83"/>
    <w:pPr>
      <w:spacing w:after="0"/>
      <w:jc w:val="left"/>
    </w:pPr>
    <w:rPr>
      <w:rFonts w:ascii="Times New Roman" w:hAnsi="Times New Roman"/>
      <w:szCs w:val="22"/>
    </w:rPr>
  </w:style>
  <w:style w:type="paragraph" w:styleId="TM9">
    <w:name w:val="toc 9"/>
    <w:basedOn w:val="Normal"/>
    <w:next w:val="Normal"/>
    <w:autoRedefine/>
    <w:semiHidden/>
    <w:rsid w:val="009B4F83"/>
    <w:pPr>
      <w:spacing w:after="0"/>
      <w:jc w:val="left"/>
    </w:pPr>
    <w:rPr>
      <w:rFonts w:ascii="Times New Roman" w:hAnsi="Times New Roman"/>
      <w:szCs w:val="22"/>
    </w:rPr>
  </w:style>
  <w:style w:type="paragraph" w:styleId="Titre">
    <w:name w:val="Title"/>
    <w:basedOn w:val="Normal"/>
    <w:qFormat/>
    <w:rsid w:val="00760221"/>
    <w:pPr>
      <w:spacing w:after="0"/>
      <w:jc w:val="center"/>
      <w:outlineLvl w:val="0"/>
    </w:pPr>
    <w:rPr>
      <w:rFonts w:ascii="Times New Roman" w:hAnsi="Times New Roman"/>
      <w:b/>
      <w:bCs/>
      <w:i/>
      <w:iCs/>
      <w:sz w:val="24"/>
      <w:u w:val="single"/>
      <w:lang w:eastAsia="fr-FR"/>
    </w:rPr>
  </w:style>
  <w:style w:type="paragraph" w:styleId="Retraitcorpsdetexte">
    <w:name w:val="Body Text Indent"/>
    <w:basedOn w:val="Normal"/>
    <w:rsid w:val="004B2B00"/>
    <w:pPr>
      <w:spacing w:after="120"/>
      <w:ind w:left="283"/>
    </w:pPr>
  </w:style>
  <w:style w:type="paragraph" w:styleId="Retraitcorpsdetexte3">
    <w:name w:val="Body Text Indent 3"/>
    <w:basedOn w:val="Normal"/>
    <w:rsid w:val="004B2B00"/>
    <w:pPr>
      <w:spacing w:after="120"/>
      <w:ind w:left="283"/>
    </w:pPr>
    <w:rPr>
      <w:sz w:val="16"/>
      <w:szCs w:val="16"/>
    </w:rPr>
  </w:style>
  <w:style w:type="paragraph" w:customStyle="1" w:styleId="1Car">
    <w:name w:val="1 Car"/>
    <w:basedOn w:val="Normal"/>
    <w:autoRedefine/>
    <w:rsid w:val="008E483F"/>
    <w:pPr>
      <w:pageBreakBefore/>
      <w:spacing w:after="160" w:line="240" w:lineRule="exact"/>
      <w:ind w:left="708"/>
    </w:pPr>
    <w:rPr>
      <w:rFonts w:ascii="Verdana" w:hAnsi="Verdana"/>
      <w:szCs w:val="20"/>
      <w:lang w:val="en-US"/>
    </w:rPr>
  </w:style>
  <w:style w:type="paragraph" w:styleId="Paragraphedeliste">
    <w:name w:val="List Paragraph"/>
    <w:basedOn w:val="Normal"/>
    <w:uiPriority w:val="34"/>
    <w:qFormat/>
    <w:rsid w:val="005D4D23"/>
    <w:pPr>
      <w:spacing w:after="200" w:line="276" w:lineRule="auto"/>
      <w:ind w:left="720"/>
      <w:contextualSpacing/>
      <w:jc w:val="left"/>
    </w:pPr>
    <w:rPr>
      <w:rFonts w:ascii="Calibri" w:eastAsia="Calibri" w:hAnsi="Calibri" w:cs="Arial"/>
      <w:szCs w:val="22"/>
    </w:rPr>
  </w:style>
</w:styles>
</file>

<file path=word/webSettings.xml><?xml version="1.0" encoding="utf-8"?>
<w:webSettings xmlns:r="http://schemas.openxmlformats.org/officeDocument/2006/relationships" xmlns:w="http://schemas.openxmlformats.org/wordprocessingml/2006/main">
  <w:divs>
    <w:div w:id="263656988">
      <w:bodyDiv w:val="1"/>
      <w:marLeft w:val="0"/>
      <w:marRight w:val="0"/>
      <w:marTop w:val="0"/>
      <w:marBottom w:val="0"/>
      <w:divBdr>
        <w:top w:val="none" w:sz="0" w:space="0" w:color="auto"/>
        <w:left w:val="none" w:sz="0" w:space="0" w:color="auto"/>
        <w:bottom w:val="none" w:sz="0" w:space="0" w:color="auto"/>
        <w:right w:val="none" w:sz="0" w:space="0" w:color="auto"/>
      </w:divBdr>
    </w:div>
    <w:div w:id="402679512">
      <w:bodyDiv w:val="1"/>
      <w:marLeft w:val="0"/>
      <w:marRight w:val="0"/>
      <w:marTop w:val="0"/>
      <w:marBottom w:val="0"/>
      <w:divBdr>
        <w:top w:val="none" w:sz="0" w:space="0" w:color="auto"/>
        <w:left w:val="none" w:sz="0" w:space="0" w:color="auto"/>
        <w:bottom w:val="none" w:sz="0" w:space="0" w:color="auto"/>
        <w:right w:val="none" w:sz="0" w:space="0" w:color="auto"/>
      </w:divBdr>
    </w:div>
    <w:div w:id="434903330">
      <w:bodyDiv w:val="1"/>
      <w:marLeft w:val="0"/>
      <w:marRight w:val="0"/>
      <w:marTop w:val="0"/>
      <w:marBottom w:val="0"/>
      <w:divBdr>
        <w:top w:val="none" w:sz="0" w:space="0" w:color="auto"/>
        <w:left w:val="none" w:sz="0" w:space="0" w:color="auto"/>
        <w:bottom w:val="none" w:sz="0" w:space="0" w:color="auto"/>
        <w:right w:val="none" w:sz="0" w:space="0" w:color="auto"/>
      </w:divBdr>
    </w:div>
    <w:div w:id="894120360">
      <w:bodyDiv w:val="1"/>
      <w:marLeft w:val="0"/>
      <w:marRight w:val="0"/>
      <w:marTop w:val="0"/>
      <w:marBottom w:val="0"/>
      <w:divBdr>
        <w:top w:val="none" w:sz="0" w:space="0" w:color="auto"/>
        <w:left w:val="none" w:sz="0" w:space="0" w:color="auto"/>
        <w:bottom w:val="none" w:sz="0" w:space="0" w:color="auto"/>
        <w:right w:val="none" w:sz="0" w:space="0" w:color="auto"/>
      </w:divBdr>
    </w:div>
    <w:div w:id="1430396445">
      <w:bodyDiv w:val="1"/>
      <w:marLeft w:val="0"/>
      <w:marRight w:val="0"/>
      <w:marTop w:val="0"/>
      <w:marBottom w:val="0"/>
      <w:divBdr>
        <w:top w:val="none" w:sz="0" w:space="0" w:color="auto"/>
        <w:left w:val="none" w:sz="0" w:space="0" w:color="auto"/>
        <w:bottom w:val="none" w:sz="0" w:space="0" w:color="auto"/>
        <w:right w:val="none" w:sz="0" w:space="0" w:color="auto"/>
      </w:divBdr>
    </w:div>
    <w:div w:id="1617443506">
      <w:bodyDiv w:val="1"/>
      <w:marLeft w:val="0"/>
      <w:marRight w:val="0"/>
      <w:marTop w:val="0"/>
      <w:marBottom w:val="0"/>
      <w:divBdr>
        <w:top w:val="none" w:sz="0" w:space="0" w:color="auto"/>
        <w:left w:val="none" w:sz="0" w:space="0" w:color="auto"/>
        <w:bottom w:val="none" w:sz="0" w:space="0" w:color="auto"/>
        <w:right w:val="none" w:sz="0" w:space="0" w:color="auto"/>
      </w:divBdr>
    </w:div>
    <w:div w:id="183684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1" Type="http://schemas.openxmlformats.org/officeDocument/2006/relationships/hyperlink" Target="http://content.undp.org/go/userguide/result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28e6c43a-9e99-4bdd-9574-a0fa4ea3b61e" ContentTypeId="0x010100F075C04BA242A84ABD3293E3AD35CDA4"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1ed4137b-41b2-488b-8250-6d369ec27664">
      <Value>1110</Value>
      <Value>1508</Value>
      <Value>1</Value>
      <Value>763</Value>
    </TaxCatchAll>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2015-07-31T16:00:00+00:00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c4e2ab2cc9354bbf9064eeb465a566ea xmlns="1ed4137b-41b2-488b-8250-6d369ec27664">
      <Terms xmlns="http://schemas.microsoft.com/office/infopath/2007/PartnerControls"/>
    </c4e2ab2cc9354bbf9064eeb465a566ea>
    <UndpProjectNo xmlns="1ed4137b-41b2-488b-8250-6d369ec27664">00073284</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MAR</TermName>
          <TermId xmlns="http://schemas.microsoft.com/office/infopath/2007/PartnerControls">b50ffca1-3b53-4747-8fff-2cd0cce29050</TermId>
        </TermInfo>
      </Terms>
    </gc6531b704974d528487414686b72f6f>
    <_dlc_DocId xmlns="f1161f5b-24a3-4c2d-bc81-44cb9325e8ee">ATLASPDC-4-35698</_dlc_DocId>
    <_dlc_DocIdUrl xmlns="f1161f5b-24a3-4c2d-bc81-44cb9325e8ee">
      <Url>https://info.undp.org/docs/pdc/_layouts/DocIdRedir.aspx?ID=ATLASPDC-4-35698</Url>
      <Description>ATLASPDC-4-35698</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645F55-C984-41B1-8A79-387CA85F38A5}"/>
</file>

<file path=customXml/itemProps2.xml><?xml version="1.0" encoding="utf-8"?>
<ds:datastoreItem xmlns:ds="http://schemas.openxmlformats.org/officeDocument/2006/customXml" ds:itemID="{CAAB42E1-C9C7-4FA1-B144-49A0BC8AD66E}"/>
</file>

<file path=customXml/itemProps3.xml><?xml version="1.0" encoding="utf-8"?>
<ds:datastoreItem xmlns:ds="http://schemas.openxmlformats.org/officeDocument/2006/customXml" ds:itemID="{F0C05A51-D7D2-4024-A9C4-2A0A31D83E5E}"/>
</file>

<file path=customXml/itemProps4.xml><?xml version="1.0" encoding="utf-8"?>
<ds:datastoreItem xmlns:ds="http://schemas.openxmlformats.org/officeDocument/2006/customXml" ds:itemID="{A329453F-3002-4716-AF07-47B18F92DC81}"/>
</file>

<file path=customXml/itemProps5.xml><?xml version="1.0" encoding="utf-8"?>
<ds:datastoreItem xmlns:ds="http://schemas.openxmlformats.org/officeDocument/2006/customXml" ds:itemID="{3E50A0F0-3638-439F-9B29-E2B3D0D9CF4F}"/>
</file>

<file path=docProps/app.xml><?xml version="1.0" encoding="utf-8"?>
<Properties xmlns="http://schemas.openxmlformats.org/officeDocument/2006/extended-properties" xmlns:vt="http://schemas.openxmlformats.org/officeDocument/2006/docPropsVTypes">
  <Template>Normal</Template>
  <TotalTime>5263</TotalTime>
  <Pages>42</Pages>
  <Words>12214</Words>
  <Characters>67180</Characters>
  <Application>Microsoft Office Word</Application>
  <DocSecurity>0</DocSecurity>
  <Lines>559</Lines>
  <Paragraphs>158</Paragraphs>
  <ScaleCrop>false</ScaleCrop>
  <HeadingPairs>
    <vt:vector size="2" baseType="variant">
      <vt:variant>
        <vt:lpstr>Titre</vt:lpstr>
      </vt:variant>
      <vt:variant>
        <vt:i4>1</vt:i4>
      </vt:variant>
    </vt:vector>
  </HeadingPairs>
  <TitlesOfParts>
    <vt:vector size="1" baseType="lpstr">
      <vt:lpstr>Document de projet / DRAFT</vt:lpstr>
    </vt:vector>
  </TitlesOfParts>
  <Company>ONUµ</Company>
  <LinksUpToDate>false</LinksUpToDate>
  <CharactersWithSpaces>79236</CharactersWithSpaces>
  <SharedDoc>false</SharedDoc>
  <HLinks>
    <vt:vector size="6" baseType="variant">
      <vt:variant>
        <vt:i4>6226007</vt:i4>
      </vt:variant>
      <vt:variant>
        <vt:i4>0</vt:i4>
      </vt:variant>
      <vt:variant>
        <vt:i4>0</vt:i4>
      </vt:variant>
      <vt:variant>
        <vt:i4>5</vt:i4>
      </vt:variant>
      <vt:variant>
        <vt:lpwstr>http://content.undp.org/go/userguide/results/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de projet / DRAFT</dc:title>
  <dc:subject/>
  <dc:creator>UNDP</dc:creator>
  <cp:lastModifiedBy>yasmina.sarhrouny</cp:lastModifiedBy>
  <cp:revision>3</cp:revision>
  <cp:lastPrinted>2013-04-11T12:20:00Z</cp:lastPrinted>
  <dcterms:created xsi:type="dcterms:W3CDTF">2013-04-08T11:05:00Z</dcterms:created>
  <dcterms:modified xsi:type="dcterms:W3CDTF">2013-04-15T11:50:00Z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Atlas_x0020_Document_x0020_Type">
    <vt:lpwstr>228;#Prodoc|5f41516e-5ee3-43b6-82ea-9b89532838d0</vt:lpwstr>
  </property>
  <property fmtid="{D5CDD505-2E9C-101B-9397-08002B2CF9AE}" pid="5" name="UndpDocTypeMM">
    <vt:lpwstr/>
  </property>
  <property fmtid="{D5CDD505-2E9C-101B-9397-08002B2CF9AE}" pid="6" name="UNDPDocumentCategory">
    <vt:lpwstr/>
  </property>
  <property fmtid="{D5CDD505-2E9C-101B-9397-08002B2CF9AE}" pid="7" name="UnitTaxHTField0">
    <vt:lpwstr/>
  </property>
  <property fmtid="{D5CDD505-2E9C-101B-9397-08002B2CF9AE}" pid="8" name="UN Languages">
    <vt:lpwstr>1;#English|7f98b732-4b5b-4b70-ba90-a0eff09b5d2d</vt:lpwstr>
  </property>
  <property fmtid="{D5CDD505-2E9C-101B-9397-08002B2CF9AE}" pid="9" name="Operating Unit0">
    <vt:lpwstr>1508;#MAR|b50ffca1-3b53-4747-8fff-2cd0cce29050</vt:lpwstr>
  </property>
  <property fmtid="{D5CDD505-2E9C-101B-9397-08002B2CF9AE}" pid="10" name="Atlas Document Status">
    <vt:lpwstr>763;#Draft|121d40a5-e62e-4d42-82e4-d6d12003de0a</vt:lpwstr>
  </property>
  <property fmtid="{D5CDD505-2E9C-101B-9397-08002B2CF9AE}" pid="12" name="UndpUnitMM">
    <vt:lpwstr/>
  </property>
  <property fmtid="{D5CDD505-2E9C-101B-9397-08002B2CF9AE}" pid="13" name="eRegFilingCodeMM">
    <vt:lpwstr/>
  </property>
  <property fmtid="{D5CDD505-2E9C-101B-9397-08002B2CF9AE}" pid="14" name="Unit">
    <vt:lpwstr/>
  </property>
  <property fmtid="{D5CDD505-2E9C-101B-9397-08002B2CF9AE}" pid="15" name="UNDPFocusAreas">
    <vt:lpwstr/>
  </property>
  <property fmtid="{D5CDD505-2E9C-101B-9397-08002B2CF9AE}" pid="16" name="Atlas Document Type">
    <vt:lpwstr>1110;#Prodoc|099f975e-b4d9-4bba-a499-dbcc387c61ad</vt:lpwstr>
  </property>
  <property fmtid="{D5CDD505-2E9C-101B-9397-08002B2CF9AE}" pid="17" name="_dlc_DocIdItemGuid">
    <vt:lpwstr>9bcf80e8-07f6-4ee9-ab00-92492c42e5fe</vt:lpwstr>
  </property>
  <property fmtid="{D5CDD505-2E9C-101B-9397-08002B2CF9AE}" pid="18" name="URL">
    <vt:lpwstr/>
  </property>
  <property fmtid="{D5CDD505-2E9C-101B-9397-08002B2CF9AE}" pid="19" name="DocumentSetDescription">
    <vt:lpwstr/>
  </property>
</Properties>
</file>